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C0C" w:rsidRPr="00167CBF" w:rsidRDefault="000E3C0C" w:rsidP="000E3C0C">
      <w:pPr>
        <w:widowControl/>
        <w:shd w:val="clear" w:color="auto" w:fill="FFFFFF"/>
        <w:spacing w:line="605" w:lineRule="atLeast"/>
        <w:ind w:firstLine="480"/>
        <w:jc w:val="left"/>
        <w:rPr>
          <w:rFonts w:ascii="宋体" w:eastAsia="宋体" w:hAnsi="宋体" w:cs="宋体" w:hint="eastAsia"/>
          <w:color w:val="333333"/>
          <w:kern w:val="0"/>
          <w:sz w:val="29"/>
          <w:szCs w:val="29"/>
        </w:rPr>
      </w:pPr>
      <w:r w:rsidRPr="00167CBF">
        <w:rPr>
          <w:rFonts w:ascii="宋体" w:eastAsia="宋体" w:hAnsi="宋体" w:cs="宋体" w:hint="eastAsia"/>
          <w:color w:val="000000"/>
          <w:kern w:val="0"/>
          <w:sz w:val="29"/>
          <w:szCs w:val="29"/>
        </w:rPr>
        <w:t>附件</w:t>
      </w:r>
      <w:r w:rsidRPr="00167CBF">
        <w:rPr>
          <w:rFonts w:ascii="宋体" w:eastAsia="宋体" w:hAnsi="宋体" w:cs="宋体" w:hint="eastAsia"/>
          <w:color w:val="333333"/>
          <w:kern w:val="0"/>
          <w:sz w:val="29"/>
          <w:szCs w:val="29"/>
        </w:rPr>
        <w:t>1</w:t>
      </w:r>
    </w:p>
    <w:p w:rsidR="000E3C0C" w:rsidRPr="00167CBF" w:rsidRDefault="000E3C0C" w:rsidP="000E3C0C">
      <w:pPr>
        <w:widowControl/>
        <w:shd w:val="clear" w:color="auto" w:fill="FFFFFF"/>
        <w:spacing w:line="605" w:lineRule="atLeast"/>
        <w:ind w:firstLine="480"/>
        <w:jc w:val="center"/>
        <w:rPr>
          <w:rFonts w:ascii="宋体" w:eastAsia="宋体" w:hAnsi="宋体" w:cs="宋体" w:hint="eastAsia"/>
          <w:color w:val="333333"/>
          <w:kern w:val="0"/>
          <w:sz w:val="29"/>
          <w:szCs w:val="29"/>
        </w:rPr>
      </w:pPr>
      <w:bookmarkStart w:id="0" w:name="_GoBack"/>
      <w:r w:rsidRPr="00167CBF">
        <w:rPr>
          <w:rFonts w:ascii="宋体" w:eastAsia="宋体" w:hAnsi="宋体" w:cs="宋体" w:hint="eastAsia"/>
          <w:b/>
          <w:bCs/>
          <w:color w:val="000000"/>
          <w:kern w:val="0"/>
          <w:sz w:val="29"/>
          <w:szCs w:val="29"/>
        </w:rPr>
        <w:t>重庆市农村小学全科教师定向培养协议</w:t>
      </w:r>
      <w:bookmarkEnd w:id="0"/>
    </w:p>
    <w:p w:rsidR="000E3C0C" w:rsidRPr="00167CBF" w:rsidRDefault="000E3C0C" w:rsidP="000E3C0C">
      <w:pPr>
        <w:widowControl/>
        <w:shd w:val="clear" w:color="auto" w:fill="FFFFFF"/>
        <w:spacing w:line="605" w:lineRule="atLeast"/>
        <w:ind w:firstLine="480"/>
        <w:jc w:val="left"/>
        <w:rPr>
          <w:rFonts w:ascii="宋体" w:eastAsia="宋体" w:hAnsi="宋体" w:cs="宋体" w:hint="eastAsia"/>
          <w:color w:val="333333"/>
          <w:kern w:val="0"/>
          <w:sz w:val="29"/>
          <w:szCs w:val="29"/>
        </w:rPr>
      </w:pPr>
      <w:r w:rsidRPr="00167CBF">
        <w:rPr>
          <w:rFonts w:ascii="宋体" w:eastAsia="宋体" w:hAnsi="宋体" w:cs="宋体" w:hint="eastAsia"/>
          <w:color w:val="000000"/>
          <w:kern w:val="0"/>
          <w:sz w:val="29"/>
          <w:szCs w:val="29"/>
        </w:rPr>
        <w:t>甲方：（培养高校）</w:t>
      </w:r>
    </w:p>
    <w:p w:rsidR="000E3C0C" w:rsidRPr="00167CBF" w:rsidRDefault="000E3C0C" w:rsidP="000E3C0C">
      <w:pPr>
        <w:widowControl/>
        <w:shd w:val="clear" w:color="auto" w:fill="FFFFFF"/>
        <w:spacing w:line="605" w:lineRule="atLeast"/>
        <w:ind w:firstLine="480"/>
        <w:jc w:val="left"/>
        <w:rPr>
          <w:rFonts w:ascii="宋体" w:eastAsia="宋体" w:hAnsi="宋体" w:cs="宋体" w:hint="eastAsia"/>
          <w:color w:val="333333"/>
          <w:kern w:val="0"/>
          <w:sz w:val="29"/>
          <w:szCs w:val="29"/>
        </w:rPr>
      </w:pPr>
      <w:r w:rsidRPr="00167CBF">
        <w:rPr>
          <w:rFonts w:ascii="宋体" w:eastAsia="宋体" w:hAnsi="宋体" w:cs="宋体" w:hint="eastAsia"/>
          <w:color w:val="000000"/>
          <w:kern w:val="0"/>
          <w:sz w:val="29"/>
          <w:szCs w:val="29"/>
        </w:rPr>
        <w:t>地址：</w:t>
      </w:r>
    </w:p>
    <w:p w:rsidR="000E3C0C" w:rsidRPr="00167CBF" w:rsidRDefault="000E3C0C" w:rsidP="000E3C0C">
      <w:pPr>
        <w:widowControl/>
        <w:shd w:val="clear" w:color="auto" w:fill="FFFFFF"/>
        <w:spacing w:line="605" w:lineRule="atLeast"/>
        <w:ind w:firstLine="480"/>
        <w:jc w:val="left"/>
        <w:rPr>
          <w:rFonts w:ascii="宋体" w:eastAsia="宋体" w:hAnsi="宋体" w:cs="宋体" w:hint="eastAsia"/>
          <w:color w:val="333333"/>
          <w:kern w:val="0"/>
          <w:sz w:val="29"/>
          <w:szCs w:val="29"/>
        </w:rPr>
      </w:pPr>
      <w:r w:rsidRPr="00167CBF">
        <w:rPr>
          <w:rFonts w:ascii="宋体" w:eastAsia="宋体" w:hAnsi="宋体" w:cs="宋体" w:hint="eastAsia"/>
          <w:color w:val="000000"/>
          <w:kern w:val="0"/>
          <w:sz w:val="29"/>
          <w:szCs w:val="29"/>
        </w:rPr>
        <w:t>法定代表人：</w:t>
      </w:r>
    </w:p>
    <w:p w:rsidR="000E3C0C" w:rsidRPr="00167CBF" w:rsidRDefault="000E3C0C" w:rsidP="000E3C0C">
      <w:pPr>
        <w:widowControl/>
        <w:shd w:val="clear" w:color="auto" w:fill="FFFFFF"/>
        <w:spacing w:line="605" w:lineRule="atLeast"/>
        <w:ind w:firstLine="480"/>
        <w:jc w:val="left"/>
        <w:rPr>
          <w:rFonts w:ascii="宋体" w:eastAsia="宋体" w:hAnsi="宋体" w:cs="宋体" w:hint="eastAsia"/>
          <w:color w:val="333333"/>
          <w:kern w:val="0"/>
          <w:sz w:val="29"/>
          <w:szCs w:val="29"/>
        </w:rPr>
      </w:pPr>
      <w:r w:rsidRPr="00167CBF">
        <w:rPr>
          <w:rFonts w:ascii="宋体" w:eastAsia="宋体" w:hAnsi="宋体" w:cs="宋体" w:hint="eastAsia"/>
          <w:color w:val="000000"/>
          <w:kern w:val="0"/>
          <w:sz w:val="29"/>
          <w:szCs w:val="29"/>
        </w:rPr>
        <w:t>乙方：（学生姓名）</w:t>
      </w:r>
    </w:p>
    <w:p w:rsidR="000E3C0C" w:rsidRPr="00167CBF" w:rsidRDefault="000E3C0C" w:rsidP="000E3C0C">
      <w:pPr>
        <w:widowControl/>
        <w:shd w:val="clear" w:color="auto" w:fill="FFFFFF"/>
        <w:spacing w:line="605" w:lineRule="atLeast"/>
        <w:ind w:firstLine="480"/>
        <w:jc w:val="left"/>
        <w:rPr>
          <w:rFonts w:ascii="宋体" w:eastAsia="宋体" w:hAnsi="宋体" w:cs="宋体" w:hint="eastAsia"/>
          <w:color w:val="333333"/>
          <w:kern w:val="0"/>
          <w:sz w:val="29"/>
          <w:szCs w:val="29"/>
        </w:rPr>
      </w:pPr>
      <w:r w:rsidRPr="00167CBF">
        <w:rPr>
          <w:rFonts w:ascii="宋体" w:eastAsia="宋体" w:hAnsi="宋体" w:cs="宋体" w:hint="eastAsia"/>
          <w:color w:val="000000"/>
          <w:kern w:val="0"/>
          <w:sz w:val="29"/>
          <w:szCs w:val="29"/>
        </w:rPr>
        <w:t>家庭地址：</w:t>
      </w:r>
    </w:p>
    <w:p w:rsidR="000E3C0C" w:rsidRPr="00167CBF" w:rsidRDefault="000E3C0C" w:rsidP="000E3C0C">
      <w:pPr>
        <w:widowControl/>
        <w:shd w:val="clear" w:color="auto" w:fill="FFFFFF"/>
        <w:spacing w:line="605" w:lineRule="atLeast"/>
        <w:ind w:firstLine="480"/>
        <w:jc w:val="left"/>
        <w:rPr>
          <w:rFonts w:ascii="宋体" w:eastAsia="宋体" w:hAnsi="宋体" w:cs="宋体" w:hint="eastAsia"/>
          <w:color w:val="333333"/>
          <w:kern w:val="0"/>
          <w:sz w:val="29"/>
          <w:szCs w:val="29"/>
        </w:rPr>
      </w:pPr>
      <w:r w:rsidRPr="00167CBF">
        <w:rPr>
          <w:rFonts w:ascii="宋体" w:eastAsia="宋体" w:hAnsi="宋体" w:cs="宋体" w:hint="eastAsia"/>
          <w:color w:val="000000"/>
          <w:kern w:val="0"/>
          <w:sz w:val="29"/>
          <w:szCs w:val="29"/>
        </w:rPr>
        <w:t>身份证号：</w:t>
      </w:r>
    </w:p>
    <w:p w:rsidR="000E3C0C" w:rsidRPr="00167CBF" w:rsidRDefault="000E3C0C" w:rsidP="000E3C0C">
      <w:pPr>
        <w:widowControl/>
        <w:shd w:val="clear" w:color="auto" w:fill="FFFFFF"/>
        <w:spacing w:line="605" w:lineRule="atLeast"/>
        <w:ind w:firstLine="480"/>
        <w:jc w:val="left"/>
        <w:rPr>
          <w:rFonts w:ascii="宋体" w:eastAsia="宋体" w:hAnsi="宋体" w:cs="宋体" w:hint="eastAsia"/>
          <w:color w:val="333333"/>
          <w:kern w:val="0"/>
          <w:sz w:val="29"/>
          <w:szCs w:val="29"/>
        </w:rPr>
      </w:pPr>
      <w:r w:rsidRPr="00167CBF">
        <w:rPr>
          <w:rFonts w:ascii="宋体" w:eastAsia="宋体" w:hAnsi="宋体" w:cs="宋体" w:hint="eastAsia"/>
          <w:color w:val="000000"/>
          <w:kern w:val="0"/>
          <w:sz w:val="29"/>
          <w:szCs w:val="29"/>
        </w:rPr>
        <w:t>联系电话：</w:t>
      </w:r>
    </w:p>
    <w:p w:rsidR="000E3C0C" w:rsidRPr="00167CBF" w:rsidRDefault="000E3C0C" w:rsidP="000E3C0C">
      <w:pPr>
        <w:widowControl/>
        <w:shd w:val="clear" w:color="auto" w:fill="FFFFFF"/>
        <w:spacing w:line="605" w:lineRule="atLeast"/>
        <w:ind w:firstLine="480"/>
        <w:jc w:val="left"/>
        <w:rPr>
          <w:rFonts w:ascii="宋体" w:eastAsia="宋体" w:hAnsi="宋体" w:cs="宋体" w:hint="eastAsia"/>
          <w:color w:val="333333"/>
          <w:kern w:val="0"/>
          <w:sz w:val="29"/>
          <w:szCs w:val="29"/>
        </w:rPr>
      </w:pPr>
      <w:r w:rsidRPr="00167CBF">
        <w:rPr>
          <w:rFonts w:ascii="宋体" w:eastAsia="宋体" w:hAnsi="宋体" w:cs="宋体" w:hint="eastAsia"/>
          <w:color w:val="000000"/>
          <w:kern w:val="0"/>
          <w:sz w:val="29"/>
          <w:szCs w:val="29"/>
        </w:rPr>
        <w:t>丙方：（签约区县教委）</w:t>
      </w:r>
    </w:p>
    <w:p w:rsidR="000E3C0C" w:rsidRPr="00167CBF" w:rsidRDefault="000E3C0C" w:rsidP="000E3C0C">
      <w:pPr>
        <w:widowControl/>
        <w:shd w:val="clear" w:color="auto" w:fill="FFFFFF"/>
        <w:spacing w:line="605" w:lineRule="atLeast"/>
        <w:ind w:firstLine="480"/>
        <w:jc w:val="left"/>
        <w:rPr>
          <w:rFonts w:ascii="宋体" w:eastAsia="宋体" w:hAnsi="宋体" w:cs="宋体" w:hint="eastAsia"/>
          <w:color w:val="333333"/>
          <w:kern w:val="0"/>
          <w:sz w:val="29"/>
          <w:szCs w:val="29"/>
        </w:rPr>
      </w:pPr>
      <w:r w:rsidRPr="00167CBF">
        <w:rPr>
          <w:rFonts w:ascii="宋体" w:eastAsia="宋体" w:hAnsi="宋体" w:cs="宋体" w:hint="eastAsia"/>
          <w:color w:val="000000"/>
          <w:kern w:val="0"/>
          <w:sz w:val="29"/>
          <w:szCs w:val="29"/>
        </w:rPr>
        <w:t>地址：</w:t>
      </w:r>
    </w:p>
    <w:p w:rsidR="000E3C0C" w:rsidRPr="00167CBF" w:rsidRDefault="000E3C0C" w:rsidP="000E3C0C">
      <w:pPr>
        <w:widowControl/>
        <w:shd w:val="clear" w:color="auto" w:fill="FFFFFF"/>
        <w:spacing w:line="605" w:lineRule="atLeast"/>
        <w:ind w:firstLine="480"/>
        <w:jc w:val="left"/>
        <w:rPr>
          <w:rFonts w:ascii="宋体" w:eastAsia="宋体" w:hAnsi="宋体" w:cs="宋体" w:hint="eastAsia"/>
          <w:color w:val="333333"/>
          <w:kern w:val="0"/>
          <w:sz w:val="29"/>
          <w:szCs w:val="29"/>
        </w:rPr>
      </w:pPr>
      <w:r w:rsidRPr="00167CBF">
        <w:rPr>
          <w:rFonts w:ascii="宋体" w:eastAsia="宋体" w:hAnsi="宋体" w:cs="宋体" w:hint="eastAsia"/>
          <w:color w:val="000000"/>
          <w:kern w:val="0"/>
          <w:sz w:val="29"/>
          <w:szCs w:val="29"/>
        </w:rPr>
        <w:t>法定代表人：</w:t>
      </w:r>
    </w:p>
    <w:p w:rsidR="000E3C0C" w:rsidRPr="00167CBF" w:rsidRDefault="000E3C0C" w:rsidP="000E3C0C">
      <w:pPr>
        <w:widowControl/>
        <w:shd w:val="clear" w:color="auto" w:fill="FFFFFF"/>
        <w:spacing w:line="605" w:lineRule="atLeast"/>
        <w:ind w:firstLine="480"/>
        <w:jc w:val="left"/>
        <w:rPr>
          <w:rFonts w:ascii="宋体" w:eastAsia="宋体" w:hAnsi="宋体" w:cs="宋体" w:hint="eastAsia"/>
          <w:color w:val="333333"/>
          <w:kern w:val="0"/>
          <w:sz w:val="29"/>
          <w:szCs w:val="29"/>
        </w:rPr>
      </w:pPr>
      <w:r w:rsidRPr="00167CBF">
        <w:rPr>
          <w:rFonts w:ascii="宋体" w:eastAsia="宋体" w:hAnsi="宋体" w:cs="宋体" w:hint="eastAsia"/>
          <w:color w:val="000000"/>
          <w:kern w:val="0"/>
          <w:sz w:val="29"/>
          <w:szCs w:val="29"/>
        </w:rPr>
        <w:t>根据重庆市教育委员会关于农村小学全科教师定向培养计划有关政策规定以及相关法律法规，甲、乙、丙三方达成以下协议，共同遵守。</w:t>
      </w:r>
    </w:p>
    <w:p w:rsidR="000E3C0C" w:rsidRPr="00167CBF" w:rsidRDefault="000E3C0C" w:rsidP="000E3C0C">
      <w:pPr>
        <w:widowControl/>
        <w:shd w:val="clear" w:color="auto" w:fill="FFFFFF"/>
        <w:spacing w:line="605" w:lineRule="atLeast"/>
        <w:ind w:firstLine="480"/>
        <w:jc w:val="left"/>
        <w:rPr>
          <w:rFonts w:ascii="宋体" w:eastAsia="宋体" w:hAnsi="宋体" w:cs="宋体" w:hint="eastAsia"/>
          <w:color w:val="333333"/>
          <w:kern w:val="0"/>
          <w:sz w:val="29"/>
          <w:szCs w:val="29"/>
        </w:rPr>
      </w:pPr>
      <w:r w:rsidRPr="00167CBF">
        <w:rPr>
          <w:rFonts w:ascii="宋体" w:eastAsia="宋体" w:hAnsi="宋体" w:cs="宋体" w:hint="eastAsia"/>
          <w:color w:val="333333"/>
          <w:kern w:val="0"/>
          <w:sz w:val="29"/>
          <w:szCs w:val="29"/>
        </w:rPr>
        <w:t>一、协议签订的前提</w:t>
      </w:r>
    </w:p>
    <w:p w:rsidR="000E3C0C" w:rsidRPr="00167CBF" w:rsidRDefault="000E3C0C" w:rsidP="000E3C0C">
      <w:pPr>
        <w:widowControl/>
        <w:shd w:val="clear" w:color="auto" w:fill="FFFFFF"/>
        <w:spacing w:line="605" w:lineRule="atLeast"/>
        <w:ind w:firstLine="480"/>
        <w:jc w:val="left"/>
        <w:rPr>
          <w:rFonts w:ascii="宋体" w:eastAsia="宋体" w:hAnsi="宋体" w:cs="宋体" w:hint="eastAsia"/>
          <w:color w:val="333333"/>
          <w:kern w:val="0"/>
          <w:sz w:val="29"/>
          <w:szCs w:val="29"/>
        </w:rPr>
      </w:pPr>
      <w:r w:rsidRPr="00167CBF">
        <w:rPr>
          <w:rFonts w:ascii="宋体" w:eastAsia="宋体" w:hAnsi="宋体" w:cs="宋体" w:hint="eastAsia"/>
          <w:color w:val="000000"/>
          <w:kern w:val="0"/>
          <w:sz w:val="29"/>
          <w:szCs w:val="29"/>
        </w:rPr>
        <w:t>第一条　乙方具有参加普通高等学校招生全国统一考试资格，高考成绩和身体条件符合招生录取要求，热爱小学教育事业，有志于长期从教、终身从教，自愿报考定向培养本科小学教师全科师范生。甲方和丙方经审核，认为乙方符合择优录取条件，同意录取乙方为全科师范生。</w:t>
      </w:r>
    </w:p>
    <w:p w:rsidR="000E3C0C" w:rsidRPr="00167CBF" w:rsidRDefault="000E3C0C" w:rsidP="000E3C0C">
      <w:pPr>
        <w:widowControl/>
        <w:shd w:val="clear" w:color="auto" w:fill="FFFFFF"/>
        <w:spacing w:line="605" w:lineRule="atLeast"/>
        <w:ind w:firstLine="480"/>
        <w:jc w:val="left"/>
        <w:rPr>
          <w:rFonts w:ascii="宋体" w:eastAsia="宋体" w:hAnsi="宋体" w:cs="宋体" w:hint="eastAsia"/>
          <w:color w:val="333333"/>
          <w:kern w:val="0"/>
          <w:sz w:val="29"/>
          <w:szCs w:val="29"/>
        </w:rPr>
      </w:pPr>
      <w:r w:rsidRPr="00167CBF">
        <w:rPr>
          <w:rFonts w:ascii="宋体" w:eastAsia="宋体" w:hAnsi="宋体" w:cs="宋体" w:hint="eastAsia"/>
          <w:color w:val="333333"/>
          <w:kern w:val="0"/>
          <w:sz w:val="29"/>
          <w:szCs w:val="29"/>
        </w:rPr>
        <w:t>二、甲方的权利和义务</w:t>
      </w:r>
    </w:p>
    <w:p w:rsidR="000E3C0C" w:rsidRPr="00167CBF" w:rsidRDefault="000E3C0C" w:rsidP="000E3C0C">
      <w:pPr>
        <w:widowControl/>
        <w:shd w:val="clear" w:color="auto" w:fill="FFFFFF"/>
        <w:spacing w:line="605" w:lineRule="atLeast"/>
        <w:ind w:firstLine="480"/>
        <w:jc w:val="left"/>
        <w:rPr>
          <w:rFonts w:ascii="宋体" w:eastAsia="宋体" w:hAnsi="宋体" w:cs="宋体" w:hint="eastAsia"/>
          <w:color w:val="333333"/>
          <w:kern w:val="0"/>
          <w:sz w:val="29"/>
          <w:szCs w:val="29"/>
        </w:rPr>
      </w:pPr>
      <w:r w:rsidRPr="00167CBF">
        <w:rPr>
          <w:rFonts w:ascii="宋体" w:eastAsia="宋体" w:hAnsi="宋体" w:cs="宋体" w:hint="eastAsia"/>
          <w:color w:val="000000"/>
          <w:kern w:val="0"/>
          <w:sz w:val="29"/>
          <w:szCs w:val="29"/>
        </w:rPr>
        <w:lastRenderedPageBreak/>
        <w:t>第二条　根据国家和市里相关规定，对报考甲方本科小学教育专业的考生进行审核，择优录取全科师范生。</w:t>
      </w:r>
    </w:p>
    <w:p w:rsidR="000E3C0C" w:rsidRPr="00167CBF" w:rsidRDefault="000E3C0C" w:rsidP="000E3C0C">
      <w:pPr>
        <w:widowControl/>
        <w:shd w:val="clear" w:color="auto" w:fill="FFFFFF"/>
        <w:spacing w:line="605" w:lineRule="atLeast"/>
        <w:ind w:firstLine="480"/>
        <w:jc w:val="left"/>
        <w:rPr>
          <w:rFonts w:ascii="宋体" w:eastAsia="宋体" w:hAnsi="宋体" w:cs="宋体" w:hint="eastAsia"/>
          <w:color w:val="333333"/>
          <w:kern w:val="0"/>
          <w:sz w:val="29"/>
          <w:szCs w:val="29"/>
        </w:rPr>
      </w:pPr>
      <w:r w:rsidRPr="00167CBF">
        <w:rPr>
          <w:rFonts w:ascii="宋体" w:eastAsia="宋体" w:hAnsi="宋体" w:cs="宋体" w:hint="eastAsia"/>
          <w:color w:val="000000"/>
          <w:kern w:val="0"/>
          <w:sz w:val="29"/>
          <w:szCs w:val="29"/>
        </w:rPr>
        <w:t>第三条　制订全科师范生教育培养方案，提供优良的教育教学条件，对乙方实施教育培养、管理和综合评价。</w:t>
      </w:r>
    </w:p>
    <w:p w:rsidR="000E3C0C" w:rsidRPr="00167CBF" w:rsidRDefault="000E3C0C" w:rsidP="000E3C0C">
      <w:pPr>
        <w:widowControl/>
        <w:shd w:val="clear" w:color="auto" w:fill="FFFFFF"/>
        <w:spacing w:line="605" w:lineRule="atLeast"/>
        <w:ind w:firstLine="480"/>
        <w:jc w:val="left"/>
        <w:rPr>
          <w:rFonts w:ascii="宋体" w:eastAsia="宋体" w:hAnsi="宋体" w:cs="宋体" w:hint="eastAsia"/>
          <w:color w:val="333333"/>
          <w:kern w:val="0"/>
          <w:sz w:val="29"/>
          <w:szCs w:val="29"/>
        </w:rPr>
      </w:pPr>
      <w:r w:rsidRPr="00167CBF">
        <w:rPr>
          <w:rFonts w:ascii="宋体" w:eastAsia="宋体" w:hAnsi="宋体" w:cs="宋体" w:hint="eastAsia"/>
          <w:color w:val="333333"/>
          <w:kern w:val="0"/>
          <w:sz w:val="29"/>
          <w:szCs w:val="29"/>
        </w:rPr>
        <w:t>第四条　按照市里核定的标准，在乙方四年修读年限内，免除学费，免收住宿费并补助生活费。</w:t>
      </w:r>
    </w:p>
    <w:p w:rsidR="000E3C0C" w:rsidRPr="00167CBF" w:rsidRDefault="000E3C0C" w:rsidP="000E3C0C">
      <w:pPr>
        <w:widowControl/>
        <w:shd w:val="clear" w:color="auto" w:fill="FFFFFF"/>
        <w:spacing w:line="605" w:lineRule="atLeast"/>
        <w:ind w:firstLine="480"/>
        <w:jc w:val="left"/>
        <w:rPr>
          <w:rFonts w:ascii="宋体" w:eastAsia="宋体" w:hAnsi="宋体" w:cs="宋体" w:hint="eastAsia"/>
          <w:color w:val="333333"/>
          <w:kern w:val="0"/>
          <w:sz w:val="29"/>
          <w:szCs w:val="29"/>
        </w:rPr>
      </w:pPr>
      <w:r w:rsidRPr="00167CBF">
        <w:rPr>
          <w:rFonts w:ascii="宋体" w:eastAsia="宋体" w:hAnsi="宋体" w:cs="宋体" w:hint="eastAsia"/>
          <w:color w:val="333333"/>
          <w:kern w:val="0"/>
          <w:sz w:val="29"/>
          <w:szCs w:val="29"/>
        </w:rPr>
        <w:t>三、乙方的权利和义务</w:t>
      </w:r>
    </w:p>
    <w:p w:rsidR="000E3C0C" w:rsidRPr="00167CBF" w:rsidRDefault="000E3C0C" w:rsidP="000E3C0C">
      <w:pPr>
        <w:widowControl/>
        <w:shd w:val="clear" w:color="auto" w:fill="FFFFFF"/>
        <w:spacing w:line="605" w:lineRule="atLeast"/>
        <w:ind w:firstLine="480"/>
        <w:jc w:val="left"/>
        <w:rPr>
          <w:rFonts w:ascii="宋体" w:eastAsia="宋体" w:hAnsi="宋体" w:cs="宋体" w:hint="eastAsia"/>
          <w:color w:val="333333"/>
          <w:kern w:val="0"/>
          <w:sz w:val="29"/>
          <w:szCs w:val="29"/>
        </w:rPr>
      </w:pPr>
      <w:r w:rsidRPr="00167CBF">
        <w:rPr>
          <w:rFonts w:ascii="宋体" w:eastAsia="宋体" w:hAnsi="宋体" w:cs="宋体" w:hint="eastAsia"/>
          <w:color w:val="000000"/>
          <w:kern w:val="0"/>
          <w:sz w:val="29"/>
          <w:szCs w:val="29"/>
        </w:rPr>
        <w:t>第五条　持本人或本人及其监护人与丙方签字的本协议书（一式四份）及预录取通知书到甲方报到，经甲方复查合格并在协议书上签字后，正式注册入学，成为全科师范生。</w:t>
      </w:r>
    </w:p>
    <w:p w:rsidR="000E3C0C" w:rsidRPr="00167CBF" w:rsidRDefault="000E3C0C" w:rsidP="000E3C0C">
      <w:pPr>
        <w:widowControl/>
        <w:shd w:val="clear" w:color="auto" w:fill="FFFFFF"/>
        <w:spacing w:line="605" w:lineRule="atLeast"/>
        <w:ind w:firstLine="480"/>
        <w:jc w:val="left"/>
        <w:rPr>
          <w:rFonts w:ascii="宋体" w:eastAsia="宋体" w:hAnsi="宋体" w:cs="宋体" w:hint="eastAsia"/>
          <w:color w:val="333333"/>
          <w:kern w:val="0"/>
          <w:sz w:val="29"/>
          <w:szCs w:val="29"/>
        </w:rPr>
      </w:pPr>
      <w:r w:rsidRPr="00167CBF">
        <w:rPr>
          <w:rFonts w:ascii="宋体" w:eastAsia="宋体" w:hAnsi="宋体" w:cs="宋体" w:hint="eastAsia"/>
          <w:color w:val="000000"/>
          <w:kern w:val="0"/>
          <w:sz w:val="29"/>
          <w:szCs w:val="29"/>
        </w:rPr>
        <w:t>第六条　按照国家教育行政部门的相关规定及甲方的教育培养方案，接受甲方的教育培养，修读年限为四年。</w:t>
      </w:r>
    </w:p>
    <w:p w:rsidR="000E3C0C" w:rsidRPr="00167CBF" w:rsidRDefault="000E3C0C" w:rsidP="000E3C0C">
      <w:pPr>
        <w:widowControl/>
        <w:shd w:val="clear" w:color="auto" w:fill="FFFFFF"/>
        <w:spacing w:line="605" w:lineRule="atLeast"/>
        <w:ind w:firstLine="480"/>
        <w:jc w:val="left"/>
        <w:rPr>
          <w:rFonts w:ascii="宋体" w:eastAsia="宋体" w:hAnsi="宋体" w:cs="宋体" w:hint="eastAsia"/>
          <w:color w:val="333333"/>
          <w:kern w:val="0"/>
          <w:sz w:val="29"/>
          <w:szCs w:val="29"/>
        </w:rPr>
      </w:pPr>
      <w:r w:rsidRPr="00167CBF">
        <w:rPr>
          <w:rFonts w:ascii="宋体" w:eastAsia="宋体" w:hAnsi="宋体" w:cs="宋体" w:hint="eastAsia"/>
          <w:color w:val="000000"/>
          <w:kern w:val="0"/>
          <w:sz w:val="29"/>
          <w:szCs w:val="29"/>
        </w:rPr>
        <w:t>第七条　在四年修读年限内免缴学费、住宿费并领取生活费补助，延长修读年限期间，费用自理。</w:t>
      </w:r>
    </w:p>
    <w:p w:rsidR="000E3C0C" w:rsidRPr="00167CBF" w:rsidRDefault="000E3C0C" w:rsidP="000E3C0C">
      <w:pPr>
        <w:widowControl/>
        <w:shd w:val="clear" w:color="auto" w:fill="FFFFFF"/>
        <w:spacing w:line="605" w:lineRule="atLeast"/>
        <w:ind w:firstLine="480"/>
        <w:jc w:val="left"/>
        <w:rPr>
          <w:rFonts w:ascii="宋体" w:eastAsia="宋体" w:hAnsi="宋体" w:cs="宋体" w:hint="eastAsia"/>
          <w:color w:val="333333"/>
          <w:kern w:val="0"/>
          <w:sz w:val="29"/>
          <w:szCs w:val="29"/>
        </w:rPr>
      </w:pPr>
      <w:r w:rsidRPr="00167CBF">
        <w:rPr>
          <w:rFonts w:ascii="宋体" w:eastAsia="宋体" w:hAnsi="宋体" w:cs="宋体" w:hint="eastAsia"/>
          <w:color w:val="333333"/>
          <w:kern w:val="0"/>
          <w:sz w:val="29"/>
          <w:szCs w:val="29"/>
        </w:rPr>
        <w:t>第八条　在校学习期间应遵守法律法规和甲方的各项规章制度。</w:t>
      </w:r>
    </w:p>
    <w:p w:rsidR="000E3C0C" w:rsidRPr="00167CBF" w:rsidRDefault="000E3C0C" w:rsidP="000E3C0C">
      <w:pPr>
        <w:widowControl/>
        <w:shd w:val="clear" w:color="auto" w:fill="FFFFFF"/>
        <w:spacing w:line="605" w:lineRule="atLeast"/>
        <w:ind w:firstLine="480"/>
        <w:jc w:val="left"/>
        <w:rPr>
          <w:rFonts w:ascii="宋体" w:eastAsia="宋体" w:hAnsi="宋体" w:cs="宋体" w:hint="eastAsia"/>
          <w:color w:val="333333"/>
          <w:kern w:val="0"/>
          <w:sz w:val="29"/>
          <w:szCs w:val="29"/>
        </w:rPr>
      </w:pPr>
      <w:r w:rsidRPr="00167CBF">
        <w:rPr>
          <w:rFonts w:ascii="宋体" w:eastAsia="宋体" w:hAnsi="宋体" w:cs="宋体" w:hint="eastAsia"/>
          <w:color w:val="333333"/>
          <w:kern w:val="0"/>
          <w:sz w:val="29"/>
          <w:szCs w:val="29"/>
        </w:rPr>
        <w:t>第九条　根据培养目标，在校学习期间不得转学校和转专业。</w:t>
      </w:r>
    </w:p>
    <w:p w:rsidR="000E3C0C" w:rsidRPr="00167CBF" w:rsidRDefault="000E3C0C" w:rsidP="000E3C0C">
      <w:pPr>
        <w:widowControl/>
        <w:shd w:val="clear" w:color="auto" w:fill="FFFFFF"/>
        <w:spacing w:line="605" w:lineRule="atLeast"/>
        <w:ind w:firstLine="480"/>
        <w:jc w:val="left"/>
        <w:rPr>
          <w:rFonts w:ascii="宋体" w:eastAsia="宋体" w:hAnsi="宋体" w:cs="宋体" w:hint="eastAsia"/>
          <w:color w:val="333333"/>
          <w:kern w:val="0"/>
          <w:sz w:val="29"/>
          <w:szCs w:val="29"/>
        </w:rPr>
      </w:pPr>
      <w:r w:rsidRPr="00167CBF">
        <w:rPr>
          <w:rFonts w:ascii="宋体" w:eastAsia="宋体" w:hAnsi="宋体" w:cs="宋体" w:hint="eastAsia"/>
          <w:color w:val="333333"/>
          <w:kern w:val="0"/>
          <w:sz w:val="29"/>
          <w:szCs w:val="29"/>
        </w:rPr>
        <w:t>第十条　按时完成甲方规定的教育教学计划，达到教育培养方案的要求，取得本科毕业证书和学士学位证书。</w:t>
      </w:r>
    </w:p>
    <w:p w:rsidR="000E3C0C" w:rsidRPr="00167CBF" w:rsidRDefault="000E3C0C" w:rsidP="000E3C0C">
      <w:pPr>
        <w:widowControl/>
        <w:shd w:val="clear" w:color="auto" w:fill="FFFFFF"/>
        <w:spacing w:line="605" w:lineRule="atLeast"/>
        <w:ind w:firstLine="480"/>
        <w:jc w:val="left"/>
        <w:rPr>
          <w:rFonts w:ascii="宋体" w:eastAsia="宋体" w:hAnsi="宋体" w:cs="宋体" w:hint="eastAsia"/>
          <w:color w:val="333333"/>
          <w:kern w:val="0"/>
          <w:sz w:val="29"/>
          <w:szCs w:val="29"/>
        </w:rPr>
      </w:pPr>
      <w:r w:rsidRPr="00167CBF">
        <w:rPr>
          <w:rFonts w:ascii="宋体" w:eastAsia="宋体" w:hAnsi="宋体" w:cs="宋体" w:hint="eastAsia"/>
          <w:color w:val="000000"/>
          <w:kern w:val="0"/>
          <w:sz w:val="29"/>
          <w:szCs w:val="29"/>
        </w:rPr>
        <w:t>第十一条　毕业后参加并通过丙方组织的定向考核招聘，服从丙方安排到农村乡镇以下的小学从事教育工作不少于</w:t>
      </w:r>
      <w:r w:rsidRPr="00167CBF">
        <w:rPr>
          <w:rFonts w:ascii="宋体" w:eastAsia="宋体" w:hAnsi="宋体" w:cs="宋体" w:hint="eastAsia"/>
          <w:color w:val="333333"/>
          <w:kern w:val="0"/>
          <w:sz w:val="29"/>
          <w:szCs w:val="29"/>
        </w:rPr>
        <w:t>6年。</w:t>
      </w:r>
    </w:p>
    <w:p w:rsidR="000E3C0C" w:rsidRPr="00167CBF" w:rsidRDefault="000E3C0C" w:rsidP="000E3C0C">
      <w:pPr>
        <w:widowControl/>
        <w:shd w:val="clear" w:color="auto" w:fill="FFFFFF"/>
        <w:spacing w:line="605" w:lineRule="atLeast"/>
        <w:ind w:firstLine="480"/>
        <w:jc w:val="left"/>
        <w:rPr>
          <w:rFonts w:ascii="宋体" w:eastAsia="宋体" w:hAnsi="宋体" w:cs="宋体" w:hint="eastAsia"/>
          <w:color w:val="333333"/>
          <w:kern w:val="0"/>
          <w:sz w:val="29"/>
          <w:szCs w:val="29"/>
        </w:rPr>
      </w:pPr>
      <w:r w:rsidRPr="00167CBF">
        <w:rPr>
          <w:rFonts w:ascii="宋体" w:eastAsia="宋体" w:hAnsi="宋体" w:cs="宋体" w:hint="eastAsia"/>
          <w:color w:val="000000"/>
          <w:kern w:val="0"/>
          <w:sz w:val="29"/>
          <w:szCs w:val="29"/>
        </w:rPr>
        <w:lastRenderedPageBreak/>
        <w:t>第十二条　在协议规定服务期内，经丙方同意，可在农村小学间流动。</w:t>
      </w:r>
    </w:p>
    <w:p w:rsidR="000E3C0C" w:rsidRPr="00167CBF" w:rsidRDefault="000E3C0C" w:rsidP="000E3C0C">
      <w:pPr>
        <w:widowControl/>
        <w:shd w:val="clear" w:color="auto" w:fill="FFFFFF"/>
        <w:spacing w:line="605" w:lineRule="atLeast"/>
        <w:ind w:firstLine="480"/>
        <w:jc w:val="left"/>
        <w:rPr>
          <w:rFonts w:ascii="宋体" w:eastAsia="宋体" w:hAnsi="宋体" w:cs="宋体" w:hint="eastAsia"/>
          <w:color w:val="333333"/>
          <w:kern w:val="0"/>
          <w:sz w:val="29"/>
          <w:szCs w:val="29"/>
        </w:rPr>
      </w:pPr>
      <w:r w:rsidRPr="00167CBF">
        <w:rPr>
          <w:rFonts w:ascii="宋体" w:eastAsia="宋体" w:hAnsi="宋体" w:cs="宋体" w:hint="eastAsia"/>
          <w:color w:val="000000"/>
          <w:kern w:val="0"/>
          <w:sz w:val="29"/>
          <w:szCs w:val="29"/>
        </w:rPr>
        <w:t>第十三条　全科师范生毕业前及在协议规定服务期内，不得报考脱产研究生。</w:t>
      </w:r>
    </w:p>
    <w:p w:rsidR="000E3C0C" w:rsidRPr="00167CBF" w:rsidRDefault="000E3C0C" w:rsidP="000E3C0C">
      <w:pPr>
        <w:widowControl/>
        <w:shd w:val="clear" w:color="auto" w:fill="FFFFFF"/>
        <w:spacing w:line="605" w:lineRule="atLeast"/>
        <w:ind w:firstLine="480"/>
        <w:jc w:val="left"/>
        <w:rPr>
          <w:rFonts w:ascii="宋体" w:eastAsia="宋体" w:hAnsi="宋体" w:cs="宋体" w:hint="eastAsia"/>
          <w:color w:val="333333"/>
          <w:kern w:val="0"/>
          <w:sz w:val="29"/>
          <w:szCs w:val="29"/>
        </w:rPr>
      </w:pPr>
      <w:r w:rsidRPr="00167CBF">
        <w:rPr>
          <w:rFonts w:ascii="宋体" w:eastAsia="宋体" w:hAnsi="宋体" w:cs="宋体" w:hint="eastAsia"/>
          <w:color w:val="333333"/>
          <w:kern w:val="0"/>
          <w:sz w:val="29"/>
          <w:szCs w:val="29"/>
        </w:rPr>
        <w:t>四、丙方的权利和义务</w:t>
      </w:r>
    </w:p>
    <w:p w:rsidR="000E3C0C" w:rsidRPr="00167CBF" w:rsidRDefault="000E3C0C" w:rsidP="000E3C0C">
      <w:pPr>
        <w:widowControl/>
        <w:shd w:val="clear" w:color="auto" w:fill="FFFFFF"/>
        <w:spacing w:line="605" w:lineRule="atLeast"/>
        <w:ind w:firstLine="480"/>
        <w:jc w:val="left"/>
        <w:rPr>
          <w:rFonts w:ascii="宋体" w:eastAsia="宋体" w:hAnsi="宋体" w:cs="宋体" w:hint="eastAsia"/>
          <w:color w:val="333333"/>
          <w:kern w:val="0"/>
          <w:sz w:val="29"/>
          <w:szCs w:val="29"/>
        </w:rPr>
      </w:pPr>
      <w:r w:rsidRPr="00167CBF">
        <w:rPr>
          <w:rFonts w:ascii="宋体" w:eastAsia="宋体" w:hAnsi="宋体" w:cs="宋体" w:hint="eastAsia"/>
          <w:color w:val="000000"/>
          <w:kern w:val="0"/>
          <w:sz w:val="29"/>
          <w:szCs w:val="29"/>
        </w:rPr>
        <w:t>第十四条　提出本地区全科师范生年度培养需求建议计划报重庆市教育委员会，配合甲方做好招生录取有关工作。</w:t>
      </w:r>
    </w:p>
    <w:p w:rsidR="000E3C0C" w:rsidRPr="00167CBF" w:rsidRDefault="000E3C0C" w:rsidP="000E3C0C">
      <w:pPr>
        <w:widowControl/>
        <w:shd w:val="clear" w:color="auto" w:fill="FFFFFF"/>
        <w:spacing w:line="605" w:lineRule="atLeast"/>
        <w:ind w:firstLine="480"/>
        <w:jc w:val="left"/>
        <w:rPr>
          <w:rFonts w:ascii="宋体" w:eastAsia="宋体" w:hAnsi="宋体" w:cs="宋体" w:hint="eastAsia"/>
          <w:color w:val="333333"/>
          <w:kern w:val="0"/>
          <w:sz w:val="29"/>
          <w:szCs w:val="29"/>
        </w:rPr>
      </w:pPr>
      <w:r w:rsidRPr="00167CBF">
        <w:rPr>
          <w:rFonts w:ascii="宋体" w:eastAsia="宋体" w:hAnsi="宋体" w:cs="宋体" w:hint="eastAsia"/>
          <w:color w:val="000000"/>
          <w:kern w:val="0"/>
          <w:sz w:val="29"/>
          <w:szCs w:val="29"/>
        </w:rPr>
        <w:t>第十五条　做好定向考核招聘全科毕业生到农村小学任教的各项工作，确保全科教师有编有岗。编制本地区全科师范生年度就业安排方案，协调人力社保、编制、财政等部门落实合格的全科教师的任教学校和岗位。</w:t>
      </w:r>
    </w:p>
    <w:p w:rsidR="000E3C0C" w:rsidRPr="00167CBF" w:rsidRDefault="000E3C0C" w:rsidP="000E3C0C">
      <w:pPr>
        <w:widowControl/>
        <w:shd w:val="clear" w:color="auto" w:fill="FFFFFF"/>
        <w:spacing w:line="605" w:lineRule="atLeast"/>
        <w:ind w:firstLine="480"/>
        <w:jc w:val="left"/>
        <w:rPr>
          <w:rFonts w:ascii="宋体" w:eastAsia="宋体" w:hAnsi="宋体" w:cs="宋体" w:hint="eastAsia"/>
          <w:color w:val="333333"/>
          <w:kern w:val="0"/>
          <w:sz w:val="29"/>
          <w:szCs w:val="29"/>
        </w:rPr>
      </w:pPr>
      <w:r w:rsidRPr="00167CBF">
        <w:rPr>
          <w:rFonts w:ascii="宋体" w:eastAsia="宋体" w:hAnsi="宋体" w:cs="宋体" w:hint="eastAsia"/>
          <w:color w:val="000000"/>
          <w:kern w:val="0"/>
          <w:sz w:val="29"/>
          <w:szCs w:val="29"/>
        </w:rPr>
        <w:t>第十六条　制定乙方就业和安心从教的政策措施，提供乙方必要的工作生活条件，积极支持乙方在服务期内参加专业技能提升培训，鼓励攻读在职教育硕士学位，促进其终身学习和职业发展。</w:t>
      </w:r>
    </w:p>
    <w:p w:rsidR="000E3C0C" w:rsidRPr="00167CBF" w:rsidRDefault="000E3C0C" w:rsidP="000E3C0C">
      <w:pPr>
        <w:widowControl/>
        <w:shd w:val="clear" w:color="auto" w:fill="FFFFFF"/>
        <w:spacing w:line="605" w:lineRule="atLeast"/>
        <w:ind w:firstLine="480"/>
        <w:jc w:val="left"/>
        <w:rPr>
          <w:rFonts w:ascii="宋体" w:eastAsia="宋体" w:hAnsi="宋体" w:cs="宋体" w:hint="eastAsia"/>
          <w:color w:val="333333"/>
          <w:kern w:val="0"/>
          <w:sz w:val="29"/>
          <w:szCs w:val="29"/>
        </w:rPr>
      </w:pPr>
      <w:r w:rsidRPr="00167CBF">
        <w:rPr>
          <w:rFonts w:ascii="宋体" w:eastAsia="宋体" w:hAnsi="宋体" w:cs="宋体" w:hint="eastAsia"/>
          <w:color w:val="000000"/>
          <w:kern w:val="0"/>
          <w:sz w:val="29"/>
          <w:szCs w:val="29"/>
        </w:rPr>
        <w:t>第十七条　负责全科师范生的履约管理，建立诚信档案。对于违约者，要求其退还已享受的免费教育费用并交纳违约金，同时公布其不诚信记录。</w:t>
      </w:r>
    </w:p>
    <w:p w:rsidR="000E3C0C" w:rsidRPr="00167CBF" w:rsidRDefault="000E3C0C" w:rsidP="000E3C0C">
      <w:pPr>
        <w:widowControl/>
        <w:shd w:val="clear" w:color="auto" w:fill="FFFFFF"/>
        <w:spacing w:line="605" w:lineRule="atLeast"/>
        <w:ind w:firstLine="480"/>
        <w:jc w:val="left"/>
        <w:rPr>
          <w:rFonts w:ascii="宋体" w:eastAsia="宋体" w:hAnsi="宋体" w:cs="宋体" w:hint="eastAsia"/>
          <w:color w:val="333333"/>
          <w:kern w:val="0"/>
          <w:sz w:val="29"/>
          <w:szCs w:val="29"/>
        </w:rPr>
      </w:pPr>
      <w:r w:rsidRPr="00167CBF">
        <w:rPr>
          <w:rFonts w:ascii="宋体" w:eastAsia="宋体" w:hAnsi="宋体" w:cs="宋体" w:hint="eastAsia"/>
          <w:color w:val="333333"/>
          <w:kern w:val="0"/>
          <w:sz w:val="29"/>
          <w:szCs w:val="29"/>
        </w:rPr>
        <w:t>五、终止协议</w:t>
      </w:r>
    </w:p>
    <w:p w:rsidR="000E3C0C" w:rsidRPr="00167CBF" w:rsidRDefault="000E3C0C" w:rsidP="000E3C0C">
      <w:pPr>
        <w:widowControl/>
        <w:shd w:val="clear" w:color="auto" w:fill="FFFFFF"/>
        <w:spacing w:line="605" w:lineRule="atLeast"/>
        <w:ind w:firstLine="480"/>
        <w:jc w:val="left"/>
        <w:rPr>
          <w:rFonts w:ascii="宋体" w:eastAsia="宋体" w:hAnsi="宋体" w:cs="宋体" w:hint="eastAsia"/>
          <w:color w:val="333333"/>
          <w:kern w:val="0"/>
          <w:sz w:val="29"/>
          <w:szCs w:val="29"/>
        </w:rPr>
      </w:pPr>
      <w:r w:rsidRPr="00167CBF">
        <w:rPr>
          <w:rFonts w:ascii="宋体" w:eastAsia="宋体" w:hAnsi="宋体" w:cs="宋体" w:hint="eastAsia"/>
          <w:color w:val="333333"/>
          <w:kern w:val="0"/>
          <w:sz w:val="29"/>
          <w:szCs w:val="29"/>
        </w:rPr>
        <w:t>第十八条　乙方有下列情形之一的，经规定审批程序，终止本协议：</w:t>
      </w:r>
    </w:p>
    <w:p w:rsidR="000E3C0C" w:rsidRPr="00167CBF" w:rsidRDefault="000E3C0C" w:rsidP="000E3C0C">
      <w:pPr>
        <w:widowControl/>
        <w:shd w:val="clear" w:color="auto" w:fill="FFFFFF"/>
        <w:spacing w:line="605" w:lineRule="atLeast"/>
        <w:ind w:firstLine="480"/>
        <w:jc w:val="left"/>
        <w:rPr>
          <w:rFonts w:ascii="宋体" w:eastAsia="宋体" w:hAnsi="宋体" w:cs="宋体" w:hint="eastAsia"/>
          <w:color w:val="333333"/>
          <w:kern w:val="0"/>
          <w:sz w:val="29"/>
          <w:szCs w:val="29"/>
        </w:rPr>
      </w:pPr>
      <w:r w:rsidRPr="00167CBF">
        <w:rPr>
          <w:rFonts w:ascii="宋体" w:eastAsia="宋体" w:hAnsi="宋体" w:cs="宋体" w:hint="eastAsia"/>
          <w:color w:val="333333"/>
          <w:kern w:val="0"/>
          <w:sz w:val="29"/>
          <w:szCs w:val="29"/>
        </w:rPr>
        <w:lastRenderedPageBreak/>
        <w:t>（一）在校学习期间，经甲方指定的二级甲等及以上医院认定，因身体原因不能完成学业；</w:t>
      </w:r>
    </w:p>
    <w:p w:rsidR="000E3C0C" w:rsidRPr="00167CBF" w:rsidRDefault="000E3C0C" w:rsidP="000E3C0C">
      <w:pPr>
        <w:widowControl/>
        <w:shd w:val="clear" w:color="auto" w:fill="FFFFFF"/>
        <w:spacing w:line="605" w:lineRule="atLeast"/>
        <w:ind w:firstLine="480"/>
        <w:jc w:val="left"/>
        <w:rPr>
          <w:rFonts w:ascii="宋体" w:eastAsia="宋体" w:hAnsi="宋体" w:cs="宋体" w:hint="eastAsia"/>
          <w:color w:val="333333"/>
          <w:kern w:val="0"/>
          <w:sz w:val="29"/>
          <w:szCs w:val="29"/>
        </w:rPr>
      </w:pPr>
      <w:r w:rsidRPr="00167CBF">
        <w:rPr>
          <w:rFonts w:ascii="宋体" w:eastAsia="宋体" w:hAnsi="宋体" w:cs="宋体" w:hint="eastAsia"/>
          <w:color w:val="333333"/>
          <w:kern w:val="0"/>
          <w:sz w:val="29"/>
          <w:szCs w:val="29"/>
        </w:rPr>
        <w:t>（二）在校学习期间或协议规定服务期内，经甲方或丙方认可的教师资格认定体检检查指定医院确认，因身体原因不宜从事教师职业。</w:t>
      </w:r>
    </w:p>
    <w:p w:rsidR="000E3C0C" w:rsidRPr="00167CBF" w:rsidRDefault="000E3C0C" w:rsidP="000E3C0C">
      <w:pPr>
        <w:widowControl/>
        <w:shd w:val="clear" w:color="auto" w:fill="FFFFFF"/>
        <w:spacing w:line="605" w:lineRule="atLeast"/>
        <w:ind w:firstLine="480"/>
        <w:jc w:val="left"/>
        <w:rPr>
          <w:rFonts w:ascii="宋体" w:eastAsia="宋体" w:hAnsi="宋体" w:cs="宋体" w:hint="eastAsia"/>
          <w:color w:val="333333"/>
          <w:kern w:val="0"/>
          <w:sz w:val="29"/>
          <w:szCs w:val="29"/>
        </w:rPr>
      </w:pPr>
      <w:r w:rsidRPr="00167CBF">
        <w:rPr>
          <w:rFonts w:ascii="宋体" w:eastAsia="宋体" w:hAnsi="宋体" w:cs="宋体" w:hint="eastAsia"/>
          <w:color w:val="000000"/>
          <w:kern w:val="0"/>
          <w:sz w:val="29"/>
          <w:szCs w:val="29"/>
        </w:rPr>
        <w:t>六、解除协议及处理</w:t>
      </w:r>
    </w:p>
    <w:p w:rsidR="000E3C0C" w:rsidRPr="00167CBF" w:rsidRDefault="000E3C0C" w:rsidP="000E3C0C">
      <w:pPr>
        <w:widowControl/>
        <w:shd w:val="clear" w:color="auto" w:fill="FFFFFF"/>
        <w:spacing w:line="605" w:lineRule="atLeast"/>
        <w:ind w:firstLine="480"/>
        <w:jc w:val="left"/>
        <w:rPr>
          <w:rFonts w:ascii="宋体" w:eastAsia="宋体" w:hAnsi="宋体" w:cs="宋体" w:hint="eastAsia"/>
          <w:color w:val="333333"/>
          <w:kern w:val="0"/>
          <w:sz w:val="29"/>
          <w:szCs w:val="29"/>
        </w:rPr>
      </w:pPr>
      <w:r w:rsidRPr="00167CBF">
        <w:rPr>
          <w:rFonts w:ascii="宋体" w:eastAsia="宋体" w:hAnsi="宋体" w:cs="宋体" w:hint="eastAsia"/>
          <w:color w:val="000000"/>
          <w:kern w:val="0"/>
          <w:sz w:val="29"/>
          <w:szCs w:val="29"/>
        </w:rPr>
        <w:t>第十九条　乙方在校学习期间有下列情况之一的，甲方有权解除协议，乙方不再继续享受全科师范生免费教育，且须在学籍取消之日起一个月内向甲方一次性退还已享受的免费教育费用：</w:t>
      </w:r>
    </w:p>
    <w:p w:rsidR="000E3C0C" w:rsidRPr="00167CBF" w:rsidRDefault="000E3C0C" w:rsidP="000E3C0C">
      <w:pPr>
        <w:widowControl/>
        <w:shd w:val="clear" w:color="auto" w:fill="FFFFFF"/>
        <w:spacing w:line="605" w:lineRule="atLeast"/>
        <w:ind w:firstLine="480"/>
        <w:jc w:val="left"/>
        <w:rPr>
          <w:rFonts w:ascii="宋体" w:eastAsia="宋体" w:hAnsi="宋体" w:cs="宋体" w:hint="eastAsia"/>
          <w:color w:val="333333"/>
          <w:kern w:val="0"/>
          <w:sz w:val="29"/>
          <w:szCs w:val="29"/>
        </w:rPr>
      </w:pPr>
      <w:r w:rsidRPr="00167CBF">
        <w:rPr>
          <w:rFonts w:ascii="宋体" w:eastAsia="宋体" w:hAnsi="宋体" w:cs="宋体" w:hint="eastAsia"/>
          <w:color w:val="333333"/>
          <w:kern w:val="0"/>
          <w:sz w:val="29"/>
          <w:szCs w:val="29"/>
        </w:rPr>
        <w:t>（一）因触犯刑律或违反校纪被开除学籍；</w:t>
      </w:r>
    </w:p>
    <w:p w:rsidR="000E3C0C" w:rsidRPr="00167CBF" w:rsidRDefault="000E3C0C" w:rsidP="000E3C0C">
      <w:pPr>
        <w:widowControl/>
        <w:shd w:val="clear" w:color="auto" w:fill="FFFFFF"/>
        <w:spacing w:line="605" w:lineRule="atLeast"/>
        <w:ind w:firstLine="480"/>
        <w:jc w:val="left"/>
        <w:rPr>
          <w:rFonts w:ascii="宋体" w:eastAsia="宋体" w:hAnsi="宋体" w:cs="宋体" w:hint="eastAsia"/>
          <w:color w:val="333333"/>
          <w:kern w:val="0"/>
          <w:sz w:val="29"/>
          <w:szCs w:val="29"/>
        </w:rPr>
      </w:pPr>
      <w:r w:rsidRPr="00167CBF">
        <w:rPr>
          <w:rFonts w:ascii="宋体" w:eastAsia="宋体" w:hAnsi="宋体" w:cs="宋体" w:hint="eastAsia"/>
          <w:color w:val="333333"/>
          <w:kern w:val="0"/>
          <w:sz w:val="29"/>
          <w:szCs w:val="29"/>
        </w:rPr>
        <w:t>（二）自动放弃甲方学籍；</w:t>
      </w:r>
    </w:p>
    <w:p w:rsidR="000E3C0C" w:rsidRPr="00167CBF" w:rsidRDefault="000E3C0C" w:rsidP="000E3C0C">
      <w:pPr>
        <w:widowControl/>
        <w:shd w:val="clear" w:color="auto" w:fill="FFFFFF"/>
        <w:spacing w:line="605" w:lineRule="atLeast"/>
        <w:ind w:firstLine="480"/>
        <w:jc w:val="left"/>
        <w:rPr>
          <w:rFonts w:ascii="宋体" w:eastAsia="宋体" w:hAnsi="宋体" w:cs="宋体" w:hint="eastAsia"/>
          <w:color w:val="333333"/>
          <w:kern w:val="0"/>
          <w:sz w:val="29"/>
          <w:szCs w:val="29"/>
        </w:rPr>
      </w:pPr>
      <w:r w:rsidRPr="00167CBF">
        <w:rPr>
          <w:rFonts w:ascii="宋体" w:eastAsia="宋体" w:hAnsi="宋体" w:cs="宋体" w:hint="eastAsia"/>
          <w:color w:val="333333"/>
          <w:kern w:val="0"/>
          <w:sz w:val="29"/>
          <w:szCs w:val="29"/>
        </w:rPr>
        <w:t>（三）因自身原因，学业成绩达不到甲方培养规格要求，不能获取毕业证和学士学位证书。</w:t>
      </w:r>
    </w:p>
    <w:p w:rsidR="000E3C0C" w:rsidRPr="00167CBF" w:rsidRDefault="000E3C0C" w:rsidP="000E3C0C">
      <w:pPr>
        <w:widowControl/>
        <w:shd w:val="clear" w:color="auto" w:fill="FFFFFF"/>
        <w:spacing w:line="605" w:lineRule="atLeast"/>
        <w:ind w:firstLine="480"/>
        <w:jc w:val="left"/>
        <w:rPr>
          <w:rFonts w:ascii="宋体" w:eastAsia="宋体" w:hAnsi="宋体" w:cs="宋体" w:hint="eastAsia"/>
          <w:color w:val="333333"/>
          <w:kern w:val="0"/>
          <w:sz w:val="29"/>
          <w:szCs w:val="29"/>
        </w:rPr>
      </w:pPr>
      <w:r w:rsidRPr="00167CBF">
        <w:rPr>
          <w:rFonts w:ascii="宋体" w:eastAsia="宋体" w:hAnsi="宋体" w:cs="宋体" w:hint="eastAsia"/>
          <w:color w:val="333333"/>
          <w:kern w:val="0"/>
          <w:sz w:val="29"/>
          <w:szCs w:val="29"/>
        </w:rPr>
        <w:t>七、违约情形及处理</w:t>
      </w:r>
    </w:p>
    <w:p w:rsidR="000E3C0C" w:rsidRPr="00167CBF" w:rsidRDefault="000E3C0C" w:rsidP="000E3C0C">
      <w:pPr>
        <w:widowControl/>
        <w:shd w:val="clear" w:color="auto" w:fill="FFFFFF"/>
        <w:spacing w:line="605" w:lineRule="atLeast"/>
        <w:ind w:firstLine="480"/>
        <w:jc w:val="left"/>
        <w:rPr>
          <w:rFonts w:ascii="宋体" w:eastAsia="宋体" w:hAnsi="宋体" w:cs="宋体" w:hint="eastAsia"/>
          <w:color w:val="333333"/>
          <w:kern w:val="0"/>
          <w:sz w:val="29"/>
          <w:szCs w:val="29"/>
        </w:rPr>
      </w:pPr>
      <w:r w:rsidRPr="00167CBF">
        <w:rPr>
          <w:rFonts w:ascii="宋体" w:eastAsia="宋体" w:hAnsi="宋体" w:cs="宋体" w:hint="eastAsia"/>
          <w:color w:val="000000"/>
          <w:kern w:val="0"/>
          <w:sz w:val="29"/>
          <w:szCs w:val="29"/>
        </w:rPr>
        <w:t>第二十条　乙方有下列情况之一的，丙方有权追究其相应的违约责任：（一）毕业后未能通过丙方组织的定向考核招聘，或不按本协议到指定学校从事小学教育工作的，应在１月内一次性向丙方退还所享受的免费教育费用，并缴纳该费用</w:t>
      </w:r>
      <w:r w:rsidRPr="00167CBF">
        <w:rPr>
          <w:rFonts w:ascii="宋体" w:eastAsia="宋体" w:hAnsi="宋体" w:cs="宋体" w:hint="eastAsia"/>
          <w:color w:val="333333"/>
          <w:kern w:val="0"/>
          <w:sz w:val="29"/>
          <w:szCs w:val="29"/>
        </w:rPr>
        <w:t>50%的违约金；超过时限须按每天1‰的比例支付滞纳金。</w:t>
      </w:r>
    </w:p>
    <w:p w:rsidR="000E3C0C" w:rsidRPr="00167CBF" w:rsidRDefault="000E3C0C" w:rsidP="000E3C0C">
      <w:pPr>
        <w:widowControl/>
        <w:shd w:val="clear" w:color="auto" w:fill="FFFFFF"/>
        <w:spacing w:line="605" w:lineRule="atLeast"/>
        <w:ind w:firstLine="480"/>
        <w:jc w:val="left"/>
        <w:rPr>
          <w:rFonts w:ascii="宋体" w:eastAsia="宋体" w:hAnsi="宋体" w:cs="宋体" w:hint="eastAsia"/>
          <w:color w:val="333333"/>
          <w:kern w:val="0"/>
          <w:sz w:val="29"/>
          <w:szCs w:val="29"/>
        </w:rPr>
      </w:pPr>
      <w:r w:rsidRPr="00167CBF">
        <w:rPr>
          <w:rFonts w:ascii="宋体" w:eastAsia="宋体" w:hAnsi="宋体" w:cs="宋体" w:hint="eastAsia"/>
          <w:color w:val="333333"/>
          <w:kern w:val="0"/>
          <w:sz w:val="29"/>
          <w:szCs w:val="29"/>
        </w:rPr>
        <w:t>（二）毕业后从事小学教育工作未满6年者，从离开小学教育岗位之日起，按不足服务年限（包括离开当年）每年1/6的比</w:t>
      </w:r>
      <w:r w:rsidRPr="00167CBF">
        <w:rPr>
          <w:rFonts w:ascii="宋体" w:eastAsia="宋体" w:hAnsi="宋体" w:cs="宋体" w:hint="eastAsia"/>
          <w:color w:val="333333"/>
          <w:kern w:val="0"/>
          <w:sz w:val="29"/>
          <w:szCs w:val="29"/>
        </w:rPr>
        <w:lastRenderedPageBreak/>
        <w:t>例一次性向丙方退还所享受的免费教育费用，并缴纳该费用50%的违约金；超过时限须按每天1‰的比例支付滞纳金。</w:t>
      </w:r>
    </w:p>
    <w:p w:rsidR="000E3C0C" w:rsidRPr="00167CBF" w:rsidRDefault="000E3C0C" w:rsidP="000E3C0C">
      <w:pPr>
        <w:widowControl/>
        <w:shd w:val="clear" w:color="auto" w:fill="FFFFFF"/>
        <w:spacing w:line="605" w:lineRule="atLeast"/>
        <w:ind w:firstLine="480"/>
        <w:jc w:val="left"/>
        <w:rPr>
          <w:rFonts w:ascii="宋体" w:eastAsia="宋体" w:hAnsi="宋体" w:cs="宋体" w:hint="eastAsia"/>
          <w:color w:val="333333"/>
          <w:kern w:val="0"/>
          <w:sz w:val="29"/>
          <w:szCs w:val="29"/>
        </w:rPr>
      </w:pPr>
      <w:r w:rsidRPr="00167CBF">
        <w:rPr>
          <w:rFonts w:ascii="宋体" w:eastAsia="宋体" w:hAnsi="宋体" w:cs="宋体" w:hint="eastAsia"/>
          <w:color w:val="333333"/>
          <w:kern w:val="0"/>
          <w:sz w:val="29"/>
          <w:szCs w:val="29"/>
        </w:rPr>
        <w:t>八、附则</w:t>
      </w:r>
    </w:p>
    <w:p w:rsidR="000E3C0C" w:rsidRPr="00167CBF" w:rsidRDefault="000E3C0C" w:rsidP="000E3C0C">
      <w:pPr>
        <w:widowControl/>
        <w:shd w:val="clear" w:color="auto" w:fill="FFFFFF"/>
        <w:spacing w:line="605" w:lineRule="atLeast"/>
        <w:ind w:firstLine="480"/>
        <w:jc w:val="left"/>
        <w:rPr>
          <w:rFonts w:ascii="宋体" w:eastAsia="宋体" w:hAnsi="宋体" w:cs="宋体" w:hint="eastAsia"/>
          <w:color w:val="333333"/>
          <w:kern w:val="0"/>
          <w:sz w:val="29"/>
          <w:szCs w:val="29"/>
        </w:rPr>
      </w:pPr>
      <w:r w:rsidRPr="00167CBF">
        <w:rPr>
          <w:rFonts w:ascii="宋体" w:eastAsia="宋体" w:hAnsi="宋体" w:cs="宋体" w:hint="eastAsia"/>
          <w:color w:val="333333"/>
          <w:kern w:val="0"/>
          <w:sz w:val="29"/>
          <w:szCs w:val="29"/>
        </w:rPr>
        <w:t>第二十一条　本协议未尽事宜，凡属国家及相关部门有规定的，按有关规定执行，其他事宜由三方协商解决。</w:t>
      </w:r>
    </w:p>
    <w:p w:rsidR="000E3C0C" w:rsidRPr="00167CBF" w:rsidRDefault="000E3C0C" w:rsidP="000E3C0C">
      <w:pPr>
        <w:widowControl/>
        <w:shd w:val="clear" w:color="auto" w:fill="FFFFFF"/>
        <w:spacing w:line="605" w:lineRule="atLeast"/>
        <w:ind w:firstLine="480"/>
        <w:jc w:val="left"/>
        <w:rPr>
          <w:rFonts w:ascii="宋体" w:eastAsia="宋体" w:hAnsi="宋体" w:cs="宋体" w:hint="eastAsia"/>
          <w:color w:val="333333"/>
          <w:kern w:val="0"/>
          <w:sz w:val="29"/>
          <w:szCs w:val="29"/>
        </w:rPr>
      </w:pPr>
      <w:r w:rsidRPr="00167CBF">
        <w:rPr>
          <w:rFonts w:ascii="宋体" w:eastAsia="宋体" w:hAnsi="宋体" w:cs="宋体" w:hint="eastAsia"/>
          <w:color w:val="000000"/>
          <w:kern w:val="0"/>
          <w:sz w:val="29"/>
          <w:szCs w:val="29"/>
        </w:rPr>
        <w:t>第二十二条　本协议经甲、丙方盖章和法定代表人签章，以及乙方或乙方及其监护人签字后生效。</w:t>
      </w:r>
    </w:p>
    <w:p w:rsidR="000E3C0C" w:rsidRPr="00167CBF" w:rsidRDefault="000E3C0C" w:rsidP="000E3C0C">
      <w:pPr>
        <w:widowControl/>
        <w:shd w:val="clear" w:color="auto" w:fill="FFFFFF"/>
        <w:spacing w:line="605" w:lineRule="atLeast"/>
        <w:ind w:firstLine="480"/>
        <w:jc w:val="left"/>
        <w:rPr>
          <w:rFonts w:ascii="宋体" w:eastAsia="宋体" w:hAnsi="宋体" w:cs="宋体" w:hint="eastAsia"/>
          <w:color w:val="333333"/>
          <w:kern w:val="0"/>
          <w:sz w:val="29"/>
          <w:szCs w:val="29"/>
        </w:rPr>
      </w:pPr>
      <w:r w:rsidRPr="00167CBF">
        <w:rPr>
          <w:rFonts w:ascii="宋体" w:eastAsia="宋体" w:hAnsi="宋体" w:cs="宋体" w:hint="eastAsia"/>
          <w:color w:val="333333"/>
          <w:kern w:val="0"/>
          <w:sz w:val="29"/>
          <w:szCs w:val="29"/>
        </w:rPr>
        <w:t>乙方在签订本协议时如未满18周岁，须由乙方及其监护人共同签订本协议。</w:t>
      </w:r>
    </w:p>
    <w:p w:rsidR="000E3C0C" w:rsidRPr="00167CBF" w:rsidRDefault="000E3C0C" w:rsidP="000E3C0C">
      <w:pPr>
        <w:widowControl/>
        <w:shd w:val="clear" w:color="auto" w:fill="FFFFFF"/>
        <w:spacing w:line="605" w:lineRule="atLeast"/>
        <w:ind w:firstLine="480"/>
        <w:jc w:val="left"/>
        <w:rPr>
          <w:rFonts w:ascii="宋体" w:eastAsia="宋体" w:hAnsi="宋体" w:cs="宋体" w:hint="eastAsia"/>
          <w:color w:val="333333"/>
          <w:kern w:val="0"/>
          <w:sz w:val="29"/>
          <w:szCs w:val="29"/>
        </w:rPr>
      </w:pPr>
      <w:r w:rsidRPr="00167CBF">
        <w:rPr>
          <w:rFonts w:ascii="宋体" w:eastAsia="宋体" w:hAnsi="宋体" w:cs="宋体" w:hint="eastAsia"/>
          <w:color w:val="000000"/>
          <w:kern w:val="0"/>
          <w:sz w:val="29"/>
          <w:szCs w:val="29"/>
        </w:rPr>
        <w:t>第二十三条　本协议书一式四份，甲、乙、丙三方各执一份，一份在重庆市教育委员会备案，具有同等法律效力。</w:t>
      </w:r>
    </w:p>
    <w:p w:rsidR="000E3C0C" w:rsidRPr="00167CBF" w:rsidRDefault="000E3C0C" w:rsidP="000E3C0C">
      <w:pPr>
        <w:widowControl/>
        <w:shd w:val="clear" w:color="auto" w:fill="FFFFFF"/>
        <w:spacing w:line="605" w:lineRule="atLeast"/>
        <w:ind w:firstLine="480"/>
        <w:jc w:val="left"/>
        <w:rPr>
          <w:rFonts w:ascii="宋体" w:eastAsia="宋体" w:hAnsi="宋体" w:cs="宋体" w:hint="eastAsia"/>
          <w:color w:val="333333"/>
          <w:kern w:val="0"/>
          <w:sz w:val="29"/>
          <w:szCs w:val="29"/>
        </w:rPr>
      </w:pPr>
      <w:r w:rsidRPr="00167CBF">
        <w:rPr>
          <w:rFonts w:ascii="宋体" w:eastAsia="宋体" w:hAnsi="宋体" w:cs="宋体" w:hint="eastAsia"/>
          <w:color w:val="000000"/>
          <w:kern w:val="0"/>
          <w:sz w:val="29"/>
          <w:szCs w:val="29"/>
        </w:rPr>
        <w:t>甲方（盖章）：</w:t>
      </w:r>
    </w:p>
    <w:p w:rsidR="000E3C0C" w:rsidRPr="00167CBF" w:rsidRDefault="000E3C0C" w:rsidP="000E3C0C">
      <w:pPr>
        <w:widowControl/>
        <w:shd w:val="clear" w:color="auto" w:fill="FFFFFF"/>
        <w:spacing w:line="605" w:lineRule="atLeast"/>
        <w:ind w:firstLine="480"/>
        <w:jc w:val="left"/>
        <w:rPr>
          <w:rFonts w:ascii="宋体" w:eastAsia="宋体" w:hAnsi="宋体" w:cs="宋体" w:hint="eastAsia"/>
          <w:color w:val="333333"/>
          <w:kern w:val="0"/>
          <w:sz w:val="29"/>
          <w:szCs w:val="29"/>
        </w:rPr>
      </w:pPr>
      <w:r w:rsidRPr="00167CBF">
        <w:rPr>
          <w:rFonts w:ascii="宋体" w:eastAsia="宋体" w:hAnsi="宋体" w:cs="宋体" w:hint="eastAsia"/>
          <w:color w:val="000000"/>
          <w:kern w:val="0"/>
          <w:sz w:val="29"/>
          <w:szCs w:val="29"/>
        </w:rPr>
        <w:t>法定代表人签章：</w:t>
      </w:r>
    </w:p>
    <w:p w:rsidR="000E3C0C" w:rsidRPr="00167CBF" w:rsidRDefault="000E3C0C" w:rsidP="000E3C0C">
      <w:pPr>
        <w:widowControl/>
        <w:shd w:val="clear" w:color="auto" w:fill="FFFFFF"/>
        <w:spacing w:line="605" w:lineRule="atLeast"/>
        <w:ind w:firstLine="480"/>
        <w:jc w:val="left"/>
        <w:rPr>
          <w:rFonts w:ascii="宋体" w:eastAsia="宋体" w:hAnsi="宋体" w:cs="宋体" w:hint="eastAsia"/>
          <w:color w:val="333333"/>
          <w:kern w:val="0"/>
          <w:sz w:val="29"/>
          <w:szCs w:val="29"/>
        </w:rPr>
      </w:pPr>
      <w:r w:rsidRPr="00167CBF">
        <w:rPr>
          <w:rFonts w:ascii="宋体" w:eastAsia="宋体" w:hAnsi="宋体" w:cs="宋体" w:hint="eastAsia"/>
          <w:color w:val="000000"/>
          <w:kern w:val="0"/>
          <w:sz w:val="29"/>
          <w:szCs w:val="29"/>
        </w:rPr>
        <w:t>签订日期：年月日</w:t>
      </w:r>
    </w:p>
    <w:p w:rsidR="000E3C0C" w:rsidRPr="00167CBF" w:rsidRDefault="000E3C0C" w:rsidP="000E3C0C">
      <w:pPr>
        <w:widowControl/>
        <w:shd w:val="clear" w:color="auto" w:fill="FFFFFF"/>
        <w:spacing w:line="605" w:lineRule="atLeast"/>
        <w:ind w:firstLine="480"/>
        <w:jc w:val="left"/>
        <w:rPr>
          <w:rFonts w:ascii="宋体" w:eastAsia="宋体" w:hAnsi="宋体" w:cs="宋体" w:hint="eastAsia"/>
          <w:color w:val="333333"/>
          <w:kern w:val="0"/>
          <w:sz w:val="29"/>
          <w:szCs w:val="29"/>
        </w:rPr>
      </w:pPr>
      <w:r w:rsidRPr="00167CBF">
        <w:rPr>
          <w:rFonts w:ascii="宋体" w:eastAsia="宋体" w:hAnsi="宋体" w:cs="宋体" w:hint="eastAsia"/>
          <w:color w:val="000000"/>
          <w:kern w:val="0"/>
          <w:sz w:val="29"/>
          <w:szCs w:val="29"/>
        </w:rPr>
        <w:t>乙方（签字）：</w:t>
      </w:r>
    </w:p>
    <w:p w:rsidR="000E3C0C" w:rsidRPr="00167CBF" w:rsidRDefault="000E3C0C" w:rsidP="000E3C0C">
      <w:pPr>
        <w:widowControl/>
        <w:shd w:val="clear" w:color="auto" w:fill="FFFFFF"/>
        <w:spacing w:line="605" w:lineRule="atLeast"/>
        <w:ind w:firstLine="480"/>
        <w:jc w:val="left"/>
        <w:rPr>
          <w:rFonts w:ascii="宋体" w:eastAsia="宋体" w:hAnsi="宋体" w:cs="宋体" w:hint="eastAsia"/>
          <w:color w:val="333333"/>
          <w:kern w:val="0"/>
          <w:sz w:val="29"/>
          <w:szCs w:val="29"/>
        </w:rPr>
      </w:pPr>
      <w:r w:rsidRPr="00167CBF">
        <w:rPr>
          <w:rFonts w:ascii="宋体" w:eastAsia="宋体" w:hAnsi="宋体" w:cs="宋体" w:hint="eastAsia"/>
          <w:color w:val="000000"/>
          <w:kern w:val="0"/>
          <w:sz w:val="29"/>
          <w:szCs w:val="29"/>
        </w:rPr>
        <w:t>签订日期：年月日</w:t>
      </w:r>
    </w:p>
    <w:p w:rsidR="000E3C0C" w:rsidRPr="00167CBF" w:rsidRDefault="000E3C0C" w:rsidP="000E3C0C">
      <w:pPr>
        <w:widowControl/>
        <w:shd w:val="clear" w:color="auto" w:fill="FFFFFF"/>
        <w:spacing w:line="605" w:lineRule="atLeast"/>
        <w:ind w:firstLine="480"/>
        <w:jc w:val="left"/>
        <w:rPr>
          <w:rFonts w:ascii="宋体" w:eastAsia="宋体" w:hAnsi="宋体" w:cs="宋体" w:hint="eastAsia"/>
          <w:color w:val="333333"/>
          <w:kern w:val="0"/>
          <w:sz w:val="29"/>
          <w:szCs w:val="29"/>
        </w:rPr>
      </w:pPr>
      <w:r w:rsidRPr="00167CBF">
        <w:rPr>
          <w:rFonts w:ascii="宋体" w:eastAsia="宋体" w:hAnsi="宋体" w:cs="宋体" w:hint="eastAsia"/>
          <w:color w:val="000000"/>
          <w:kern w:val="0"/>
          <w:sz w:val="29"/>
          <w:szCs w:val="29"/>
        </w:rPr>
        <w:t>乙方监护人（签字或按指印）：</w:t>
      </w:r>
    </w:p>
    <w:p w:rsidR="000E3C0C" w:rsidRPr="00167CBF" w:rsidRDefault="000E3C0C" w:rsidP="000E3C0C">
      <w:pPr>
        <w:widowControl/>
        <w:shd w:val="clear" w:color="auto" w:fill="FFFFFF"/>
        <w:spacing w:line="605" w:lineRule="atLeast"/>
        <w:ind w:firstLine="480"/>
        <w:jc w:val="left"/>
        <w:rPr>
          <w:rFonts w:ascii="宋体" w:eastAsia="宋体" w:hAnsi="宋体" w:cs="宋体" w:hint="eastAsia"/>
          <w:color w:val="333333"/>
          <w:kern w:val="0"/>
          <w:sz w:val="29"/>
          <w:szCs w:val="29"/>
        </w:rPr>
      </w:pPr>
      <w:r w:rsidRPr="00167CBF">
        <w:rPr>
          <w:rFonts w:ascii="宋体" w:eastAsia="宋体" w:hAnsi="宋体" w:cs="宋体" w:hint="eastAsia"/>
          <w:color w:val="000000"/>
          <w:kern w:val="0"/>
          <w:sz w:val="29"/>
          <w:szCs w:val="29"/>
        </w:rPr>
        <w:t>监护人身份证号：</w:t>
      </w:r>
      <w:r w:rsidRPr="00167CBF">
        <w:rPr>
          <w:rFonts w:ascii="宋体" w:eastAsia="宋体" w:hAnsi="宋体" w:cs="宋体" w:hint="eastAsia"/>
          <w:color w:val="333333"/>
          <w:kern w:val="0"/>
          <w:sz w:val="29"/>
          <w:szCs w:val="29"/>
        </w:rPr>
        <w:softHyphen/>
      </w:r>
      <w:r w:rsidRPr="00167CBF">
        <w:rPr>
          <w:rFonts w:ascii="宋体" w:eastAsia="宋体" w:hAnsi="宋体" w:cs="宋体" w:hint="eastAsia"/>
          <w:color w:val="333333"/>
          <w:kern w:val="0"/>
          <w:sz w:val="29"/>
          <w:szCs w:val="29"/>
        </w:rPr>
        <w:softHyphen/>
      </w:r>
      <w:r w:rsidRPr="00167CBF">
        <w:rPr>
          <w:rFonts w:ascii="宋体" w:eastAsia="宋体" w:hAnsi="宋体" w:cs="宋体" w:hint="eastAsia"/>
          <w:color w:val="333333"/>
          <w:kern w:val="0"/>
          <w:sz w:val="29"/>
          <w:szCs w:val="29"/>
        </w:rPr>
        <w:softHyphen/>
      </w:r>
      <w:r w:rsidRPr="00167CBF">
        <w:rPr>
          <w:rFonts w:ascii="宋体" w:eastAsia="宋体" w:hAnsi="宋体" w:cs="宋体" w:hint="eastAsia"/>
          <w:color w:val="333333"/>
          <w:kern w:val="0"/>
          <w:sz w:val="29"/>
          <w:szCs w:val="29"/>
        </w:rPr>
        <w:softHyphen/>
      </w:r>
      <w:r w:rsidRPr="00167CBF">
        <w:rPr>
          <w:rFonts w:ascii="宋体" w:eastAsia="宋体" w:hAnsi="宋体" w:cs="宋体" w:hint="eastAsia"/>
          <w:color w:val="333333"/>
          <w:kern w:val="0"/>
          <w:sz w:val="29"/>
          <w:szCs w:val="29"/>
        </w:rPr>
        <w:softHyphen/>
      </w:r>
      <w:r w:rsidRPr="00167CBF">
        <w:rPr>
          <w:rFonts w:ascii="宋体" w:eastAsia="宋体" w:hAnsi="宋体" w:cs="宋体" w:hint="eastAsia"/>
          <w:color w:val="333333"/>
          <w:kern w:val="0"/>
          <w:sz w:val="29"/>
          <w:szCs w:val="29"/>
        </w:rPr>
        <w:softHyphen/>
      </w:r>
      <w:r w:rsidRPr="00167CBF">
        <w:rPr>
          <w:rFonts w:ascii="宋体" w:eastAsia="宋体" w:hAnsi="宋体" w:cs="宋体" w:hint="eastAsia"/>
          <w:color w:val="333333"/>
          <w:kern w:val="0"/>
          <w:sz w:val="29"/>
          <w:szCs w:val="29"/>
        </w:rPr>
        <w:softHyphen/>
      </w:r>
      <w:r w:rsidRPr="00167CBF">
        <w:rPr>
          <w:rFonts w:ascii="宋体" w:eastAsia="宋体" w:hAnsi="宋体" w:cs="宋体" w:hint="eastAsia"/>
          <w:color w:val="333333"/>
          <w:kern w:val="0"/>
          <w:sz w:val="29"/>
          <w:szCs w:val="29"/>
        </w:rPr>
        <w:softHyphen/>
      </w:r>
      <w:r w:rsidRPr="00167CBF">
        <w:rPr>
          <w:rFonts w:ascii="宋体" w:eastAsia="宋体" w:hAnsi="宋体" w:cs="宋体" w:hint="eastAsia"/>
          <w:color w:val="333333"/>
          <w:kern w:val="0"/>
          <w:sz w:val="29"/>
          <w:szCs w:val="29"/>
        </w:rPr>
        <w:softHyphen/>
      </w:r>
      <w:r w:rsidRPr="00167CBF">
        <w:rPr>
          <w:rFonts w:ascii="宋体" w:eastAsia="宋体" w:hAnsi="宋体" w:cs="宋体" w:hint="eastAsia"/>
          <w:color w:val="333333"/>
          <w:kern w:val="0"/>
          <w:sz w:val="29"/>
          <w:szCs w:val="29"/>
        </w:rPr>
        <w:softHyphen/>
      </w:r>
      <w:r w:rsidRPr="00167CBF">
        <w:rPr>
          <w:rFonts w:ascii="宋体" w:eastAsia="宋体" w:hAnsi="宋体" w:cs="宋体" w:hint="eastAsia"/>
          <w:color w:val="333333"/>
          <w:kern w:val="0"/>
          <w:sz w:val="29"/>
          <w:szCs w:val="29"/>
        </w:rPr>
        <w:softHyphen/>
      </w:r>
      <w:r w:rsidRPr="00167CBF">
        <w:rPr>
          <w:rFonts w:ascii="宋体" w:eastAsia="宋体" w:hAnsi="宋体" w:cs="宋体" w:hint="eastAsia"/>
          <w:color w:val="333333"/>
          <w:kern w:val="0"/>
          <w:sz w:val="29"/>
          <w:szCs w:val="29"/>
        </w:rPr>
        <w:softHyphen/>
      </w:r>
      <w:r w:rsidRPr="00167CBF">
        <w:rPr>
          <w:rFonts w:ascii="宋体" w:eastAsia="宋体" w:hAnsi="宋体" w:cs="宋体" w:hint="eastAsia"/>
          <w:color w:val="333333"/>
          <w:kern w:val="0"/>
          <w:sz w:val="29"/>
          <w:szCs w:val="29"/>
        </w:rPr>
        <w:softHyphen/>
      </w:r>
      <w:r w:rsidRPr="00167CBF">
        <w:rPr>
          <w:rFonts w:ascii="宋体" w:eastAsia="宋体" w:hAnsi="宋体" w:cs="宋体" w:hint="eastAsia"/>
          <w:color w:val="333333"/>
          <w:kern w:val="0"/>
          <w:sz w:val="29"/>
          <w:szCs w:val="29"/>
        </w:rPr>
        <w:softHyphen/>
      </w:r>
      <w:r w:rsidRPr="00167CBF">
        <w:rPr>
          <w:rFonts w:ascii="宋体" w:eastAsia="宋体" w:hAnsi="宋体" w:cs="宋体" w:hint="eastAsia"/>
          <w:color w:val="333333"/>
          <w:kern w:val="0"/>
          <w:sz w:val="29"/>
          <w:szCs w:val="29"/>
        </w:rPr>
        <w:softHyphen/>
      </w:r>
      <w:r w:rsidRPr="00167CBF">
        <w:rPr>
          <w:rFonts w:ascii="宋体" w:eastAsia="宋体" w:hAnsi="宋体" w:cs="宋体" w:hint="eastAsia"/>
          <w:color w:val="333333"/>
          <w:kern w:val="0"/>
          <w:sz w:val="29"/>
          <w:szCs w:val="29"/>
        </w:rPr>
        <w:softHyphen/>
      </w:r>
      <w:r w:rsidRPr="00167CBF">
        <w:rPr>
          <w:rFonts w:ascii="宋体" w:eastAsia="宋体" w:hAnsi="宋体" w:cs="宋体" w:hint="eastAsia"/>
          <w:color w:val="333333"/>
          <w:kern w:val="0"/>
          <w:sz w:val="29"/>
          <w:szCs w:val="29"/>
        </w:rPr>
        <w:softHyphen/>
      </w:r>
      <w:r w:rsidRPr="00167CBF">
        <w:rPr>
          <w:rFonts w:ascii="宋体" w:eastAsia="宋体" w:hAnsi="宋体" w:cs="宋体" w:hint="eastAsia"/>
          <w:color w:val="333333"/>
          <w:kern w:val="0"/>
          <w:sz w:val="29"/>
          <w:szCs w:val="29"/>
        </w:rPr>
        <w:softHyphen/>
      </w:r>
      <w:r w:rsidRPr="00167CBF">
        <w:rPr>
          <w:rFonts w:ascii="宋体" w:eastAsia="宋体" w:hAnsi="宋体" w:cs="宋体" w:hint="eastAsia"/>
          <w:color w:val="333333"/>
          <w:kern w:val="0"/>
          <w:sz w:val="29"/>
          <w:szCs w:val="29"/>
        </w:rPr>
        <w:softHyphen/>
      </w:r>
      <w:r w:rsidRPr="00167CBF">
        <w:rPr>
          <w:rFonts w:ascii="宋体" w:eastAsia="宋体" w:hAnsi="宋体" w:cs="宋体" w:hint="eastAsia"/>
          <w:color w:val="333333"/>
          <w:kern w:val="0"/>
          <w:sz w:val="29"/>
          <w:szCs w:val="29"/>
        </w:rPr>
        <w:softHyphen/>
      </w:r>
      <w:r w:rsidRPr="00167CBF">
        <w:rPr>
          <w:rFonts w:ascii="宋体" w:eastAsia="宋体" w:hAnsi="宋体" w:cs="宋体" w:hint="eastAsia"/>
          <w:color w:val="333333"/>
          <w:kern w:val="0"/>
          <w:sz w:val="29"/>
          <w:szCs w:val="29"/>
        </w:rPr>
        <w:softHyphen/>
      </w:r>
      <w:r w:rsidRPr="00167CBF">
        <w:rPr>
          <w:rFonts w:ascii="宋体" w:eastAsia="宋体" w:hAnsi="宋体" w:cs="宋体" w:hint="eastAsia"/>
          <w:color w:val="333333"/>
          <w:kern w:val="0"/>
          <w:sz w:val="29"/>
          <w:szCs w:val="29"/>
        </w:rPr>
        <w:softHyphen/>
      </w:r>
      <w:r w:rsidRPr="00167CBF">
        <w:rPr>
          <w:rFonts w:ascii="宋体" w:eastAsia="宋体" w:hAnsi="宋体" w:cs="宋体" w:hint="eastAsia"/>
          <w:color w:val="333333"/>
          <w:kern w:val="0"/>
          <w:sz w:val="29"/>
          <w:szCs w:val="29"/>
        </w:rPr>
        <w:softHyphen/>
      </w:r>
      <w:r w:rsidRPr="00167CBF">
        <w:rPr>
          <w:rFonts w:ascii="宋体" w:eastAsia="宋体" w:hAnsi="宋体" w:cs="宋体" w:hint="eastAsia"/>
          <w:color w:val="333333"/>
          <w:kern w:val="0"/>
          <w:sz w:val="29"/>
          <w:szCs w:val="29"/>
        </w:rPr>
        <w:softHyphen/>
      </w:r>
      <w:r w:rsidRPr="00167CBF">
        <w:rPr>
          <w:rFonts w:ascii="宋体" w:eastAsia="宋体" w:hAnsi="宋体" w:cs="宋体" w:hint="eastAsia"/>
          <w:color w:val="333333"/>
          <w:kern w:val="0"/>
          <w:sz w:val="29"/>
          <w:szCs w:val="29"/>
        </w:rPr>
        <w:softHyphen/>
      </w:r>
      <w:r w:rsidRPr="00167CBF">
        <w:rPr>
          <w:rFonts w:ascii="宋体" w:eastAsia="宋体" w:hAnsi="宋体" w:cs="宋体" w:hint="eastAsia"/>
          <w:color w:val="333333"/>
          <w:kern w:val="0"/>
          <w:sz w:val="29"/>
          <w:szCs w:val="29"/>
        </w:rPr>
        <w:softHyphen/>
      </w:r>
      <w:r w:rsidRPr="00167CBF">
        <w:rPr>
          <w:rFonts w:ascii="宋体" w:eastAsia="宋体" w:hAnsi="宋体" w:cs="宋体" w:hint="eastAsia"/>
          <w:color w:val="333333"/>
          <w:kern w:val="0"/>
          <w:sz w:val="29"/>
          <w:szCs w:val="29"/>
        </w:rPr>
        <w:softHyphen/>
      </w:r>
      <w:r w:rsidRPr="00167CBF">
        <w:rPr>
          <w:rFonts w:ascii="宋体" w:eastAsia="宋体" w:hAnsi="宋体" w:cs="宋体" w:hint="eastAsia"/>
          <w:color w:val="333333"/>
          <w:kern w:val="0"/>
          <w:sz w:val="29"/>
          <w:szCs w:val="29"/>
        </w:rPr>
        <w:softHyphen/>
      </w:r>
      <w:r w:rsidRPr="00167CBF">
        <w:rPr>
          <w:rFonts w:ascii="宋体" w:eastAsia="宋体" w:hAnsi="宋体" w:cs="宋体" w:hint="eastAsia"/>
          <w:color w:val="333333"/>
          <w:kern w:val="0"/>
          <w:sz w:val="29"/>
          <w:szCs w:val="29"/>
        </w:rPr>
        <w:softHyphen/>
      </w:r>
      <w:r w:rsidRPr="00167CBF">
        <w:rPr>
          <w:rFonts w:ascii="宋体" w:eastAsia="宋体" w:hAnsi="宋体" w:cs="宋体" w:hint="eastAsia"/>
          <w:color w:val="333333"/>
          <w:kern w:val="0"/>
          <w:sz w:val="29"/>
          <w:szCs w:val="29"/>
        </w:rPr>
        <w:softHyphen/>
      </w:r>
      <w:r w:rsidRPr="00167CBF">
        <w:rPr>
          <w:rFonts w:ascii="宋体" w:eastAsia="宋体" w:hAnsi="宋体" w:cs="宋体" w:hint="eastAsia"/>
          <w:color w:val="333333"/>
          <w:kern w:val="0"/>
          <w:sz w:val="29"/>
          <w:szCs w:val="29"/>
        </w:rPr>
        <w:softHyphen/>
      </w:r>
      <w:r w:rsidRPr="00167CBF">
        <w:rPr>
          <w:rFonts w:ascii="宋体" w:eastAsia="宋体" w:hAnsi="宋体" w:cs="宋体" w:hint="eastAsia"/>
          <w:color w:val="333333"/>
          <w:kern w:val="0"/>
          <w:sz w:val="29"/>
          <w:szCs w:val="29"/>
        </w:rPr>
        <w:softHyphen/>
      </w:r>
      <w:r w:rsidRPr="00167CBF">
        <w:rPr>
          <w:rFonts w:ascii="宋体" w:eastAsia="宋体" w:hAnsi="宋体" w:cs="宋体" w:hint="eastAsia"/>
          <w:color w:val="333333"/>
          <w:kern w:val="0"/>
          <w:sz w:val="29"/>
          <w:szCs w:val="29"/>
        </w:rPr>
        <w:softHyphen/>
      </w:r>
    </w:p>
    <w:p w:rsidR="000E3C0C" w:rsidRPr="00167CBF" w:rsidRDefault="000E3C0C" w:rsidP="000E3C0C">
      <w:pPr>
        <w:widowControl/>
        <w:shd w:val="clear" w:color="auto" w:fill="FFFFFF"/>
        <w:spacing w:line="605" w:lineRule="atLeast"/>
        <w:ind w:firstLine="480"/>
        <w:jc w:val="left"/>
        <w:rPr>
          <w:rFonts w:ascii="宋体" w:eastAsia="宋体" w:hAnsi="宋体" w:cs="宋体" w:hint="eastAsia"/>
          <w:color w:val="333333"/>
          <w:kern w:val="0"/>
          <w:sz w:val="29"/>
          <w:szCs w:val="29"/>
        </w:rPr>
      </w:pPr>
      <w:r w:rsidRPr="00167CBF">
        <w:rPr>
          <w:rFonts w:ascii="宋体" w:eastAsia="宋体" w:hAnsi="宋体" w:cs="宋体" w:hint="eastAsia"/>
          <w:color w:val="000000"/>
          <w:kern w:val="0"/>
          <w:sz w:val="29"/>
          <w:szCs w:val="29"/>
        </w:rPr>
        <w:t>联系电话：</w:t>
      </w:r>
    </w:p>
    <w:p w:rsidR="000E3C0C" w:rsidRPr="00167CBF" w:rsidRDefault="000E3C0C" w:rsidP="000E3C0C">
      <w:pPr>
        <w:widowControl/>
        <w:shd w:val="clear" w:color="auto" w:fill="FFFFFF"/>
        <w:spacing w:line="605" w:lineRule="atLeast"/>
        <w:ind w:firstLine="480"/>
        <w:jc w:val="left"/>
        <w:rPr>
          <w:rFonts w:ascii="宋体" w:eastAsia="宋体" w:hAnsi="宋体" w:cs="宋体" w:hint="eastAsia"/>
          <w:color w:val="333333"/>
          <w:kern w:val="0"/>
          <w:sz w:val="29"/>
          <w:szCs w:val="29"/>
        </w:rPr>
      </w:pPr>
      <w:r w:rsidRPr="00167CBF">
        <w:rPr>
          <w:rFonts w:ascii="宋体" w:eastAsia="宋体" w:hAnsi="宋体" w:cs="宋体" w:hint="eastAsia"/>
          <w:color w:val="000000"/>
          <w:kern w:val="0"/>
          <w:sz w:val="29"/>
          <w:szCs w:val="29"/>
        </w:rPr>
        <w:t>签订日期：年月日</w:t>
      </w:r>
    </w:p>
    <w:p w:rsidR="000E3C0C" w:rsidRPr="00167CBF" w:rsidRDefault="000E3C0C" w:rsidP="000E3C0C">
      <w:pPr>
        <w:widowControl/>
        <w:shd w:val="clear" w:color="auto" w:fill="FFFFFF"/>
        <w:spacing w:line="605" w:lineRule="atLeast"/>
        <w:ind w:firstLine="480"/>
        <w:jc w:val="left"/>
        <w:rPr>
          <w:rFonts w:ascii="宋体" w:eastAsia="宋体" w:hAnsi="宋体" w:cs="宋体" w:hint="eastAsia"/>
          <w:color w:val="333333"/>
          <w:kern w:val="0"/>
          <w:sz w:val="29"/>
          <w:szCs w:val="29"/>
        </w:rPr>
      </w:pPr>
      <w:r w:rsidRPr="00167CBF">
        <w:rPr>
          <w:rFonts w:ascii="宋体" w:eastAsia="宋体" w:hAnsi="宋体" w:cs="宋体" w:hint="eastAsia"/>
          <w:color w:val="000000"/>
          <w:kern w:val="0"/>
          <w:sz w:val="29"/>
          <w:szCs w:val="29"/>
        </w:rPr>
        <w:t>丙方（盖章）：</w:t>
      </w:r>
    </w:p>
    <w:p w:rsidR="000E3C0C" w:rsidRPr="00167CBF" w:rsidRDefault="000E3C0C" w:rsidP="000E3C0C">
      <w:pPr>
        <w:widowControl/>
        <w:shd w:val="clear" w:color="auto" w:fill="FFFFFF"/>
        <w:spacing w:line="605" w:lineRule="atLeast"/>
        <w:ind w:firstLine="480"/>
        <w:jc w:val="left"/>
        <w:rPr>
          <w:rFonts w:ascii="宋体" w:eastAsia="宋体" w:hAnsi="宋体" w:cs="宋体" w:hint="eastAsia"/>
          <w:color w:val="333333"/>
          <w:kern w:val="0"/>
          <w:sz w:val="29"/>
          <w:szCs w:val="29"/>
        </w:rPr>
      </w:pPr>
      <w:r w:rsidRPr="00167CBF">
        <w:rPr>
          <w:rFonts w:ascii="宋体" w:eastAsia="宋体" w:hAnsi="宋体" w:cs="宋体" w:hint="eastAsia"/>
          <w:color w:val="000000"/>
          <w:kern w:val="0"/>
          <w:sz w:val="29"/>
          <w:szCs w:val="29"/>
        </w:rPr>
        <w:t>法定代表人签章：</w:t>
      </w:r>
    </w:p>
    <w:p w:rsidR="000E3C0C" w:rsidRPr="00167CBF" w:rsidRDefault="000E3C0C" w:rsidP="000E3C0C">
      <w:pPr>
        <w:widowControl/>
        <w:shd w:val="clear" w:color="auto" w:fill="FFFFFF"/>
        <w:spacing w:line="605" w:lineRule="atLeast"/>
        <w:ind w:firstLine="480"/>
        <w:jc w:val="left"/>
        <w:rPr>
          <w:rFonts w:ascii="宋体" w:eastAsia="宋体" w:hAnsi="宋体" w:cs="宋体" w:hint="eastAsia"/>
          <w:color w:val="333333"/>
          <w:kern w:val="0"/>
          <w:sz w:val="29"/>
          <w:szCs w:val="29"/>
        </w:rPr>
      </w:pPr>
      <w:r w:rsidRPr="00167CBF">
        <w:rPr>
          <w:rFonts w:ascii="宋体" w:eastAsia="宋体" w:hAnsi="宋体" w:cs="宋体" w:hint="eastAsia"/>
          <w:color w:val="000000"/>
          <w:kern w:val="0"/>
          <w:sz w:val="29"/>
          <w:szCs w:val="29"/>
        </w:rPr>
        <w:lastRenderedPageBreak/>
        <w:t>签订日期：年月日</w:t>
      </w:r>
    </w:p>
    <w:sectPr w:rsidR="000E3C0C" w:rsidRPr="00167CB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C0C"/>
    <w:rsid w:val="000E3C0C"/>
    <w:rsid w:val="00111D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7D8FAD-6D05-48E4-86AB-7DB22319C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C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303</Words>
  <Characters>1733</Characters>
  <Application>Microsoft Office Word</Application>
  <DocSecurity>0</DocSecurity>
  <Lines>14</Lines>
  <Paragraphs>4</Paragraphs>
  <ScaleCrop>false</ScaleCrop>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超级管理员</dc:creator>
  <cp:keywords/>
  <dc:description/>
  <cp:lastModifiedBy>超级管理员</cp:lastModifiedBy>
  <cp:revision>1</cp:revision>
  <dcterms:created xsi:type="dcterms:W3CDTF">2022-03-07T11:48:00Z</dcterms:created>
  <dcterms:modified xsi:type="dcterms:W3CDTF">2022-03-07T11:49:00Z</dcterms:modified>
</cp:coreProperties>
</file>