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s="方正小标宋简体"/>
          <w:color w:val="000000"/>
          <w:sz w:val="44"/>
          <w:szCs w:val="44"/>
        </w:rPr>
      </w:pPr>
      <w:r>
        <w:rPr>
          <w:rFonts w:hint="eastAsia" w:ascii="方正小标宋_GBK" w:hAnsi="方正小标宋简体" w:eastAsia="方正小标宋_GBK" w:cs="方正小标宋简体"/>
          <w:bCs/>
          <w:color w:val="000000"/>
          <w:sz w:val="44"/>
          <w:szCs w:val="44"/>
        </w:rPr>
        <w:t>忠县市场监督管理局</w:t>
      </w:r>
    </w:p>
    <w:p>
      <w:pPr>
        <w:spacing w:line="640" w:lineRule="exact"/>
        <w:jc w:val="center"/>
        <w:rPr>
          <w:rFonts w:ascii="方正小标宋_GBK"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行政处罚决定书</w:t>
      </w:r>
    </w:p>
    <w:p>
      <w:pPr>
        <w:wordWrap w:val="0"/>
        <w:snapToGrid w:val="0"/>
        <w:spacing w:beforeLines="100" w:afterLines="100" w:line="520" w:lineRule="exact"/>
        <w:jc w:val="center"/>
        <w:rPr>
          <w:rFonts w:eastAsia="方正仿宋_GBK"/>
          <w:color w:val="000000"/>
          <w:sz w:val="33"/>
          <w:szCs w:val="32"/>
        </w:rPr>
      </w:pPr>
      <w:r>
        <w:rPr>
          <w:rFonts w:eastAsia="方正仿宋_GBK"/>
          <w:color w:val="000000"/>
          <w:sz w:val="33"/>
          <w:szCs w:val="3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5" name="直接箭头连接符 5"/>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14omtoAAAALAQAADwAAAAAAAAABACAAAAAiAAAAZHJzL2Rvd25yZXYueG1sUEsBAhQAFAAAAAgA&#10;h07iQKJVTM/qAQAArgMAAA4AAAAAAAAAAQAgAAAAKQEAAGRycy9lMm9Eb2MueG1sUEsFBgAAAAAG&#10;AAYAWQEAAIUFAAAAAA==&#10;">
                <v:fill on="f" focussize="0,0"/>
                <v:stroke weight="1.5pt" color="#000000" joinstyle="round" endcap="square"/>
                <v:imagedata o:title=""/>
                <o:lock v:ext="edit" aspectratio="f"/>
              </v:shape>
            </w:pict>
          </mc:Fallback>
        </mc:AlternateContent>
      </w:r>
      <w:r>
        <w:rPr>
          <w:rFonts w:eastAsia="方正仿宋_GBK"/>
          <w:color w:val="000000"/>
          <w:sz w:val="33"/>
          <w:szCs w:val="32"/>
        </w:rPr>
        <w:t>渝忠县市监处字</w:t>
      </w:r>
      <w:r>
        <w:rPr>
          <w:rFonts w:hint="eastAsia" w:eastAsia="方正仿宋_GBK"/>
          <w:color w:val="000000"/>
          <w:sz w:val="33"/>
          <w:szCs w:val="32"/>
        </w:rPr>
        <w:t>〔2021〕219号</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当事人：忠县未来食品店</w:t>
      </w:r>
      <w:r>
        <w:rPr>
          <w:rFonts w:hint="eastAsia" w:eastAsia="方正仿宋_GBK"/>
          <w:color w:val="000000"/>
          <w:kern w:val="0"/>
          <w:sz w:val="32"/>
          <w:szCs w:val="32"/>
        </w:rPr>
        <w:t>（</w:t>
      </w:r>
      <w:r>
        <w:rPr>
          <w:rFonts w:eastAsia="方正仿宋_GBK"/>
          <w:color w:val="000000"/>
          <w:kern w:val="0"/>
          <w:sz w:val="32"/>
          <w:szCs w:val="32"/>
        </w:rPr>
        <w:t>张</w:t>
      </w:r>
      <w:r>
        <w:rPr>
          <w:rFonts w:hint="eastAsia" w:eastAsia="方正仿宋_GBK"/>
          <w:color w:val="000000"/>
          <w:kern w:val="0"/>
          <w:sz w:val="32"/>
          <w:szCs w:val="32"/>
          <w:lang w:val="en-US" w:eastAsia="zh-CN"/>
        </w:rPr>
        <w:t>*</w:t>
      </w:r>
      <w:r>
        <w:rPr>
          <w:rFonts w:hint="eastAsia" w:eastAsia="方正仿宋_GBK"/>
          <w:color w:val="000000"/>
          <w:kern w:val="0"/>
          <w:sz w:val="32"/>
          <w:szCs w:val="32"/>
        </w:rPr>
        <w:t>）</w:t>
      </w:r>
      <w:r>
        <w:rPr>
          <w:rFonts w:eastAsia="方正仿宋_GBK"/>
          <w:color w:val="000000"/>
          <w:kern w:val="0"/>
          <w:sz w:val="32"/>
          <w:szCs w:val="32"/>
        </w:rPr>
        <w:tab/>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主体资格证照名称：营业执照</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注册号</w:t>
      </w:r>
      <w:r>
        <w:rPr>
          <w:rFonts w:eastAsia="方正仿宋_GBK"/>
          <w:color w:val="000000"/>
          <w:kern w:val="0"/>
          <w:sz w:val="32"/>
          <w:szCs w:val="32"/>
        </w:rPr>
        <w:t>：500233600423574</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经营场所：重庆市忠县金鸡镇黄龙村二组</w:t>
      </w:r>
      <w:r>
        <w:rPr>
          <w:rFonts w:hint="eastAsia" w:eastAsia="方正仿宋_GBK"/>
          <w:color w:val="000000"/>
          <w:kern w:val="0"/>
          <w:sz w:val="32"/>
          <w:szCs w:val="32"/>
          <w:lang w:val="en-US" w:eastAsia="zh-CN"/>
        </w:rPr>
        <w:t>*</w:t>
      </w:r>
      <w:r>
        <w:rPr>
          <w:rFonts w:eastAsia="方正仿宋_GBK"/>
          <w:color w:val="000000"/>
          <w:kern w:val="0"/>
          <w:sz w:val="32"/>
          <w:szCs w:val="32"/>
        </w:rPr>
        <w:t>号</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经营者：张平</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身份证</w:t>
      </w:r>
      <w:r>
        <w:rPr>
          <w:rFonts w:hint="eastAsia" w:eastAsia="方正仿宋_GBK"/>
          <w:color w:val="000000"/>
          <w:kern w:val="0"/>
          <w:sz w:val="32"/>
          <w:szCs w:val="32"/>
        </w:rPr>
        <w:t>件</w:t>
      </w:r>
      <w:r>
        <w:rPr>
          <w:rFonts w:eastAsia="方正仿宋_GBK"/>
          <w:color w:val="000000"/>
          <w:kern w:val="0"/>
          <w:sz w:val="32"/>
          <w:szCs w:val="32"/>
        </w:rPr>
        <w:t>号码：5122</w:t>
      </w:r>
      <w:r>
        <w:rPr>
          <w:rFonts w:hint="eastAsia" w:eastAsia="方正仿宋_GBK"/>
          <w:color w:val="000000"/>
          <w:kern w:val="0"/>
          <w:sz w:val="32"/>
          <w:szCs w:val="32"/>
          <w:lang w:val="en-US" w:eastAsia="zh-CN"/>
        </w:rPr>
        <w:t>**********</w:t>
      </w:r>
      <w:r>
        <w:rPr>
          <w:rFonts w:eastAsia="方正仿宋_GBK"/>
          <w:color w:val="000000"/>
          <w:kern w:val="0"/>
          <w:sz w:val="32"/>
          <w:szCs w:val="32"/>
        </w:rPr>
        <w:t>5411</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联系电话：15</w:t>
      </w:r>
      <w:r>
        <w:rPr>
          <w:rFonts w:hint="eastAsia" w:eastAsia="方正仿宋_GBK"/>
          <w:color w:val="000000"/>
          <w:kern w:val="0"/>
          <w:sz w:val="32"/>
          <w:szCs w:val="32"/>
          <w:lang w:val="en-US" w:eastAsia="zh-CN"/>
        </w:rPr>
        <w:t>*******</w:t>
      </w:r>
      <w:r>
        <w:rPr>
          <w:rFonts w:eastAsia="方正仿宋_GBK"/>
          <w:color w:val="000000"/>
          <w:kern w:val="0"/>
          <w:sz w:val="32"/>
          <w:szCs w:val="32"/>
        </w:rPr>
        <w:t>07    其他联系方式：无</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联系地址：重庆市忠县金鸡镇黄龙村二组</w:t>
      </w:r>
      <w:r>
        <w:rPr>
          <w:rFonts w:hint="eastAsia" w:eastAsia="方正仿宋_GBK"/>
          <w:color w:val="000000"/>
          <w:kern w:val="0"/>
          <w:sz w:val="32"/>
          <w:szCs w:val="32"/>
          <w:lang w:val="en-US" w:eastAsia="zh-CN"/>
        </w:rPr>
        <w:t>*</w:t>
      </w:r>
      <w:r>
        <w:rPr>
          <w:rFonts w:eastAsia="方正仿宋_GBK"/>
          <w:color w:val="000000"/>
          <w:kern w:val="0"/>
          <w:sz w:val="32"/>
          <w:szCs w:val="32"/>
        </w:rPr>
        <w:t>号</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202</w:t>
      </w:r>
      <w:r>
        <w:rPr>
          <w:rFonts w:hint="eastAsia" w:eastAsia="方正仿宋_GBK"/>
          <w:color w:val="000000"/>
          <w:kern w:val="0"/>
          <w:sz w:val="32"/>
          <w:szCs w:val="32"/>
        </w:rPr>
        <w:t>1</w:t>
      </w:r>
      <w:r>
        <w:rPr>
          <w:rFonts w:eastAsia="方正仿宋_GBK"/>
          <w:color w:val="000000"/>
          <w:kern w:val="0"/>
          <w:sz w:val="32"/>
          <w:szCs w:val="32"/>
        </w:rPr>
        <w:t>年</w:t>
      </w:r>
      <w:r>
        <w:rPr>
          <w:rFonts w:hint="eastAsia" w:eastAsia="方正仿宋_GBK"/>
          <w:color w:val="000000"/>
          <w:kern w:val="0"/>
          <w:sz w:val="32"/>
          <w:szCs w:val="32"/>
        </w:rPr>
        <w:t>9</w:t>
      </w:r>
      <w:r>
        <w:rPr>
          <w:rFonts w:eastAsia="方正仿宋_GBK"/>
          <w:color w:val="000000"/>
          <w:kern w:val="0"/>
          <w:sz w:val="32"/>
          <w:szCs w:val="32"/>
        </w:rPr>
        <w:t>月</w:t>
      </w:r>
      <w:r>
        <w:rPr>
          <w:rFonts w:hint="eastAsia" w:eastAsia="方正仿宋_GBK"/>
          <w:color w:val="000000"/>
          <w:kern w:val="0"/>
          <w:sz w:val="32"/>
          <w:szCs w:val="32"/>
        </w:rPr>
        <w:t>1</w:t>
      </w:r>
      <w:r>
        <w:rPr>
          <w:rFonts w:eastAsia="方正仿宋_GBK"/>
          <w:color w:val="000000"/>
          <w:kern w:val="0"/>
          <w:sz w:val="32"/>
          <w:szCs w:val="32"/>
        </w:rPr>
        <w:t>日，</w:t>
      </w:r>
      <w:r>
        <w:rPr>
          <w:rFonts w:hint="eastAsia" w:eastAsia="方正仿宋_GBK"/>
          <w:color w:val="000000"/>
          <w:kern w:val="0"/>
          <w:sz w:val="32"/>
          <w:szCs w:val="32"/>
        </w:rPr>
        <w:t>本</w:t>
      </w:r>
      <w:r>
        <w:rPr>
          <w:rFonts w:eastAsia="方正仿宋_GBK"/>
          <w:color w:val="000000"/>
          <w:kern w:val="0"/>
          <w:sz w:val="32"/>
          <w:szCs w:val="32"/>
        </w:rPr>
        <w:t>局执法人员依法对当事人</w:t>
      </w:r>
      <w:r>
        <w:rPr>
          <w:rFonts w:hint="eastAsia" w:eastAsia="方正仿宋_GBK"/>
          <w:color w:val="000000"/>
          <w:kern w:val="0"/>
          <w:sz w:val="32"/>
          <w:szCs w:val="32"/>
        </w:rPr>
        <w:t>位于</w:t>
      </w:r>
      <w:r>
        <w:rPr>
          <w:rFonts w:eastAsia="方正仿宋_GBK"/>
          <w:color w:val="000000"/>
          <w:kern w:val="0"/>
          <w:sz w:val="32"/>
          <w:szCs w:val="32"/>
        </w:rPr>
        <w:t>重庆市忠县金鸡镇黄龙村二组</w:t>
      </w:r>
      <w:r>
        <w:rPr>
          <w:rFonts w:hint="eastAsia" w:eastAsia="方正仿宋_GBK"/>
          <w:color w:val="000000"/>
          <w:kern w:val="0"/>
          <w:sz w:val="32"/>
          <w:szCs w:val="32"/>
          <w:lang w:val="en-US" w:eastAsia="zh-CN"/>
        </w:rPr>
        <w:t>*</w:t>
      </w:r>
      <w:r>
        <w:rPr>
          <w:rFonts w:eastAsia="方正仿宋_GBK"/>
          <w:color w:val="000000"/>
          <w:kern w:val="0"/>
          <w:sz w:val="32"/>
          <w:szCs w:val="32"/>
        </w:rPr>
        <w:t>号的</w:t>
      </w:r>
      <w:r>
        <w:rPr>
          <w:rFonts w:hint="eastAsia" w:eastAsia="方正仿宋_GBK"/>
          <w:color w:val="000000"/>
          <w:kern w:val="0"/>
          <w:sz w:val="32"/>
          <w:szCs w:val="32"/>
        </w:rPr>
        <w:t>经营场所进行</w:t>
      </w:r>
      <w:r>
        <w:rPr>
          <w:rFonts w:eastAsia="方正仿宋_GBK"/>
          <w:color w:val="000000"/>
          <w:kern w:val="0"/>
          <w:sz w:val="32"/>
          <w:szCs w:val="32"/>
        </w:rPr>
        <w:t>现场检查，发现当事人</w:t>
      </w:r>
      <w:r>
        <w:rPr>
          <w:rFonts w:hint="eastAsia" w:eastAsia="方正仿宋_GBK"/>
          <w:color w:val="000000"/>
          <w:kern w:val="0"/>
          <w:sz w:val="32"/>
          <w:szCs w:val="32"/>
        </w:rPr>
        <w:t>待售</w:t>
      </w:r>
      <w:r>
        <w:rPr>
          <w:rFonts w:eastAsia="方正仿宋_GBK"/>
          <w:color w:val="000000"/>
          <w:kern w:val="0"/>
          <w:sz w:val="32"/>
          <w:szCs w:val="32"/>
        </w:rPr>
        <w:t>的第五代打狗棒调味面制品</w:t>
      </w:r>
      <w:r>
        <w:rPr>
          <w:rFonts w:hint="eastAsia" w:eastAsia="方正仿宋_GBK"/>
          <w:color w:val="000000"/>
          <w:kern w:val="0"/>
          <w:sz w:val="32"/>
          <w:szCs w:val="32"/>
        </w:rPr>
        <w:t>等食品涉嫌</w:t>
      </w:r>
      <w:r>
        <w:rPr>
          <w:rFonts w:eastAsia="方正仿宋_GBK"/>
          <w:color w:val="000000"/>
          <w:kern w:val="0"/>
          <w:sz w:val="32"/>
          <w:szCs w:val="32"/>
        </w:rPr>
        <w:t>超过保质期。当事人涉嫌经营超过保质期</w:t>
      </w:r>
      <w:r>
        <w:rPr>
          <w:rFonts w:hint="eastAsia" w:eastAsia="方正仿宋_GBK"/>
          <w:color w:val="000000"/>
          <w:kern w:val="0"/>
          <w:sz w:val="32"/>
          <w:szCs w:val="32"/>
        </w:rPr>
        <w:t>的</w:t>
      </w:r>
      <w:r>
        <w:rPr>
          <w:rFonts w:eastAsia="方正仿宋_GBK"/>
          <w:color w:val="000000"/>
          <w:kern w:val="0"/>
          <w:sz w:val="32"/>
          <w:szCs w:val="32"/>
        </w:rPr>
        <w:t>食品，2021年</w:t>
      </w:r>
      <w:r>
        <w:rPr>
          <w:rFonts w:hint="eastAsia" w:eastAsia="方正仿宋_GBK"/>
          <w:color w:val="000000"/>
          <w:kern w:val="0"/>
          <w:sz w:val="32"/>
          <w:szCs w:val="32"/>
        </w:rPr>
        <w:t>9</w:t>
      </w:r>
      <w:r>
        <w:rPr>
          <w:rFonts w:eastAsia="方正仿宋_GBK"/>
          <w:color w:val="000000"/>
          <w:kern w:val="0"/>
          <w:sz w:val="32"/>
          <w:szCs w:val="32"/>
        </w:rPr>
        <w:t>月</w:t>
      </w:r>
      <w:r>
        <w:rPr>
          <w:rFonts w:hint="eastAsia" w:eastAsia="方正仿宋_GBK"/>
          <w:color w:val="000000"/>
          <w:kern w:val="0"/>
          <w:sz w:val="32"/>
          <w:szCs w:val="32"/>
        </w:rPr>
        <w:t>6</w:t>
      </w:r>
      <w:r>
        <w:rPr>
          <w:rFonts w:eastAsia="方正仿宋_GBK"/>
          <w:color w:val="000000"/>
          <w:kern w:val="0"/>
          <w:sz w:val="32"/>
          <w:szCs w:val="32"/>
        </w:rPr>
        <w:t>日，经县局</w:t>
      </w:r>
      <w:r>
        <w:rPr>
          <w:rFonts w:hint="eastAsia" w:eastAsia="方正仿宋_GBK"/>
          <w:color w:val="000000"/>
          <w:kern w:val="0"/>
          <w:sz w:val="32"/>
          <w:szCs w:val="32"/>
        </w:rPr>
        <w:t>分管</w:t>
      </w:r>
      <w:r>
        <w:rPr>
          <w:rFonts w:eastAsia="方正仿宋_GBK"/>
          <w:color w:val="000000"/>
          <w:kern w:val="0"/>
          <w:sz w:val="32"/>
          <w:szCs w:val="32"/>
        </w:rPr>
        <w:t>领导批准，本局立案调查。</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经查，当事人于20</w:t>
      </w:r>
      <w:r>
        <w:rPr>
          <w:rFonts w:hint="eastAsia" w:eastAsia="方正仿宋_GBK"/>
          <w:color w:val="000000"/>
          <w:kern w:val="0"/>
          <w:sz w:val="32"/>
          <w:szCs w:val="32"/>
        </w:rPr>
        <w:t>12</w:t>
      </w:r>
      <w:r>
        <w:rPr>
          <w:rFonts w:eastAsia="方正仿宋_GBK"/>
          <w:color w:val="000000"/>
          <w:kern w:val="0"/>
          <w:sz w:val="32"/>
          <w:szCs w:val="32"/>
        </w:rPr>
        <w:t>年</w:t>
      </w:r>
      <w:r>
        <w:rPr>
          <w:rFonts w:hint="eastAsia" w:eastAsia="方正仿宋_GBK"/>
          <w:color w:val="000000"/>
          <w:kern w:val="0"/>
          <w:sz w:val="32"/>
          <w:szCs w:val="32"/>
        </w:rPr>
        <w:t>10</w:t>
      </w:r>
      <w:r>
        <w:rPr>
          <w:rFonts w:eastAsia="方正仿宋_GBK"/>
          <w:color w:val="000000"/>
          <w:kern w:val="0"/>
          <w:sz w:val="32"/>
          <w:szCs w:val="32"/>
        </w:rPr>
        <w:t>月</w:t>
      </w:r>
      <w:r>
        <w:rPr>
          <w:rFonts w:hint="eastAsia" w:eastAsia="方正仿宋_GBK"/>
          <w:color w:val="000000"/>
          <w:kern w:val="0"/>
          <w:sz w:val="32"/>
          <w:szCs w:val="32"/>
        </w:rPr>
        <w:t>22</w:t>
      </w:r>
      <w:r>
        <w:rPr>
          <w:rFonts w:eastAsia="方正仿宋_GBK"/>
          <w:color w:val="000000"/>
          <w:kern w:val="0"/>
          <w:sz w:val="32"/>
          <w:szCs w:val="32"/>
        </w:rPr>
        <w:t>日</w:t>
      </w:r>
      <w:r>
        <w:rPr>
          <w:rFonts w:hint="eastAsia" w:eastAsia="方正仿宋_GBK"/>
          <w:color w:val="000000"/>
          <w:kern w:val="0"/>
          <w:sz w:val="32"/>
          <w:szCs w:val="32"/>
        </w:rPr>
        <w:t>注册</w:t>
      </w:r>
      <w:r>
        <w:rPr>
          <w:rFonts w:eastAsia="方正仿宋_GBK"/>
          <w:color w:val="000000"/>
          <w:kern w:val="0"/>
          <w:sz w:val="32"/>
          <w:szCs w:val="32"/>
        </w:rPr>
        <w:t>《营业执照》</w:t>
      </w:r>
      <w:r>
        <w:rPr>
          <w:rFonts w:hint="eastAsia" w:eastAsia="方正仿宋_GBK"/>
          <w:color w:val="000000"/>
          <w:kern w:val="0"/>
          <w:sz w:val="32"/>
          <w:szCs w:val="32"/>
        </w:rPr>
        <w:t>，并于2020年4月2日办理《食品经营许可证》，</w:t>
      </w:r>
      <w:r>
        <w:rPr>
          <w:rFonts w:eastAsia="方正仿宋_GBK"/>
          <w:color w:val="000000"/>
          <w:kern w:val="0"/>
          <w:sz w:val="32"/>
          <w:szCs w:val="32"/>
        </w:rPr>
        <w:t>核准在重庆市忠县金鸡镇黄龙村二组47号从事</w:t>
      </w:r>
      <w:r>
        <w:rPr>
          <w:rFonts w:hint="eastAsia" w:eastAsia="方正仿宋_GBK"/>
          <w:color w:val="000000"/>
          <w:kern w:val="0"/>
          <w:sz w:val="32"/>
          <w:szCs w:val="32"/>
        </w:rPr>
        <w:t>预包装</w:t>
      </w:r>
      <w:r>
        <w:rPr>
          <w:rFonts w:eastAsia="方正仿宋_GBK"/>
          <w:color w:val="000000"/>
          <w:kern w:val="0"/>
          <w:sz w:val="32"/>
          <w:szCs w:val="32"/>
        </w:rPr>
        <w:t>食品</w:t>
      </w:r>
      <w:r>
        <w:rPr>
          <w:rFonts w:hint="eastAsia" w:eastAsia="方正仿宋_GBK"/>
          <w:color w:val="000000"/>
          <w:kern w:val="0"/>
          <w:sz w:val="32"/>
          <w:szCs w:val="32"/>
        </w:rPr>
        <w:t>、乳制品及日用百货销售</w:t>
      </w:r>
      <w:r>
        <w:rPr>
          <w:rFonts w:eastAsia="方正仿宋_GBK"/>
          <w:color w:val="000000"/>
          <w:kern w:val="0"/>
          <w:sz w:val="32"/>
          <w:szCs w:val="32"/>
        </w:rPr>
        <w:t>经营活动</w:t>
      </w:r>
      <w:r>
        <w:rPr>
          <w:rFonts w:hint="eastAsia" w:eastAsia="方正仿宋_GBK"/>
          <w:color w:val="000000"/>
          <w:kern w:val="0"/>
          <w:sz w:val="32"/>
          <w:szCs w:val="32"/>
        </w:rPr>
        <w:t>。</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2020年3月，当事人以50元/件的价格从梁平区范毛副食购进</w:t>
      </w:r>
      <w:r>
        <w:rPr>
          <w:rFonts w:eastAsia="方正仿宋_GBK"/>
          <w:color w:val="000000"/>
          <w:kern w:val="0"/>
          <w:sz w:val="32"/>
          <w:szCs w:val="32"/>
        </w:rPr>
        <w:t>康师傅（重庆）方便食品有限公司</w:t>
      </w:r>
      <w:r>
        <w:rPr>
          <w:rFonts w:hint="eastAsia" w:eastAsia="方正仿宋_GBK"/>
          <w:color w:val="000000"/>
          <w:kern w:val="0"/>
          <w:sz w:val="32"/>
          <w:szCs w:val="32"/>
        </w:rPr>
        <w:t>在</w:t>
      </w:r>
      <w:r>
        <w:rPr>
          <w:rFonts w:eastAsia="方正仿宋_GBK"/>
          <w:color w:val="000000"/>
          <w:kern w:val="0"/>
          <w:sz w:val="32"/>
          <w:szCs w:val="32"/>
        </w:rPr>
        <w:t>202</w:t>
      </w:r>
      <w:r>
        <w:rPr>
          <w:rFonts w:hint="eastAsia" w:eastAsia="方正仿宋_GBK"/>
          <w:color w:val="000000"/>
          <w:kern w:val="0"/>
          <w:sz w:val="32"/>
          <w:szCs w:val="32"/>
        </w:rPr>
        <w:t>0</w:t>
      </w:r>
      <w:r>
        <w:rPr>
          <w:rFonts w:eastAsia="方正仿宋_GBK"/>
          <w:color w:val="000000"/>
          <w:kern w:val="0"/>
          <w:sz w:val="32"/>
          <w:szCs w:val="32"/>
        </w:rPr>
        <w:t>年</w:t>
      </w:r>
      <w:r>
        <w:rPr>
          <w:rFonts w:hint="eastAsia" w:eastAsia="方正仿宋_GBK"/>
          <w:color w:val="000000"/>
          <w:kern w:val="0"/>
          <w:sz w:val="32"/>
          <w:szCs w:val="32"/>
        </w:rPr>
        <w:t>12</w:t>
      </w:r>
      <w:r>
        <w:rPr>
          <w:rFonts w:eastAsia="方正仿宋_GBK"/>
          <w:color w:val="000000"/>
          <w:kern w:val="0"/>
          <w:sz w:val="32"/>
          <w:szCs w:val="32"/>
        </w:rPr>
        <w:t>月</w:t>
      </w:r>
      <w:r>
        <w:rPr>
          <w:rFonts w:hint="eastAsia" w:eastAsia="方正仿宋_GBK"/>
          <w:color w:val="000000"/>
          <w:kern w:val="0"/>
          <w:sz w:val="32"/>
          <w:szCs w:val="32"/>
        </w:rPr>
        <w:t>11</w:t>
      </w:r>
      <w:r>
        <w:rPr>
          <w:rFonts w:eastAsia="方正仿宋_GBK"/>
          <w:color w:val="000000"/>
          <w:kern w:val="0"/>
          <w:sz w:val="32"/>
          <w:szCs w:val="32"/>
        </w:rPr>
        <w:t>日</w:t>
      </w:r>
      <w:r>
        <w:rPr>
          <w:rFonts w:hint="eastAsia" w:eastAsia="方正仿宋_GBK"/>
          <w:color w:val="000000"/>
          <w:kern w:val="0"/>
          <w:sz w:val="32"/>
          <w:szCs w:val="32"/>
        </w:rPr>
        <w:t>生产的保质期为6</w:t>
      </w:r>
      <w:r>
        <w:rPr>
          <w:rFonts w:eastAsia="方正仿宋_GBK"/>
          <w:color w:val="000000"/>
          <w:kern w:val="0"/>
          <w:sz w:val="32"/>
          <w:szCs w:val="32"/>
        </w:rPr>
        <w:t>个月</w:t>
      </w:r>
      <w:r>
        <w:rPr>
          <w:rFonts w:hint="eastAsia" w:eastAsia="方正仿宋_GBK"/>
          <w:color w:val="000000"/>
          <w:kern w:val="0"/>
          <w:sz w:val="32"/>
          <w:szCs w:val="32"/>
        </w:rPr>
        <w:t>的</w:t>
      </w:r>
      <w:r>
        <w:rPr>
          <w:rFonts w:eastAsia="方正仿宋_GBK"/>
          <w:color w:val="000000"/>
          <w:kern w:val="0"/>
          <w:sz w:val="32"/>
          <w:szCs w:val="32"/>
        </w:rPr>
        <w:t>康师傅香菇炖鸡面</w:t>
      </w:r>
      <w:r>
        <w:rPr>
          <w:rFonts w:hint="eastAsia" w:eastAsia="方正仿宋_GBK"/>
          <w:color w:val="000000"/>
          <w:kern w:val="0"/>
          <w:sz w:val="32"/>
          <w:szCs w:val="32"/>
        </w:rPr>
        <w:t>（</w:t>
      </w:r>
      <w:r>
        <w:rPr>
          <w:rFonts w:eastAsia="方正仿宋_GBK"/>
          <w:color w:val="000000"/>
          <w:kern w:val="0"/>
          <w:sz w:val="32"/>
          <w:szCs w:val="32"/>
        </w:rPr>
        <w:t>［面饼＋配料100克，面饼85克（80克＋5克）油炸方便面］</w:t>
      </w:r>
      <w:r>
        <w:rPr>
          <w:rFonts w:hint="eastAsia" w:eastAsia="方正仿宋_GBK"/>
          <w:color w:val="000000"/>
          <w:kern w:val="0"/>
          <w:sz w:val="32"/>
          <w:szCs w:val="32"/>
        </w:rPr>
        <w:t>）1件，24袋/件，共计24袋，在食品店内以2.5元/袋的价格进行销售。</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2021年5月，当事人以3.5元/</w:t>
      </w:r>
      <w:r>
        <w:rPr>
          <w:rFonts w:eastAsia="方正仿宋_GBK"/>
          <w:color w:val="000000"/>
          <w:kern w:val="0"/>
          <w:sz w:val="32"/>
          <w:szCs w:val="32"/>
        </w:rPr>
        <w:t>罐</w:t>
      </w:r>
      <w:r>
        <w:rPr>
          <w:rFonts w:hint="eastAsia" w:eastAsia="方正仿宋_GBK"/>
          <w:color w:val="000000"/>
          <w:kern w:val="0"/>
          <w:sz w:val="32"/>
          <w:szCs w:val="32"/>
        </w:rPr>
        <w:t>的价格从忠县腾飞副食购进</w:t>
      </w:r>
      <w:r>
        <w:rPr>
          <w:rFonts w:eastAsia="方正仿宋_GBK"/>
          <w:color w:val="000000"/>
          <w:kern w:val="0"/>
          <w:sz w:val="32"/>
          <w:szCs w:val="32"/>
        </w:rPr>
        <w:t>百事食品（中国）有限公司北京分厂</w:t>
      </w:r>
      <w:r>
        <w:rPr>
          <w:rFonts w:hint="eastAsia" w:eastAsia="方正仿宋_GBK"/>
          <w:color w:val="000000"/>
          <w:kern w:val="0"/>
          <w:sz w:val="32"/>
          <w:szCs w:val="32"/>
        </w:rPr>
        <w:t>在</w:t>
      </w:r>
      <w:r>
        <w:rPr>
          <w:rFonts w:eastAsia="方正仿宋_GBK"/>
          <w:color w:val="000000"/>
          <w:kern w:val="0"/>
          <w:sz w:val="32"/>
          <w:szCs w:val="32"/>
        </w:rPr>
        <w:t>202</w:t>
      </w:r>
      <w:r>
        <w:rPr>
          <w:rFonts w:hint="eastAsia" w:eastAsia="方正仿宋_GBK"/>
          <w:color w:val="000000"/>
          <w:kern w:val="0"/>
          <w:sz w:val="32"/>
          <w:szCs w:val="32"/>
        </w:rPr>
        <w:t>0</w:t>
      </w:r>
      <w:r>
        <w:rPr>
          <w:rFonts w:eastAsia="方正仿宋_GBK"/>
          <w:color w:val="000000"/>
          <w:kern w:val="0"/>
          <w:sz w:val="32"/>
          <w:szCs w:val="32"/>
        </w:rPr>
        <w:t>年</w:t>
      </w:r>
      <w:r>
        <w:rPr>
          <w:rFonts w:hint="eastAsia" w:eastAsia="方正仿宋_GBK"/>
          <w:color w:val="000000"/>
          <w:kern w:val="0"/>
          <w:sz w:val="32"/>
          <w:szCs w:val="32"/>
        </w:rPr>
        <w:t>6</w:t>
      </w:r>
      <w:r>
        <w:rPr>
          <w:rFonts w:eastAsia="方正仿宋_GBK"/>
          <w:color w:val="000000"/>
          <w:kern w:val="0"/>
          <w:sz w:val="32"/>
          <w:szCs w:val="32"/>
        </w:rPr>
        <w:t>月</w:t>
      </w:r>
      <w:r>
        <w:rPr>
          <w:rFonts w:hint="eastAsia" w:eastAsia="方正仿宋_GBK"/>
          <w:color w:val="000000"/>
          <w:kern w:val="0"/>
          <w:sz w:val="32"/>
          <w:szCs w:val="32"/>
        </w:rPr>
        <w:t>1</w:t>
      </w:r>
      <w:r>
        <w:rPr>
          <w:rFonts w:eastAsia="方正仿宋_GBK"/>
          <w:color w:val="000000"/>
          <w:kern w:val="0"/>
          <w:sz w:val="32"/>
          <w:szCs w:val="32"/>
        </w:rPr>
        <w:t>日</w:t>
      </w:r>
      <w:r>
        <w:rPr>
          <w:rFonts w:hint="eastAsia" w:eastAsia="方正仿宋_GBK"/>
          <w:color w:val="000000"/>
          <w:kern w:val="0"/>
          <w:sz w:val="32"/>
          <w:szCs w:val="32"/>
        </w:rPr>
        <w:t>生产的保质期为</w:t>
      </w:r>
      <w:r>
        <w:rPr>
          <w:rFonts w:eastAsia="方正仿宋_GBK"/>
          <w:color w:val="000000"/>
          <w:kern w:val="0"/>
          <w:sz w:val="32"/>
          <w:szCs w:val="32"/>
        </w:rPr>
        <w:t>12个月</w:t>
      </w:r>
      <w:r>
        <w:rPr>
          <w:rFonts w:hint="eastAsia" w:eastAsia="方正仿宋_GBK"/>
          <w:color w:val="000000"/>
          <w:kern w:val="0"/>
          <w:sz w:val="32"/>
          <w:szCs w:val="32"/>
        </w:rPr>
        <w:t>的</w:t>
      </w:r>
      <w:r>
        <w:rPr>
          <w:rFonts w:eastAsia="方正仿宋_GBK"/>
          <w:color w:val="000000"/>
          <w:kern w:val="0"/>
          <w:sz w:val="32"/>
          <w:szCs w:val="32"/>
        </w:rPr>
        <w:t>乐事鲜浓番茄味薯片（净含量：40克）</w:t>
      </w:r>
      <w:r>
        <w:rPr>
          <w:rFonts w:hint="eastAsia" w:eastAsia="方正仿宋_GBK"/>
          <w:color w:val="000000"/>
          <w:kern w:val="0"/>
          <w:sz w:val="32"/>
          <w:szCs w:val="32"/>
        </w:rPr>
        <w:t>10</w:t>
      </w:r>
      <w:r>
        <w:rPr>
          <w:rFonts w:eastAsia="方正仿宋_GBK"/>
          <w:color w:val="000000"/>
          <w:kern w:val="0"/>
          <w:sz w:val="32"/>
          <w:szCs w:val="32"/>
        </w:rPr>
        <w:t>罐</w:t>
      </w:r>
      <w:r>
        <w:rPr>
          <w:rFonts w:hint="eastAsia" w:eastAsia="方正仿宋_GBK"/>
          <w:color w:val="000000"/>
          <w:kern w:val="0"/>
          <w:sz w:val="32"/>
          <w:szCs w:val="32"/>
        </w:rPr>
        <w:t>，在食品店内以4元/</w:t>
      </w:r>
      <w:r>
        <w:rPr>
          <w:rFonts w:eastAsia="方正仿宋_GBK"/>
          <w:color w:val="000000"/>
          <w:kern w:val="0"/>
          <w:sz w:val="32"/>
          <w:szCs w:val="32"/>
        </w:rPr>
        <w:t>罐</w:t>
      </w:r>
      <w:r>
        <w:rPr>
          <w:rFonts w:hint="eastAsia" w:eastAsia="方正仿宋_GBK"/>
          <w:color w:val="000000"/>
          <w:kern w:val="0"/>
          <w:sz w:val="32"/>
          <w:szCs w:val="32"/>
        </w:rPr>
        <w:t>的价格进行销售。</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2021年6月，当事人以5.5元/</w:t>
      </w:r>
      <w:r>
        <w:rPr>
          <w:rFonts w:eastAsia="方正仿宋_GBK"/>
          <w:color w:val="000000"/>
          <w:kern w:val="0"/>
          <w:sz w:val="32"/>
          <w:szCs w:val="32"/>
        </w:rPr>
        <w:t>盒</w:t>
      </w:r>
      <w:r>
        <w:rPr>
          <w:rFonts w:hint="eastAsia" w:eastAsia="方正仿宋_GBK"/>
          <w:color w:val="000000"/>
          <w:kern w:val="0"/>
          <w:sz w:val="32"/>
          <w:szCs w:val="32"/>
        </w:rPr>
        <w:t>的价格从忠县腾飞副食购进</w:t>
      </w:r>
      <w:r>
        <w:rPr>
          <w:rFonts w:eastAsia="方正仿宋_GBK"/>
          <w:color w:val="000000"/>
          <w:kern w:val="0"/>
          <w:sz w:val="32"/>
          <w:szCs w:val="32"/>
        </w:rPr>
        <w:t>江苏好鲤食品有限公司</w:t>
      </w:r>
      <w:r>
        <w:rPr>
          <w:rFonts w:hint="eastAsia" w:eastAsia="方正仿宋_GBK"/>
          <w:color w:val="000000"/>
          <w:kern w:val="0"/>
          <w:sz w:val="32"/>
          <w:szCs w:val="32"/>
        </w:rPr>
        <w:t>在</w:t>
      </w:r>
      <w:r>
        <w:rPr>
          <w:rFonts w:eastAsia="方正仿宋_GBK"/>
          <w:color w:val="000000"/>
          <w:kern w:val="0"/>
          <w:sz w:val="32"/>
          <w:szCs w:val="32"/>
        </w:rPr>
        <w:t>2021年</w:t>
      </w:r>
      <w:r>
        <w:rPr>
          <w:rFonts w:hint="eastAsia" w:eastAsia="方正仿宋_GBK"/>
          <w:color w:val="000000"/>
          <w:kern w:val="0"/>
          <w:sz w:val="32"/>
          <w:szCs w:val="32"/>
        </w:rPr>
        <w:t>1</w:t>
      </w:r>
      <w:r>
        <w:rPr>
          <w:rFonts w:eastAsia="方正仿宋_GBK"/>
          <w:color w:val="000000"/>
          <w:kern w:val="0"/>
          <w:sz w:val="32"/>
          <w:szCs w:val="32"/>
        </w:rPr>
        <w:t>月</w:t>
      </w:r>
      <w:r>
        <w:rPr>
          <w:rFonts w:hint="eastAsia" w:eastAsia="方正仿宋_GBK"/>
          <w:color w:val="000000"/>
          <w:kern w:val="0"/>
          <w:sz w:val="32"/>
          <w:szCs w:val="32"/>
        </w:rPr>
        <w:t>23</w:t>
      </w:r>
      <w:r>
        <w:rPr>
          <w:rFonts w:eastAsia="方正仿宋_GBK"/>
          <w:color w:val="000000"/>
          <w:kern w:val="0"/>
          <w:sz w:val="32"/>
          <w:szCs w:val="32"/>
        </w:rPr>
        <w:t>日</w:t>
      </w:r>
      <w:r>
        <w:rPr>
          <w:rFonts w:hint="eastAsia" w:eastAsia="方正仿宋_GBK"/>
          <w:color w:val="000000"/>
          <w:kern w:val="0"/>
          <w:sz w:val="32"/>
          <w:szCs w:val="32"/>
        </w:rPr>
        <w:t>生产的保质期为</w:t>
      </w:r>
      <w:r>
        <w:rPr>
          <w:rFonts w:eastAsia="方正仿宋_GBK"/>
          <w:color w:val="000000"/>
          <w:kern w:val="0"/>
          <w:sz w:val="32"/>
          <w:szCs w:val="32"/>
        </w:rPr>
        <w:t>210天</w:t>
      </w:r>
      <w:r>
        <w:rPr>
          <w:rFonts w:hint="eastAsia" w:eastAsia="方正仿宋_GBK"/>
          <w:color w:val="000000"/>
          <w:kern w:val="0"/>
          <w:sz w:val="32"/>
          <w:szCs w:val="32"/>
        </w:rPr>
        <w:t>的</w:t>
      </w:r>
      <w:r>
        <w:rPr>
          <w:rFonts w:eastAsia="方正仿宋_GBK"/>
          <w:color w:val="000000"/>
          <w:kern w:val="0"/>
          <w:sz w:val="32"/>
          <w:szCs w:val="32"/>
        </w:rPr>
        <w:t>小样酸辣粉（川渝风味）</w:t>
      </w:r>
      <w:r>
        <w:rPr>
          <w:rFonts w:hint="eastAsia" w:eastAsia="方正仿宋_GBK"/>
          <w:color w:val="000000"/>
          <w:kern w:val="0"/>
          <w:sz w:val="32"/>
          <w:szCs w:val="32"/>
        </w:rPr>
        <w:t>[</w:t>
      </w:r>
      <w:r>
        <w:rPr>
          <w:rFonts w:eastAsia="方正仿宋_GBK"/>
          <w:color w:val="000000"/>
          <w:kern w:val="0"/>
          <w:sz w:val="32"/>
          <w:szCs w:val="32"/>
        </w:rPr>
        <w:t>净含量：122克（方便粉丝55克、调料67克）</w:t>
      </w:r>
      <w:r>
        <w:rPr>
          <w:rFonts w:hint="eastAsia" w:eastAsia="方正仿宋_GBK"/>
          <w:color w:val="000000"/>
          <w:kern w:val="0"/>
          <w:sz w:val="32"/>
          <w:szCs w:val="32"/>
        </w:rPr>
        <w:t>] 12盒，在食品店内以6元/</w:t>
      </w:r>
      <w:r>
        <w:rPr>
          <w:rFonts w:eastAsia="方正仿宋_GBK"/>
          <w:color w:val="000000"/>
          <w:kern w:val="0"/>
          <w:sz w:val="32"/>
          <w:szCs w:val="32"/>
        </w:rPr>
        <w:t>盒</w:t>
      </w:r>
      <w:r>
        <w:rPr>
          <w:rFonts w:hint="eastAsia" w:eastAsia="方正仿宋_GBK"/>
          <w:color w:val="000000"/>
          <w:kern w:val="0"/>
          <w:sz w:val="32"/>
          <w:szCs w:val="32"/>
        </w:rPr>
        <w:t>的价格进行销售。</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2021年7月，当事人从忠县谭成副食购进下列食品</w:t>
      </w:r>
      <w:r>
        <w:rPr>
          <w:rFonts w:hint="eastAsia" w:eastAsia="方正仿宋_GBK"/>
          <w:color w:val="000000"/>
          <w:kern w:val="0"/>
          <w:sz w:val="32"/>
          <w:szCs w:val="32"/>
          <w:lang w:eastAsia="zh-CN"/>
        </w:rPr>
        <w:t>：</w:t>
      </w:r>
      <w:r>
        <w:rPr>
          <w:rFonts w:hint="eastAsia" w:eastAsia="方正仿宋_GBK"/>
          <w:color w:val="000000"/>
          <w:kern w:val="0"/>
          <w:sz w:val="32"/>
          <w:szCs w:val="32"/>
        </w:rPr>
        <w:t>以0.35元/袋的价格购进</w:t>
      </w:r>
      <w:r>
        <w:rPr>
          <w:rFonts w:eastAsia="方正仿宋_GBK"/>
          <w:color w:val="000000"/>
          <w:kern w:val="0"/>
          <w:sz w:val="32"/>
          <w:szCs w:val="32"/>
        </w:rPr>
        <w:t>绵阳市飞启龙食品有限公司</w:t>
      </w:r>
      <w:r>
        <w:rPr>
          <w:rFonts w:hint="eastAsia" w:eastAsia="方正仿宋_GBK"/>
          <w:color w:val="000000"/>
          <w:kern w:val="0"/>
          <w:sz w:val="32"/>
          <w:szCs w:val="32"/>
        </w:rPr>
        <w:t>在2021年3月9日生产的保质期为</w:t>
      </w:r>
      <w:r>
        <w:rPr>
          <w:rFonts w:eastAsia="方正仿宋_GBK"/>
          <w:color w:val="000000"/>
          <w:kern w:val="0"/>
          <w:sz w:val="32"/>
          <w:szCs w:val="32"/>
        </w:rPr>
        <w:t>150天</w:t>
      </w:r>
      <w:r>
        <w:rPr>
          <w:rFonts w:hint="eastAsia" w:eastAsia="方正仿宋_GBK"/>
          <w:color w:val="000000"/>
          <w:kern w:val="0"/>
          <w:sz w:val="32"/>
          <w:szCs w:val="32"/>
        </w:rPr>
        <w:t>的</w:t>
      </w:r>
      <w:r>
        <w:rPr>
          <w:rFonts w:eastAsia="方正仿宋_GBK"/>
          <w:color w:val="000000"/>
          <w:kern w:val="0"/>
          <w:sz w:val="32"/>
          <w:szCs w:val="32"/>
        </w:rPr>
        <w:t>第五代打狗棒调味面制品</w:t>
      </w:r>
      <w:r>
        <w:rPr>
          <w:rFonts w:hint="eastAsia" w:eastAsia="方正仿宋_GBK"/>
          <w:color w:val="000000"/>
          <w:kern w:val="0"/>
          <w:sz w:val="32"/>
          <w:szCs w:val="32"/>
        </w:rPr>
        <w:t>（</w:t>
      </w:r>
      <w:r>
        <w:rPr>
          <w:rFonts w:eastAsia="方正仿宋_GBK"/>
          <w:color w:val="000000"/>
          <w:kern w:val="0"/>
          <w:sz w:val="32"/>
          <w:szCs w:val="32"/>
        </w:rPr>
        <w:t>净</w:t>
      </w:r>
      <w:r>
        <w:rPr>
          <w:rFonts w:hint="eastAsia" w:eastAsia="方正仿宋_GBK"/>
          <w:color w:val="000000"/>
          <w:kern w:val="0"/>
          <w:sz w:val="32"/>
          <w:szCs w:val="32"/>
        </w:rPr>
        <w:t>含量</w:t>
      </w:r>
      <w:r>
        <w:rPr>
          <w:rFonts w:eastAsia="方正仿宋_GBK"/>
          <w:color w:val="000000"/>
          <w:kern w:val="0"/>
          <w:sz w:val="32"/>
          <w:szCs w:val="32"/>
        </w:rPr>
        <w:t>：26克</w:t>
      </w:r>
      <w:r>
        <w:rPr>
          <w:rFonts w:hint="eastAsia" w:eastAsia="方正仿宋_GBK"/>
          <w:color w:val="000000"/>
          <w:kern w:val="0"/>
          <w:sz w:val="32"/>
          <w:szCs w:val="32"/>
        </w:rPr>
        <w:t>）30袋；以0.35元/袋的价格购进</w:t>
      </w:r>
      <w:r>
        <w:rPr>
          <w:rFonts w:eastAsia="方正仿宋_GBK"/>
          <w:color w:val="000000"/>
          <w:kern w:val="0"/>
          <w:sz w:val="32"/>
          <w:szCs w:val="32"/>
        </w:rPr>
        <w:t>温县亿达食品有限公司</w:t>
      </w:r>
      <w:r>
        <w:rPr>
          <w:rFonts w:hint="eastAsia" w:eastAsia="方正仿宋_GBK"/>
          <w:color w:val="000000"/>
          <w:kern w:val="0"/>
          <w:sz w:val="32"/>
          <w:szCs w:val="32"/>
        </w:rPr>
        <w:t>在</w:t>
      </w:r>
      <w:r>
        <w:rPr>
          <w:rFonts w:eastAsia="方正仿宋_GBK"/>
          <w:color w:val="000000"/>
          <w:kern w:val="0"/>
          <w:sz w:val="32"/>
          <w:szCs w:val="32"/>
        </w:rPr>
        <w:t>2021年3月1日</w:t>
      </w:r>
      <w:r>
        <w:rPr>
          <w:rFonts w:hint="eastAsia" w:eastAsia="方正仿宋_GBK"/>
          <w:color w:val="000000"/>
          <w:kern w:val="0"/>
          <w:sz w:val="32"/>
          <w:szCs w:val="32"/>
        </w:rPr>
        <w:t>生产的保质期为</w:t>
      </w:r>
      <w:r>
        <w:rPr>
          <w:rFonts w:eastAsia="方正仿宋_GBK"/>
          <w:color w:val="000000"/>
          <w:kern w:val="0"/>
          <w:sz w:val="32"/>
          <w:szCs w:val="32"/>
        </w:rPr>
        <w:t>150天</w:t>
      </w:r>
      <w:r>
        <w:rPr>
          <w:rFonts w:hint="eastAsia" w:eastAsia="方正仿宋_GBK"/>
          <w:color w:val="000000"/>
          <w:kern w:val="0"/>
          <w:sz w:val="32"/>
          <w:szCs w:val="32"/>
        </w:rPr>
        <w:t>的</w:t>
      </w:r>
      <w:r>
        <w:rPr>
          <w:rFonts w:eastAsia="方正仿宋_GBK"/>
          <w:color w:val="000000"/>
          <w:kern w:val="0"/>
          <w:sz w:val="32"/>
          <w:szCs w:val="32"/>
        </w:rPr>
        <w:t>素皮皮虾调味面制品</w:t>
      </w:r>
      <w:r>
        <w:rPr>
          <w:rFonts w:hint="eastAsia" w:eastAsia="方正仿宋_GBK"/>
          <w:color w:val="000000"/>
          <w:kern w:val="0"/>
          <w:sz w:val="32"/>
          <w:szCs w:val="32"/>
        </w:rPr>
        <w:t>（</w:t>
      </w:r>
      <w:r>
        <w:rPr>
          <w:rFonts w:eastAsia="方正仿宋_GBK"/>
          <w:color w:val="000000"/>
          <w:kern w:val="0"/>
          <w:sz w:val="32"/>
          <w:szCs w:val="32"/>
        </w:rPr>
        <w:t>净</w:t>
      </w:r>
      <w:r>
        <w:rPr>
          <w:rFonts w:hint="eastAsia" w:eastAsia="方正仿宋_GBK"/>
          <w:color w:val="000000"/>
          <w:kern w:val="0"/>
          <w:sz w:val="32"/>
          <w:szCs w:val="32"/>
        </w:rPr>
        <w:t>含量</w:t>
      </w:r>
      <w:r>
        <w:rPr>
          <w:rFonts w:eastAsia="方正仿宋_GBK"/>
          <w:color w:val="000000"/>
          <w:kern w:val="0"/>
          <w:sz w:val="32"/>
          <w:szCs w:val="32"/>
        </w:rPr>
        <w:t>：24克</w:t>
      </w:r>
      <w:r>
        <w:rPr>
          <w:rFonts w:hint="eastAsia" w:eastAsia="方正仿宋_GBK"/>
          <w:color w:val="000000"/>
          <w:kern w:val="0"/>
          <w:sz w:val="32"/>
          <w:szCs w:val="32"/>
        </w:rPr>
        <w:t>）30袋；以0.35元/袋的价格购进</w:t>
      </w:r>
      <w:r>
        <w:rPr>
          <w:rFonts w:eastAsia="方正仿宋_GBK"/>
          <w:color w:val="000000"/>
          <w:kern w:val="0"/>
          <w:sz w:val="32"/>
          <w:szCs w:val="32"/>
        </w:rPr>
        <w:t>平江县庆仁食品厂</w:t>
      </w:r>
      <w:r>
        <w:rPr>
          <w:rFonts w:hint="eastAsia" w:eastAsia="方正仿宋_GBK"/>
          <w:color w:val="000000"/>
          <w:kern w:val="0"/>
          <w:sz w:val="32"/>
          <w:szCs w:val="32"/>
        </w:rPr>
        <w:t>在</w:t>
      </w:r>
      <w:r>
        <w:rPr>
          <w:rFonts w:eastAsia="方正仿宋_GBK"/>
          <w:color w:val="000000"/>
          <w:kern w:val="0"/>
          <w:sz w:val="32"/>
          <w:szCs w:val="32"/>
        </w:rPr>
        <w:t>2021年3月</w:t>
      </w:r>
      <w:r>
        <w:rPr>
          <w:rFonts w:hint="eastAsia" w:eastAsia="方正仿宋_GBK"/>
          <w:color w:val="000000"/>
          <w:kern w:val="0"/>
          <w:sz w:val="32"/>
          <w:szCs w:val="32"/>
        </w:rPr>
        <w:t>6</w:t>
      </w:r>
      <w:r>
        <w:rPr>
          <w:rFonts w:eastAsia="方正仿宋_GBK"/>
          <w:color w:val="000000"/>
          <w:kern w:val="0"/>
          <w:sz w:val="32"/>
          <w:szCs w:val="32"/>
        </w:rPr>
        <w:t>日</w:t>
      </w:r>
      <w:r>
        <w:rPr>
          <w:rFonts w:hint="eastAsia" w:eastAsia="方正仿宋_GBK"/>
          <w:color w:val="000000"/>
          <w:kern w:val="0"/>
          <w:sz w:val="32"/>
          <w:szCs w:val="32"/>
        </w:rPr>
        <w:t>生产的保质期为</w:t>
      </w:r>
      <w:r>
        <w:rPr>
          <w:rFonts w:eastAsia="方正仿宋_GBK"/>
          <w:color w:val="000000"/>
          <w:kern w:val="0"/>
          <w:sz w:val="32"/>
          <w:szCs w:val="32"/>
        </w:rPr>
        <w:t>150天</w:t>
      </w:r>
      <w:r>
        <w:rPr>
          <w:rFonts w:hint="eastAsia" w:eastAsia="方正仿宋_GBK"/>
          <w:color w:val="000000"/>
          <w:kern w:val="0"/>
          <w:sz w:val="32"/>
          <w:szCs w:val="32"/>
        </w:rPr>
        <w:t>的</w:t>
      </w:r>
      <w:r>
        <w:rPr>
          <w:rFonts w:eastAsia="方正仿宋_GBK"/>
          <w:color w:val="000000"/>
          <w:kern w:val="0"/>
          <w:sz w:val="32"/>
          <w:szCs w:val="32"/>
        </w:rPr>
        <w:t>酱棒方便食品（调味面制品）</w:t>
      </w:r>
      <w:r>
        <w:rPr>
          <w:rFonts w:hint="eastAsia" w:eastAsia="方正仿宋_GBK"/>
          <w:color w:val="000000"/>
          <w:kern w:val="0"/>
          <w:sz w:val="32"/>
          <w:szCs w:val="32"/>
        </w:rPr>
        <w:t>（</w:t>
      </w:r>
      <w:r>
        <w:rPr>
          <w:rFonts w:eastAsia="方正仿宋_GBK"/>
          <w:color w:val="000000"/>
          <w:kern w:val="0"/>
          <w:sz w:val="32"/>
          <w:szCs w:val="32"/>
        </w:rPr>
        <w:t>净</w:t>
      </w:r>
      <w:r>
        <w:rPr>
          <w:rFonts w:hint="eastAsia" w:eastAsia="方正仿宋_GBK"/>
          <w:color w:val="000000"/>
          <w:kern w:val="0"/>
          <w:sz w:val="32"/>
          <w:szCs w:val="32"/>
        </w:rPr>
        <w:t>含量</w:t>
      </w:r>
      <w:r>
        <w:rPr>
          <w:rFonts w:eastAsia="方正仿宋_GBK"/>
          <w:color w:val="000000"/>
          <w:kern w:val="0"/>
          <w:sz w:val="32"/>
          <w:szCs w:val="32"/>
        </w:rPr>
        <w:t>：24克</w:t>
      </w:r>
      <w:r>
        <w:rPr>
          <w:rFonts w:hint="eastAsia" w:eastAsia="方正仿宋_GBK"/>
          <w:color w:val="000000"/>
          <w:kern w:val="0"/>
          <w:sz w:val="32"/>
          <w:szCs w:val="32"/>
        </w:rPr>
        <w:t>）20袋。前述3种食品，当事人均以0.5元/袋的价格在食品店内进行销售。当事人以3.5元/袋的价格购进</w:t>
      </w:r>
      <w:r>
        <w:rPr>
          <w:rFonts w:eastAsia="方正仿宋_GBK"/>
          <w:color w:val="000000"/>
          <w:kern w:val="0"/>
          <w:sz w:val="32"/>
          <w:szCs w:val="32"/>
        </w:rPr>
        <w:t>成都市豁达食品厂</w:t>
      </w:r>
      <w:r>
        <w:rPr>
          <w:rFonts w:hint="eastAsia" w:eastAsia="方正仿宋_GBK"/>
          <w:color w:val="000000"/>
          <w:kern w:val="0"/>
          <w:sz w:val="32"/>
          <w:szCs w:val="32"/>
        </w:rPr>
        <w:t>在</w:t>
      </w:r>
      <w:r>
        <w:rPr>
          <w:rFonts w:eastAsia="方正仿宋_GBK"/>
          <w:color w:val="000000"/>
          <w:kern w:val="0"/>
          <w:sz w:val="32"/>
          <w:szCs w:val="32"/>
        </w:rPr>
        <w:t>2021年</w:t>
      </w:r>
      <w:r>
        <w:rPr>
          <w:rFonts w:hint="eastAsia" w:eastAsia="方正仿宋_GBK"/>
          <w:color w:val="000000"/>
          <w:kern w:val="0"/>
          <w:sz w:val="32"/>
          <w:szCs w:val="32"/>
        </w:rPr>
        <w:t>4</w:t>
      </w:r>
      <w:r>
        <w:rPr>
          <w:rFonts w:eastAsia="方正仿宋_GBK"/>
          <w:color w:val="000000"/>
          <w:kern w:val="0"/>
          <w:sz w:val="32"/>
          <w:szCs w:val="32"/>
        </w:rPr>
        <w:t>月</w:t>
      </w:r>
      <w:r>
        <w:rPr>
          <w:rFonts w:hint="eastAsia" w:eastAsia="方正仿宋_GBK"/>
          <w:color w:val="000000"/>
          <w:kern w:val="0"/>
          <w:sz w:val="32"/>
          <w:szCs w:val="32"/>
        </w:rPr>
        <w:t>26</w:t>
      </w:r>
      <w:r>
        <w:rPr>
          <w:rFonts w:eastAsia="方正仿宋_GBK"/>
          <w:color w:val="000000"/>
          <w:kern w:val="0"/>
          <w:sz w:val="32"/>
          <w:szCs w:val="32"/>
        </w:rPr>
        <w:t>日</w:t>
      </w:r>
      <w:r>
        <w:rPr>
          <w:rFonts w:hint="eastAsia" w:eastAsia="方正仿宋_GBK"/>
          <w:color w:val="000000"/>
          <w:kern w:val="0"/>
          <w:sz w:val="32"/>
          <w:szCs w:val="32"/>
        </w:rPr>
        <w:t>生产的保质期是</w:t>
      </w:r>
      <w:r>
        <w:rPr>
          <w:rFonts w:eastAsia="方正仿宋_GBK"/>
          <w:color w:val="000000"/>
          <w:kern w:val="0"/>
          <w:sz w:val="32"/>
          <w:szCs w:val="32"/>
        </w:rPr>
        <w:t>120天</w:t>
      </w:r>
      <w:r>
        <w:rPr>
          <w:rFonts w:hint="eastAsia" w:eastAsia="方正仿宋_GBK"/>
          <w:color w:val="000000"/>
          <w:kern w:val="0"/>
          <w:sz w:val="32"/>
          <w:szCs w:val="32"/>
        </w:rPr>
        <w:t>的</w:t>
      </w:r>
      <w:r>
        <w:rPr>
          <w:rFonts w:eastAsia="方正仿宋_GBK"/>
          <w:color w:val="000000"/>
          <w:kern w:val="0"/>
          <w:sz w:val="32"/>
          <w:szCs w:val="32"/>
        </w:rPr>
        <w:t>风车车（调味面制品）</w:t>
      </w:r>
      <w:r>
        <w:rPr>
          <w:rFonts w:hint="eastAsia" w:eastAsia="方正仿宋_GBK"/>
          <w:color w:val="000000"/>
          <w:kern w:val="0"/>
          <w:sz w:val="32"/>
          <w:szCs w:val="32"/>
        </w:rPr>
        <w:t>（</w:t>
      </w:r>
      <w:r>
        <w:rPr>
          <w:rFonts w:eastAsia="方正仿宋_GBK"/>
          <w:color w:val="000000"/>
          <w:kern w:val="0"/>
          <w:sz w:val="32"/>
          <w:szCs w:val="32"/>
        </w:rPr>
        <w:t>净含量：268克</w:t>
      </w:r>
      <w:r>
        <w:rPr>
          <w:rFonts w:hint="eastAsia" w:eastAsia="方正仿宋_GBK"/>
          <w:color w:val="000000"/>
          <w:kern w:val="0"/>
          <w:sz w:val="32"/>
          <w:szCs w:val="32"/>
        </w:rPr>
        <w:t>）5袋，在食品店内以4元/袋的价格进行销售。</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当事人以8元/罐的价格从梁平区黄华全副食购进</w:t>
      </w:r>
      <w:r>
        <w:rPr>
          <w:rFonts w:eastAsia="方正仿宋_GBK"/>
          <w:color w:val="000000"/>
          <w:kern w:val="0"/>
          <w:sz w:val="32"/>
          <w:szCs w:val="32"/>
        </w:rPr>
        <w:t>四川省丹丹郫县豆瓣集团股份有限公司</w:t>
      </w:r>
      <w:r>
        <w:rPr>
          <w:rFonts w:hint="eastAsia" w:eastAsia="方正仿宋_GBK"/>
          <w:color w:val="000000"/>
          <w:kern w:val="0"/>
          <w:sz w:val="32"/>
          <w:szCs w:val="32"/>
        </w:rPr>
        <w:t>在</w:t>
      </w:r>
      <w:r>
        <w:rPr>
          <w:rFonts w:eastAsia="方正仿宋_GBK"/>
          <w:color w:val="000000"/>
          <w:kern w:val="0"/>
          <w:sz w:val="32"/>
          <w:szCs w:val="32"/>
        </w:rPr>
        <w:t>202</w:t>
      </w:r>
      <w:r>
        <w:rPr>
          <w:rFonts w:hint="eastAsia" w:eastAsia="方正仿宋_GBK"/>
          <w:color w:val="000000"/>
          <w:kern w:val="0"/>
          <w:sz w:val="32"/>
          <w:szCs w:val="32"/>
        </w:rPr>
        <w:t>0</w:t>
      </w:r>
      <w:r>
        <w:rPr>
          <w:rFonts w:eastAsia="方正仿宋_GBK"/>
          <w:color w:val="000000"/>
          <w:kern w:val="0"/>
          <w:sz w:val="32"/>
          <w:szCs w:val="32"/>
        </w:rPr>
        <w:t>年</w:t>
      </w:r>
      <w:r>
        <w:rPr>
          <w:rFonts w:hint="eastAsia" w:eastAsia="方正仿宋_GBK"/>
          <w:color w:val="000000"/>
          <w:kern w:val="0"/>
          <w:sz w:val="32"/>
          <w:szCs w:val="32"/>
        </w:rPr>
        <w:t>7</w:t>
      </w:r>
      <w:r>
        <w:rPr>
          <w:rFonts w:eastAsia="方正仿宋_GBK"/>
          <w:color w:val="000000"/>
          <w:kern w:val="0"/>
          <w:sz w:val="32"/>
          <w:szCs w:val="32"/>
        </w:rPr>
        <w:t>月</w:t>
      </w:r>
      <w:r>
        <w:rPr>
          <w:rFonts w:hint="eastAsia" w:eastAsia="方正仿宋_GBK"/>
          <w:color w:val="000000"/>
          <w:kern w:val="0"/>
          <w:sz w:val="32"/>
          <w:szCs w:val="32"/>
        </w:rPr>
        <w:t>7</w:t>
      </w:r>
      <w:r>
        <w:rPr>
          <w:rFonts w:eastAsia="方正仿宋_GBK"/>
          <w:color w:val="000000"/>
          <w:kern w:val="0"/>
          <w:sz w:val="32"/>
          <w:szCs w:val="32"/>
        </w:rPr>
        <w:t>日</w:t>
      </w:r>
      <w:r>
        <w:rPr>
          <w:rFonts w:hint="eastAsia" w:eastAsia="方正仿宋_GBK"/>
          <w:color w:val="000000"/>
          <w:kern w:val="0"/>
          <w:sz w:val="32"/>
          <w:szCs w:val="32"/>
        </w:rPr>
        <w:t>生产的保质期为</w:t>
      </w:r>
      <w:r>
        <w:rPr>
          <w:rFonts w:eastAsia="方正仿宋_GBK"/>
          <w:color w:val="000000"/>
          <w:kern w:val="0"/>
          <w:sz w:val="32"/>
          <w:szCs w:val="32"/>
        </w:rPr>
        <w:t>12个月</w:t>
      </w:r>
      <w:r>
        <w:rPr>
          <w:rFonts w:hint="eastAsia" w:eastAsia="方正仿宋_GBK"/>
          <w:color w:val="000000"/>
          <w:kern w:val="0"/>
          <w:sz w:val="32"/>
          <w:szCs w:val="32"/>
        </w:rPr>
        <w:t>的</w:t>
      </w:r>
      <w:r>
        <w:rPr>
          <w:rFonts w:eastAsia="方正仿宋_GBK"/>
          <w:color w:val="000000"/>
          <w:kern w:val="0"/>
          <w:sz w:val="32"/>
          <w:szCs w:val="32"/>
        </w:rPr>
        <w:t>红油郫县豆瓣（净含量：950克）</w:t>
      </w:r>
      <w:r>
        <w:rPr>
          <w:rFonts w:hint="eastAsia" w:eastAsia="方正仿宋_GBK"/>
          <w:color w:val="000000"/>
          <w:kern w:val="0"/>
          <w:sz w:val="32"/>
          <w:szCs w:val="32"/>
        </w:rPr>
        <w:t>10罐，在食品店内以9元/罐的价格进行销售。</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当事人以1.8元/袋的价格从梁平区黄华全副食购进</w:t>
      </w:r>
      <w:r>
        <w:rPr>
          <w:rFonts w:eastAsia="方正仿宋_GBK"/>
          <w:color w:val="000000"/>
          <w:kern w:val="0"/>
          <w:sz w:val="32"/>
          <w:szCs w:val="32"/>
        </w:rPr>
        <w:t>四川国莎实业有限公司</w:t>
      </w:r>
      <w:r>
        <w:rPr>
          <w:rFonts w:hint="eastAsia" w:eastAsia="方正仿宋_GBK"/>
          <w:color w:val="000000"/>
          <w:kern w:val="0"/>
          <w:sz w:val="32"/>
          <w:szCs w:val="32"/>
        </w:rPr>
        <w:t>在</w:t>
      </w:r>
      <w:r>
        <w:rPr>
          <w:rFonts w:eastAsia="方正仿宋_GBK"/>
          <w:color w:val="000000"/>
          <w:kern w:val="0"/>
          <w:sz w:val="32"/>
          <w:szCs w:val="32"/>
        </w:rPr>
        <w:t>20</w:t>
      </w:r>
      <w:r>
        <w:rPr>
          <w:rFonts w:hint="eastAsia" w:eastAsia="方正仿宋_GBK"/>
          <w:color w:val="000000"/>
          <w:kern w:val="0"/>
          <w:sz w:val="32"/>
          <w:szCs w:val="32"/>
        </w:rPr>
        <w:t>18</w:t>
      </w:r>
      <w:r>
        <w:rPr>
          <w:rFonts w:eastAsia="方正仿宋_GBK"/>
          <w:color w:val="000000"/>
          <w:kern w:val="0"/>
          <w:sz w:val="32"/>
          <w:szCs w:val="32"/>
        </w:rPr>
        <w:t>年</w:t>
      </w:r>
      <w:r>
        <w:rPr>
          <w:rFonts w:hint="eastAsia" w:eastAsia="方正仿宋_GBK"/>
          <w:color w:val="000000"/>
          <w:kern w:val="0"/>
          <w:sz w:val="32"/>
          <w:szCs w:val="32"/>
        </w:rPr>
        <w:t>9</w:t>
      </w:r>
      <w:r>
        <w:rPr>
          <w:rFonts w:eastAsia="方正仿宋_GBK"/>
          <w:color w:val="000000"/>
          <w:kern w:val="0"/>
          <w:sz w:val="32"/>
          <w:szCs w:val="32"/>
        </w:rPr>
        <w:t>月</w:t>
      </w:r>
      <w:r>
        <w:rPr>
          <w:rFonts w:hint="eastAsia" w:eastAsia="方正仿宋_GBK"/>
          <w:color w:val="000000"/>
          <w:kern w:val="0"/>
          <w:sz w:val="32"/>
          <w:szCs w:val="32"/>
        </w:rPr>
        <w:t>3</w:t>
      </w:r>
      <w:r>
        <w:rPr>
          <w:rFonts w:eastAsia="方正仿宋_GBK"/>
          <w:color w:val="000000"/>
          <w:kern w:val="0"/>
          <w:sz w:val="32"/>
          <w:szCs w:val="32"/>
        </w:rPr>
        <w:t>日</w:t>
      </w:r>
      <w:r>
        <w:rPr>
          <w:rFonts w:hint="eastAsia" w:eastAsia="方正仿宋_GBK"/>
          <w:color w:val="000000"/>
          <w:kern w:val="0"/>
          <w:sz w:val="32"/>
          <w:szCs w:val="32"/>
        </w:rPr>
        <w:t>生产的保质期为2</w:t>
      </w:r>
      <w:r>
        <w:rPr>
          <w:rFonts w:eastAsia="方正仿宋_GBK"/>
          <w:color w:val="000000"/>
          <w:kern w:val="0"/>
          <w:sz w:val="32"/>
          <w:szCs w:val="32"/>
        </w:rPr>
        <w:t>年</w:t>
      </w:r>
      <w:r>
        <w:rPr>
          <w:rFonts w:hint="eastAsia" w:eastAsia="方正仿宋_GBK"/>
          <w:color w:val="000000"/>
          <w:kern w:val="0"/>
          <w:sz w:val="32"/>
          <w:szCs w:val="32"/>
        </w:rPr>
        <w:t>的</w:t>
      </w:r>
      <w:r>
        <w:rPr>
          <w:rFonts w:eastAsia="方正仿宋_GBK"/>
          <w:color w:val="000000"/>
          <w:kern w:val="0"/>
          <w:sz w:val="32"/>
          <w:szCs w:val="32"/>
        </w:rPr>
        <w:t>莎麦鸡精调味料（净含量：50克）</w:t>
      </w:r>
      <w:r>
        <w:rPr>
          <w:rFonts w:hint="eastAsia" w:eastAsia="方正仿宋_GBK"/>
          <w:color w:val="000000"/>
          <w:kern w:val="0"/>
          <w:sz w:val="32"/>
          <w:szCs w:val="32"/>
        </w:rPr>
        <w:t>50袋，在食品店内以2元/袋的价格进行销售。</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当事人以1.8元/袋的价格从梁平区黄华全副食购进</w:t>
      </w:r>
      <w:r>
        <w:rPr>
          <w:rFonts w:eastAsia="方正仿宋_GBK"/>
          <w:color w:val="000000"/>
          <w:kern w:val="0"/>
          <w:sz w:val="32"/>
          <w:szCs w:val="32"/>
        </w:rPr>
        <w:t>平江县庆仁食品厂</w:t>
      </w:r>
      <w:r>
        <w:rPr>
          <w:rFonts w:hint="eastAsia" w:eastAsia="方正仿宋_GBK"/>
          <w:color w:val="000000"/>
          <w:kern w:val="0"/>
          <w:sz w:val="32"/>
          <w:szCs w:val="32"/>
        </w:rPr>
        <w:t>在</w:t>
      </w:r>
      <w:r>
        <w:rPr>
          <w:rFonts w:eastAsia="方正仿宋_GBK"/>
          <w:color w:val="000000"/>
          <w:kern w:val="0"/>
          <w:sz w:val="32"/>
          <w:szCs w:val="32"/>
        </w:rPr>
        <w:t>20</w:t>
      </w:r>
      <w:r>
        <w:rPr>
          <w:rFonts w:hint="eastAsia" w:eastAsia="方正仿宋_GBK"/>
          <w:color w:val="000000"/>
          <w:kern w:val="0"/>
          <w:sz w:val="32"/>
          <w:szCs w:val="32"/>
        </w:rPr>
        <w:t>18</w:t>
      </w:r>
      <w:r>
        <w:rPr>
          <w:rFonts w:eastAsia="方正仿宋_GBK"/>
          <w:color w:val="000000"/>
          <w:kern w:val="0"/>
          <w:sz w:val="32"/>
          <w:szCs w:val="32"/>
        </w:rPr>
        <w:t>年3月</w:t>
      </w:r>
      <w:r>
        <w:rPr>
          <w:rFonts w:hint="eastAsia" w:eastAsia="方正仿宋_GBK"/>
          <w:color w:val="000000"/>
          <w:kern w:val="0"/>
          <w:sz w:val="32"/>
          <w:szCs w:val="32"/>
        </w:rPr>
        <w:t>20</w:t>
      </w:r>
      <w:r>
        <w:rPr>
          <w:rFonts w:eastAsia="方正仿宋_GBK"/>
          <w:color w:val="000000"/>
          <w:kern w:val="0"/>
          <w:sz w:val="32"/>
          <w:szCs w:val="32"/>
        </w:rPr>
        <w:t>日</w:t>
      </w:r>
      <w:r>
        <w:rPr>
          <w:rFonts w:hint="eastAsia" w:eastAsia="方正仿宋_GBK"/>
          <w:color w:val="000000"/>
          <w:kern w:val="0"/>
          <w:sz w:val="32"/>
          <w:szCs w:val="32"/>
        </w:rPr>
        <w:t>生产的保质期为3</w:t>
      </w:r>
      <w:r>
        <w:rPr>
          <w:rFonts w:eastAsia="方正仿宋_GBK"/>
          <w:color w:val="000000"/>
          <w:kern w:val="0"/>
          <w:sz w:val="32"/>
          <w:szCs w:val="32"/>
        </w:rPr>
        <w:t>年</w:t>
      </w:r>
      <w:r>
        <w:rPr>
          <w:rFonts w:hint="eastAsia" w:eastAsia="方正仿宋_GBK"/>
          <w:color w:val="000000"/>
          <w:kern w:val="0"/>
          <w:sz w:val="32"/>
          <w:szCs w:val="32"/>
        </w:rPr>
        <w:t>的</w:t>
      </w:r>
      <w:r>
        <w:rPr>
          <w:rFonts w:eastAsia="方正仿宋_GBK"/>
          <w:color w:val="000000"/>
          <w:kern w:val="0"/>
          <w:sz w:val="32"/>
          <w:szCs w:val="32"/>
        </w:rPr>
        <w:t>飞马味精（加盐味精）（净含量/规格：100克）</w:t>
      </w:r>
      <w:r>
        <w:rPr>
          <w:rFonts w:hint="eastAsia" w:eastAsia="方正仿宋_GBK"/>
          <w:color w:val="000000"/>
          <w:kern w:val="0"/>
          <w:sz w:val="32"/>
          <w:szCs w:val="32"/>
        </w:rPr>
        <w:t>20袋，在食品店内以2元/袋的价格进行销售。</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当事人获赠</w:t>
      </w:r>
      <w:r>
        <w:rPr>
          <w:rFonts w:eastAsia="方正仿宋_GBK"/>
          <w:color w:val="000000"/>
          <w:kern w:val="0"/>
          <w:sz w:val="32"/>
          <w:szCs w:val="32"/>
        </w:rPr>
        <w:t>重庆秋霞食品餐饮有限公司</w:t>
      </w:r>
      <w:r>
        <w:rPr>
          <w:rFonts w:hint="eastAsia" w:eastAsia="方正仿宋_GBK"/>
          <w:color w:val="000000"/>
          <w:kern w:val="0"/>
          <w:sz w:val="32"/>
          <w:szCs w:val="32"/>
        </w:rPr>
        <w:t>在</w:t>
      </w:r>
      <w:r>
        <w:rPr>
          <w:rFonts w:eastAsia="方正仿宋_GBK"/>
          <w:color w:val="000000"/>
          <w:kern w:val="0"/>
          <w:sz w:val="32"/>
          <w:szCs w:val="32"/>
        </w:rPr>
        <w:t>202</w:t>
      </w:r>
      <w:r>
        <w:rPr>
          <w:rFonts w:hint="eastAsia" w:eastAsia="方正仿宋_GBK"/>
          <w:color w:val="000000"/>
          <w:kern w:val="0"/>
          <w:sz w:val="32"/>
          <w:szCs w:val="32"/>
        </w:rPr>
        <w:t>0</w:t>
      </w:r>
      <w:r>
        <w:rPr>
          <w:rFonts w:eastAsia="方正仿宋_GBK"/>
          <w:color w:val="000000"/>
          <w:kern w:val="0"/>
          <w:sz w:val="32"/>
          <w:szCs w:val="32"/>
        </w:rPr>
        <w:t>年</w:t>
      </w:r>
      <w:r>
        <w:rPr>
          <w:rFonts w:hint="eastAsia" w:eastAsia="方正仿宋_GBK"/>
          <w:color w:val="000000"/>
          <w:kern w:val="0"/>
          <w:sz w:val="32"/>
          <w:szCs w:val="32"/>
        </w:rPr>
        <w:t>8</w:t>
      </w:r>
      <w:r>
        <w:rPr>
          <w:rFonts w:eastAsia="方正仿宋_GBK"/>
          <w:color w:val="000000"/>
          <w:kern w:val="0"/>
          <w:sz w:val="32"/>
          <w:szCs w:val="32"/>
        </w:rPr>
        <w:t>月</w:t>
      </w:r>
      <w:r>
        <w:rPr>
          <w:rFonts w:hint="eastAsia" w:eastAsia="方正仿宋_GBK"/>
          <w:color w:val="000000"/>
          <w:kern w:val="0"/>
          <w:sz w:val="32"/>
          <w:szCs w:val="32"/>
        </w:rPr>
        <w:t>6</w:t>
      </w:r>
      <w:r>
        <w:rPr>
          <w:rFonts w:eastAsia="方正仿宋_GBK"/>
          <w:color w:val="000000"/>
          <w:kern w:val="0"/>
          <w:sz w:val="32"/>
          <w:szCs w:val="32"/>
        </w:rPr>
        <w:t>日</w:t>
      </w:r>
      <w:r>
        <w:rPr>
          <w:rFonts w:hint="eastAsia" w:eastAsia="方正仿宋_GBK"/>
          <w:color w:val="000000"/>
          <w:kern w:val="0"/>
          <w:sz w:val="32"/>
          <w:szCs w:val="32"/>
        </w:rPr>
        <w:t>生产的保质期为</w:t>
      </w:r>
      <w:r>
        <w:rPr>
          <w:rFonts w:eastAsia="方正仿宋_GBK"/>
          <w:color w:val="000000"/>
          <w:kern w:val="0"/>
          <w:sz w:val="32"/>
          <w:szCs w:val="32"/>
        </w:rPr>
        <w:t>12个月</w:t>
      </w:r>
      <w:r>
        <w:rPr>
          <w:rFonts w:hint="eastAsia" w:eastAsia="方正仿宋_GBK"/>
          <w:color w:val="000000"/>
          <w:kern w:val="0"/>
          <w:sz w:val="32"/>
          <w:szCs w:val="32"/>
        </w:rPr>
        <w:t>的</w:t>
      </w:r>
      <w:r>
        <w:rPr>
          <w:rFonts w:eastAsia="方正仿宋_GBK"/>
          <w:color w:val="000000"/>
          <w:kern w:val="0"/>
          <w:sz w:val="32"/>
          <w:szCs w:val="32"/>
        </w:rPr>
        <w:t>秋霞火锅底料</w:t>
      </w:r>
      <w:r>
        <w:rPr>
          <w:rFonts w:hint="eastAsia" w:eastAsia="方正仿宋_GBK"/>
          <w:color w:val="000000"/>
          <w:kern w:val="0"/>
          <w:sz w:val="32"/>
          <w:szCs w:val="32"/>
        </w:rPr>
        <w:t>（</w:t>
      </w:r>
      <w:r>
        <w:rPr>
          <w:rFonts w:eastAsia="方正仿宋_GBK"/>
          <w:color w:val="000000"/>
          <w:kern w:val="0"/>
          <w:sz w:val="32"/>
          <w:szCs w:val="32"/>
        </w:rPr>
        <w:t>净含量：200</w:t>
      </w:r>
      <w:r>
        <w:rPr>
          <w:rFonts w:hint="eastAsia" w:eastAsia="方正仿宋_GBK"/>
          <w:color w:val="000000"/>
          <w:kern w:val="0"/>
          <w:sz w:val="32"/>
          <w:szCs w:val="32"/>
        </w:rPr>
        <w:t>g）</w:t>
      </w:r>
      <w:r>
        <w:rPr>
          <w:rFonts w:eastAsia="方正仿宋_GBK"/>
          <w:color w:val="000000"/>
          <w:kern w:val="0"/>
          <w:sz w:val="32"/>
          <w:szCs w:val="32"/>
        </w:rPr>
        <w:t>1袋</w:t>
      </w:r>
      <w:r>
        <w:rPr>
          <w:rFonts w:hint="eastAsia" w:eastAsia="方正仿宋_GBK"/>
          <w:color w:val="000000"/>
          <w:kern w:val="0"/>
          <w:sz w:val="32"/>
          <w:szCs w:val="32"/>
        </w:rPr>
        <w:t>，获赠</w:t>
      </w:r>
      <w:r>
        <w:rPr>
          <w:rFonts w:eastAsia="方正仿宋_GBK"/>
          <w:color w:val="000000"/>
          <w:kern w:val="0"/>
          <w:sz w:val="32"/>
          <w:szCs w:val="32"/>
        </w:rPr>
        <w:t>重庆市帅克食品有限公司</w:t>
      </w:r>
      <w:r>
        <w:rPr>
          <w:rFonts w:hint="eastAsia" w:eastAsia="方正仿宋_GBK"/>
          <w:color w:val="000000"/>
          <w:kern w:val="0"/>
          <w:sz w:val="32"/>
          <w:szCs w:val="32"/>
        </w:rPr>
        <w:t>在</w:t>
      </w:r>
      <w:r>
        <w:rPr>
          <w:rFonts w:eastAsia="方正仿宋_GBK"/>
          <w:color w:val="000000"/>
          <w:kern w:val="0"/>
          <w:sz w:val="32"/>
          <w:szCs w:val="32"/>
        </w:rPr>
        <w:t>20</w:t>
      </w:r>
      <w:r>
        <w:rPr>
          <w:rFonts w:hint="eastAsia" w:eastAsia="方正仿宋_GBK"/>
          <w:color w:val="000000"/>
          <w:kern w:val="0"/>
          <w:sz w:val="32"/>
          <w:szCs w:val="32"/>
        </w:rPr>
        <w:t>17</w:t>
      </w:r>
      <w:r>
        <w:rPr>
          <w:rFonts w:eastAsia="方正仿宋_GBK"/>
          <w:color w:val="000000"/>
          <w:kern w:val="0"/>
          <w:sz w:val="32"/>
          <w:szCs w:val="32"/>
        </w:rPr>
        <w:t>年</w:t>
      </w:r>
      <w:r>
        <w:rPr>
          <w:rFonts w:hint="eastAsia" w:eastAsia="方正仿宋_GBK"/>
          <w:color w:val="000000"/>
          <w:kern w:val="0"/>
          <w:sz w:val="32"/>
          <w:szCs w:val="32"/>
        </w:rPr>
        <w:t>11</w:t>
      </w:r>
      <w:r>
        <w:rPr>
          <w:rFonts w:eastAsia="方正仿宋_GBK"/>
          <w:color w:val="000000"/>
          <w:kern w:val="0"/>
          <w:sz w:val="32"/>
          <w:szCs w:val="32"/>
        </w:rPr>
        <w:t>月</w:t>
      </w:r>
      <w:r>
        <w:rPr>
          <w:rFonts w:hint="eastAsia" w:eastAsia="方正仿宋_GBK"/>
          <w:color w:val="000000"/>
          <w:kern w:val="0"/>
          <w:sz w:val="32"/>
          <w:szCs w:val="32"/>
        </w:rPr>
        <w:t>20</w:t>
      </w:r>
      <w:r>
        <w:rPr>
          <w:rFonts w:eastAsia="方正仿宋_GBK"/>
          <w:color w:val="000000"/>
          <w:kern w:val="0"/>
          <w:sz w:val="32"/>
          <w:szCs w:val="32"/>
        </w:rPr>
        <w:t>日</w:t>
      </w:r>
      <w:r>
        <w:rPr>
          <w:rFonts w:hint="eastAsia" w:eastAsia="方正仿宋_GBK"/>
          <w:color w:val="000000"/>
          <w:kern w:val="0"/>
          <w:sz w:val="32"/>
          <w:szCs w:val="32"/>
        </w:rPr>
        <w:t>生产的保质期为</w:t>
      </w:r>
      <w:r>
        <w:rPr>
          <w:rFonts w:eastAsia="方正仿宋_GBK"/>
          <w:color w:val="000000"/>
          <w:kern w:val="0"/>
          <w:sz w:val="32"/>
          <w:szCs w:val="32"/>
        </w:rPr>
        <w:t>18个月</w:t>
      </w:r>
      <w:r>
        <w:rPr>
          <w:rFonts w:hint="eastAsia" w:eastAsia="方正仿宋_GBK"/>
          <w:color w:val="000000"/>
          <w:kern w:val="0"/>
          <w:sz w:val="32"/>
          <w:szCs w:val="32"/>
        </w:rPr>
        <w:t>的</w:t>
      </w:r>
      <w:r>
        <w:rPr>
          <w:rFonts w:eastAsia="方正仿宋_GBK"/>
          <w:color w:val="000000"/>
          <w:kern w:val="0"/>
          <w:sz w:val="32"/>
          <w:szCs w:val="32"/>
        </w:rPr>
        <w:t>肖佬五老火锅底料</w:t>
      </w:r>
      <w:r>
        <w:rPr>
          <w:rFonts w:hint="eastAsia" w:eastAsia="方正仿宋_GBK"/>
          <w:color w:val="000000"/>
          <w:kern w:val="0"/>
          <w:sz w:val="32"/>
          <w:szCs w:val="32"/>
        </w:rPr>
        <w:t>（</w:t>
      </w:r>
      <w:r>
        <w:rPr>
          <w:rFonts w:eastAsia="方正仿宋_GBK"/>
          <w:color w:val="000000"/>
          <w:kern w:val="0"/>
          <w:sz w:val="32"/>
          <w:szCs w:val="32"/>
        </w:rPr>
        <w:t>净含量：200克</w:t>
      </w:r>
      <w:r>
        <w:rPr>
          <w:rFonts w:hint="eastAsia" w:eastAsia="方正仿宋_GBK"/>
          <w:color w:val="000000"/>
          <w:kern w:val="0"/>
          <w:sz w:val="32"/>
          <w:szCs w:val="32"/>
        </w:rPr>
        <w:t>）</w:t>
      </w:r>
      <w:r>
        <w:rPr>
          <w:rFonts w:eastAsia="方正仿宋_GBK"/>
          <w:color w:val="000000"/>
          <w:kern w:val="0"/>
          <w:sz w:val="32"/>
          <w:szCs w:val="32"/>
        </w:rPr>
        <w:t>1袋</w:t>
      </w:r>
      <w:r>
        <w:rPr>
          <w:rFonts w:hint="eastAsia" w:eastAsia="方正仿宋_GBK"/>
          <w:color w:val="000000"/>
          <w:kern w:val="0"/>
          <w:sz w:val="32"/>
          <w:szCs w:val="32"/>
        </w:rPr>
        <w:t>，在食品店内均以10元</w:t>
      </w:r>
      <w:r>
        <w:rPr>
          <w:rFonts w:eastAsia="方正仿宋_GBK"/>
          <w:color w:val="000000"/>
          <w:kern w:val="0"/>
          <w:sz w:val="32"/>
          <w:szCs w:val="32"/>
        </w:rPr>
        <w:t>/</w:t>
      </w:r>
      <w:r>
        <w:rPr>
          <w:rFonts w:hint="eastAsia" w:eastAsia="方正仿宋_GBK"/>
          <w:color w:val="000000"/>
          <w:kern w:val="0"/>
          <w:sz w:val="32"/>
          <w:szCs w:val="32"/>
        </w:rPr>
        <w:t>袋的价格进行销售</w:t>
      </w:r>
      <w:r>
        <w:rPr>
          <w:rFonts w:eastAsia="方正仿宋_GBK"/>
          <w:color w:val="000000"/>
          <w:kern w:val="0"/>
          <w:sz w:val="32"/>
          <w:szCs w:val="32"/>
        </w:rPr>
        <w:t>。</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当事人在购进上述食品时均未查验食品供货商的许可证和合格证明文件，均未保留购进票据。由于当事人遗忘，部分食品的购进时间无法查明</w:t>
      </w:r>
      <w:r>
        <w:rPr>
          <w:rFonts w:eastAsia="方正仿宋_GBK"/>
          <w:color w:val="000000"/>
          <w:kern w:val="0"/>
          <w:sz w:val="32"/>
          <w:szCs w:val="32"/>
        </w:rPr>
        <w:t>。</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2021年9月1日，执法人员对当事人位于</w:t>
      </w:r>
      <w:r>
        <w:rPr>
          <w:rFonts w:eastAsia="方正仿宋_GBK"/>
          <w:color w:val="000000"/>
          <w:kern w:val="0"/>
          <w:sz w:val="32"/>
          <w:szCs w:val="32"/>
        </w:rPr>
        <w:t>重庆市忠县金鸡镇黄龙村二组47号</w:t>
      </w:r>
      <w:r>
        <w:rPr>
          <w:rFonts w:hint="eastAsia" w:eastAsia="方正仿宋_GBK"/>
          <w:color w:val="000000"/>
          <w:kern w:val="0"/>
          <w:sz w:val="32"/>
          <w:szCs w:val="32"/>
        </w:rPr>
        <w:t>的经营场所检查，发现当事人待售的上述</w:t>
      </w:r>
      <w:r>
        <w:rPr>
          <w:rFonts w:eastAsia="方正仿宋_GBK"/>
          <w:color w:val="000000"/>
          <w:kern w:val="0"/>
          <w:sz w:val="32"/>
          <w:szCs w:val="32"/>
        </w:rPr>
        <w:t>11袋康师傅香菇炖鸡面</w:t>
      </w:r>
      <w:r>
        <w:rPr>
          <w:rFonts w:hint="eastAsia" w:eastAsia="方正仿宋_GBK"/>
          <w:color w:val="000000"/>
          <w:kern w:val="0"/>
          <w:sz w:val="32"/>
          <w:szCs w:val="32"/>
        </w:rPr>
        <w:t>、</w:t>
      </w:r>
      <w:r>
        <w:rPr>
          <w:rFonts w:eastAsia="方正仿宋_GBK"/>
          <w:color w:val="000000"/>
          <w:kern w:val="0"/>
          <w:sz w:val="32"/>
          <w:szCs w:val="32"/>
        </w:rPr>
        <w:t>1罐乐事鲜浓番茄味薯片</w:t>
      </w:r>
      <w:r>
        <w:rPr>
          <w:rFonts w:hint="eastAsia" w:eastAsia="方正仿宋_GBK"/>
          <w:color w:val="000000"/>
          <w:kern w:val="0"/>
          <w:sz w:val="32"/>
          <w:szCs w:val="32"/>
        </w:rPr>
        <w:t>、</w:t>
      </w:r>
      <w:r>
        <w:rPr>
          <w:rFonts w:eastAsia="方正仿宋_GBK"/>
          <w:color w:val="000000"/>
          <w:kern w:val="0"/>
          <w:sz w:val="32"/>
          <w:szCs w:val="32"/>
        </w:rPr>
        <w:t>3盒小样酸辣粉（川渝风味）</w:t>
      </w:r>
      <w:r>
        <w:rPr>
          <w:rFonts w:hint="eastAsia" w:eastAsia="方正仿宋_GBK"/>
          <w:color w:val="000000"/>
          <w:kern w:val="0"/>
          <w:sz w:val="32"/>
          <w:szCs w:val="32"/>
        </w:rPr>
        <w:t>、</w:t>
      </w:r>
      <w:r>
        <w:rPr>
          <w:rFonts w:eastAsia="方正仿宋_GBK"/>
          <w:color w:val="000000"/>
          <w:kern w:val="0"/>
          <w:sz w:val="32"/>
          <w:szCs w:val="32"/>
        </w:rPr>
        <w:t>29袋第五代打狗棒调味面制品</w:t>
      </w:r>
      <w:r>
        <w:rPr>
          <w:rFonts w:hint="eastAsia" w:eastAsia="方正仿宋_GBK"/>
          <w:color w:val="000000"/>
          <w:kern w:val="0"/>
          <w:sz w:val="32"/>
          <w:szCs w:val="32"/>
        </w:rPr>
        <w:t>、</w:t>
      </w:r>
      <w:r>
        <w:rPr>
          <w:rFonts w:eastAsia="方正仿宋_GBK"/>
          <w:color w:val="000000"/>
          <w:kern w:val="0"/>
          <w:sz w:val="32"/>
          <w:szCs w:val="32"/>
        </w:rPr>
        <w:t>20袋素皮皮虾调味面制品</w:t>
      </w:r>
      <w:r>
        <w:rPr>
          <w:rFonts w:hint="eastAsia" w:eastAsia="方正仿宋_GBK"/>
          <w:color w:val="000000"/>
          <w:kern w:val="0"/>
          <w:sz w:val="32"/>
          <w:szCs w:val="32"/>
        </w:rPr>
        <w:t>、</w:t>
      </w:r>
      <w:r>
        <w:rPr>
          <w:rFonts w:eastAsia="方正仿宋_GBK"/>
          <w:color w:val="000000"/>
          <w:kern w:val="0"/>
          <w:sz w:val="32"/>
          <w:szCs w:val="32"/>
        </w:rPr>
        <w:t>14袋酱棒方便食品（调味面制品）</w:t>
      </w:r>
      <w:r>
        <w:rPr>
          <w:rFonts w:hint="eastAsia" w:eastAsia="方正仿宋_GBK"/>
          <w:color w:val="000000"/>
          <w:kern w:val="0"/>
          <w:sz w:val="32"/>
          <w:szCs w:val="32"/>
        </w:rPr>
        <w:t>、</w:t>
      </w:r>
      <w:r>
        <w:rPr>
          <w:rFonts w:eastAsia="方正仿宋_GBK"/>
          <w:color w:val="000000"/>
          <w:kern w:val="0"/>
          <w:sz w:val="32"/>
          <w:szCs w:val="32"/>
        </w:rPr>
        <w:t>2袋风车车（调味面制品）</w:t>
      </w:r>
      <w:r>
        <w:rPr>
          <w:rFonts w:hint="eastAsia" w:eastAsia="方正仿宋_GBK"/>
          <w:color w:val="000000"/>
          <w:kern w:val="0"/>
          <w:sz w:val="32"/>
          <w:szCs w:val="32"/>
        </w:rPr>
        <w:t>、</w:t>
      </w:r>
      <w:r>
        <w:rPr>
          <w:rFonts w:eastAsia="方正仿宋_GBK"/>
          <w:color w:val="000000"/>
          <w:kern w:val="0"/>
          <w:sz w:val="32"/>
          <w:szCs w:val="32"/>
        </w:rPr>
        <w:t>1</w:t>
      </w:r>
      <w:r>
        <w:rPr>
          <w:rFonts w:hint="eastAsia" w:eastAsia="方正仿宋_GBK"/>
          <w:color w:val="000000"/>
          <w:kern w:val="0"/>
          <w:sz w:val="32"/>
          <w:szCs w:val="32"/>
        </w:rPr>
        <w:t>罐</w:t>
      </w:r>
      <w:r>
        <w:rPr>
          <w:rFonts w:eastAsia="方正仿宋_GBK"/>
          <w:color w:val="000000"/>
          <w:kern w:val="0"/>
          <w:sz w:val="32"/>
          <w:szCs w:val="32"/>
        </w:rPr>
        <w:t>红油郫县豆瓣</w:t>
      </w:r>
      <w:r>
        <w:rPr>
          <w:rFonts w:hint="eastAsia" w:eastAsia="方正仿宋_GBK"/>
          <w:color w:val="000000"/>
          <w:kern w:val="0"/>
          <w:sz w:val="32"/>
          <w:szCs w:val="32"/>
        </w:rPr>
        <w:t>、9</w:t>
      </w:r>
      <w:r>
        <w:rPr>
          <w:rFonts w:eastAsia="方正仿宋_GBK"/>
          <w:color w:val="000000"/>
          <w:kern w:val="0"/>
          <w:sz w:val="32"/>
          <w:szCs w:val="32"/>
        </w:rPr>
        <w:t>袋莎麦鸡精调味料</w:t>
      </w:r>
      <w:r>
        <w:rPr>
          <w:rFonts w:hint="eastAsia" w:eastAsia="方正仿宋_GBK"/>
          <w:color w:val="000000"/>
          <w:kern w:val="0"/>
          <w:sz w:val="32"/>
          <w:szCs w:val="32"/>
        </w:rPr>
        <w:t>、</w:t>
      </w:r>
      <w:r>
        <w:rPr>
          <w:rFonts w:eastAsia="方正仿宋_GBK"/>
          <w:color w:val="000000"/>
          <w:kern w:val="0"/>
          <w:sz w:val="32"/>
          <w:szCs w:val="32"/>
        </w:rPr>
        <w:t>2袋飞马味精（加盐味精）</w:t>
      </w:r>
      <w:r>
        <w:rPr>
          <w:rFonts w:hint="eastAsia" w:eastAsia="方正仿宋_GBK"/>
          <w:color w:val="000000"/>
          <w:kern w:val="0"/>
          <w:sz w:val="32"/>
          <w:szCs w:val="32"/>
        </w:rPr>
        <w:t>、</w:t>
      </w:r>
      <w:r>
        <w:rPr>
          <w:rFonts w:eastAsia="方正仿宋_GBK"/>
          <w:color w:val="000000"/>
          <w:kern w:val="0"/>
          <w:sz w:val="32"/>
          <w:szCs w:val="32"/>
        </w:rPr>
        <w:t>1袋秋霞火锅底料</w:t>
      </w:r>
      <w:r>
        <w:rPr>
          <w:rFonts w:hint="eastAsia" w:eastAsia="方正仿宋_GBK"/>
          <w:color w:val="000000"/>
          <w:kern w:val="0"/>
          <w:sz w:val="32"/>
          <w:szCs w:val="32"/>
        </w:rPr>
        <w:t>和</w:t>
      </w:r>
      <w:r>
        <w:rPr>
          <w:rFonts w:eastAsia="方正仿宋_GBK"/>
          <w:color w:val="000000"/>
          <w:kern w:val="0"/>
          <w:sz w:val="32"/>
          <w:szCs w:val="32"/>
        </w:rPr>
        <w:t>1袋肖佬五老火锅底料</w:t>
      </w:r>
      <w:r>
        <w:rPr>
          <w:rFonts w:hint="eastAsia" w:eastAsia="方正仿宋_GBK"/>
          <w:color w:val="000000"/>
          <w:kern w:val="0"/>
          <w:sz w:val="32"/>
          <w:szCs w:val="32"/>
        </w:rPr>
        <w:t>均超过保质期。当事人均未及时清理上述过期食品</w:t>
      </w:r>
      <w:r>
        <w:rPr>
          <w:rFonts w:eastAsia="方正仿宋_GBK"/>
          <w:color w:val="000000"/>
          <w:kern w:val="0"/>
          <w:sz w:val="32"/>
          <w:szCs w:val="32"/>
        </w:rPr>
        <w:t>。</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2021年9月1日</w:t>
      </w:r>
      <w:r>
        <w:rPr>
          <w:rFonts w:eastAsia="方正仿宋_GBK"/>
          <w:color w:val="000000"/>
          <w:kern w:val="0"/>
          <w:sz w:val="32"/>
          <w:szCs w:val="32"/>
        </w:rPr>
        <w:t>，本局执法人员依法对当事人上述待售的超过保质期食品实施扣押行政强制措施。</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当事人经营的上述超过保质期食品货值金额</w:t>
      </w:r>
      <w:r>
        <w:rPr>
          <w:rFonts w:hint="eastAsia" w:eastAsia="方正仿宋_GBK"/>
          <w:color w:val="000000"/>
          <w:kern w:val="0"/>
          <w:sz w:val="32"/>
          <w:szCs w:val="32"/>
        </w:rPr>
        <w:t>140（11×2.5+1×4+3×6+29×0.5+20×0.5+14×0.5+2×4+1×9+9×2+2×2+1×10+1×10）</w:t>
      </w:r>
      <w:r>
        <w:rPr>
          <w:rFonts w:eastAsia="方正仿宋_GBK"/>
          <w:color w:val="000000"/>
          <w:kern w:val="0"/>
          <w:sz w:val="32"/>
          <w:szCs w:val="32"/>
        </w:rPr>
        <w:t>元。</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当事人未建立账目，违法所得无法计算。</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上述事实，主要有以下证据证明：</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第一组证据</w:t>
      </w:r>
      <w:r>
        <w:rPr>
          <w:rFonts w:eastAsia="方正仿宋_GBK"/>
          <w:color w:val="000000"/>
          <w:kern w:val="0"/>
          <w:sz w:val="32"/>
          <w:szCs w:val="32"/>
        </w:rPr>
        <w:t>：当事人《营业执照》</w:t>
      </w:r>
      <w:r>
        <w:rPr>
          <w:rFonts w:hint="eastAsia" w:eastAsia="方正仿宋_GBK"/>
          <w:color w:val="000000"/>
          <w:kern w:val="0"/>
          <w:sz w:val="32"/>
          <w:szCs w:val="32"/>
        </w:rPr>
        <w:t>、《食品经营许可证》、</w:t>
      </w:r>
      <w:r>
        <w:rPr>
          <w:rFonts w:eastAsia="方正仿宋_GBK"/>
          <w:color w:val="000000"/>
          <w:kern w:val="0"/>
          <w:sz w:val="32"/>
          <w:szCs w:val="32"/>
        </w:rPr>
        <w:t>《</w:t>
      </w:r>
      <w:r>
        <w:rPr>
          <w:rFonts w:hint="eastAsia" w:eastAsia="方正仿宋_GBK"/>
          <w:color w:val="000000"/>
          <w:kern w:val="0"/>
          <w:sz w:val="32"/>
          <w:szCs w:val="32"/>
        </w:rPr>
        <w:t>居民身份证</w:t>
      </w:r>
      <w:r>
        <w:rPr>
          <w:rFonts w:eastAsia="方正仿宋_GBK"/>
          <w:color w:val="000000"/>
          <w:kern w:val="0"/>
          <w:sz w:val="32"/>
          <w:szCs w:val="32"/>
        </w:rPr>
        <w:t>》</w:t>
      </w:r>
      <w:r>
        <w:rPr>
          <w:rFonts w:hint="eastAsia" w:eastAsia="方正仿宋_GBK"/>
          <w:color w:val="000000"/>
          <w:kern w:val="0"/>
          <w:sz w:val="32"/>
          <w:szCs w:val="32"/>
        </w:rPr>
        <w:t>复</w:t>
      </w:r>
      <w:r>
        <w:rPr>
          <w:rFonts w:eastAsia="方正仿宋_GBK"/>
          <w:color w:val="000000"/>
          <w:kern w:val="0"/>
          <w:sz w:val="32"/>
          <w:szCs w:val="32"/>
        </w:rPr>
        <w:t>印件</w:t>
      </w:r>
      <w:r>
        <w:rPr>
          <w:rFonts w:hint="eastAsia" w:eastAsia="方正仿宋_GBK"/>
          <w:color w:val="000000"/>
          <w:kern w:val="0"/>
          <w:sz w:val="32"/>
          <w:szCs w:val="32"/>
        </w:rPr>
        <w:t>，</w:t>
      </w:r>
      <w:r>
        <w:rPr>
          <w:rFonts w:eastAsia="方正仿宋_GBK"/>
          <w:color w:val="000000"/>
          <w:kern w:val="0"/>
          <w:sz w:val="32"/>
          <w:szCs w:val="32"/>
        </w:rPr>
        <w:t>证明当事人的主体资格；</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第二组证据</w:t>
      </w:r>
      <w:r>
        <w:rPr>
          <w:rFonts w:eastAsia="方正仿宋_GBK"/>
          <w:color w:val="000000"/>
          <w:kern w:val="0"/>
          <w:sz w:val="32"/>
          <w:szCs w:val="32"/>
        </w:rPr>
        <w:t>：</w:t>
      </w:r>
      <w:r>
        <w:rPr>
          <w:rFonts w:hint="eastAsia" w:eastAsia="方正仿宋_GBK"/>
          <w:color w:val="000000"/>
          <w:kern w:val="0"/>
          <w:sz w:val="32"/>
          <w:szCs w:val="32"/>
        </w:rPr>
        <w:t>委托代理人黄某兰</w:t>
      </w:r>
      <w:r>
        <w:rPr>
          <w:rFonts w:eastAsia="方正仿宋_GBK"/>
          <w:color w:val="000000"/>
          <w:kern w:val="0"/>
          <w:sz w:val="32"/>
          <w:szCs w:val="32"/>
        </w:rPr>
        <w:t>《</w:t>
      </w:r>
      <w:r>
        <w:rPr>
          <w:rFonts w:hint="eastAsia" w:eastAsia="方正仿宋_GBK"/>
          <w:color w:val="000000"/>
          <w:kern w:val="0"/>
          <w:sz w:val="32"/>
          <w:szCs w:val="32"/>
        </w:rPr>
        <w:t>居民身份证</w:t>
      </w:r>
      <w:r>
        <w:rPr>
          <w:rFonts w:eastAsia="方正仿宋_GBK"/>
          <w:color w:val="000000"/>
          <w:kern w:val="0"/>
          <w:sz w:val="32"/>
          <w:szCs w:val="32"/>
        </w:rPr>
        <w:t>》</w:t>
      </w:r>
      <w:r>
        <w:rPr>
          <w:rFonts w:hint="eastAsia" w:eastAsia="方正仿宋_GBK"/>
          <w:color w:val="000000"/>
          <w:kern w:val="0"/>
          <w:sz w:val="32"/>
          <w:szCs w:val="32"/>
        </w:rPr>
        <w:t>复</w:t>
      </w:r>
      <w:r>
        <w:rPr>
          <w:rFonts w:eastAsia="方正仿宋_GBK"/>
          <w:color w:val="000000"/>
          <w:kern w:val="0"/>
          <w:sz w:val="32"/>
          <w:szCs w:val="32"/>
        </w:rPr>
        <w:t>印件</w:t>
      </w:r>
      <w:r>
        <w:rPr>
          <w:rFonts w:hint="eastAsia" w:eastAsia="方正仿宋_GBK"/>
          <w:color w:val="000000"/>
          <w:kern w:val="0"/>
          <w:sz w:val="32"/>
          <w:szCs w:val="32"/>
        </w:rPr>
        <w:t>、《委托书》，证明委托代理人身份及其受委托权限的事实</w:t>
      </w:r>
      <w:r>
        <w:rPr>
          <w:rFonts w:eastAsia="方正仿宋_GBK"/>
          <w:color w:val="000000"/>
          <w:kern w:val="0"/>
          <w:sz w:val="32"/>
          <w:szCs w:val="32"/>
        </w:rPr>
        <w:t>；</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第三组证据</w:t>
      </w:r>
      <w:r>
        <w:rPr>
          <w:rFonts w:eastAsia="方正仿宋_GBK"/>
          <w:color w:val="000000"/>
          <w:kern w:val="0"/>
          <w:sz w:val="32"/>
          <w:szCs w:val="32"/>
        </w:rPr>
        <w:t>：本局对</w:t>
      </w:r>
      <w:r>
        <w:rPr>
          <w:rFonts w:hint="eastAsia" w:eastAsia="方正仿宋_GBK"/>
          <w:color w:val="000000"/>
          <w:kern w:val="0"/>
          <w:sz w:val="32"/>
          <w:szCs w:val="32"/>
        </w:rPr>
        <w:t>当事人</w:t>
      </w:r>
      <w:r>
        <w:rPr>
          <w:rFonts w:eastAsia="方正仿宋_GBK"/>
          <w:color w:val="000000"/>
          <w:kern w:val="0"/>
          <w:sz w:val="32"/>
          <w:szCs w:val="32"/>
        </w:rPr>
        <w:t>进行检查时制作的《现场笔录》以及拍摄的照片</w:t>
      </w:r>
      <w:r>
        <w:rPr>
          <w:rFonts w:hint="eastAsia" w:eastAsia="方正仿宋_GBK"/>
          <w:color w:val="000000"/>
          <w:kern w:val="0"/>
          <w:sz w:val="32"/>
          <w:szCs w:val="32"/>
        </w:rPr>
        <w:t>、委托代理人黄某兰</w:t>
      </w:r>
      <w:r>
        <w:rPr>
          <w:rFonts w:eastAsia="方正仿宋_GBK"/>
          <w:color w:val="000000"/>
          <w:kern w:val="0"/>
          <w:sz w:val="32"/>
          <w:szCs w:val="32"/>
        </w:rPr>
        <w:t>的《询问笔录》</w:t>
      </w:r>
      <w:r>
        <w:rPr>
          <w:rFonts w:hint="eastAsia" w:eastAsia="方正仿宋_GBK"/>
          <w:color w:val="000000"/>
          <w:kern w:val="0"/>
          <w:sz w:val="32"/>
          <w:szCs w:val="32"/>
        </w:rPr>
        <w:t>，</w:t>
      </w:r>
      <w:r>
        <w:rPr>
          <w:rFonts w:eastAsia="方正仿宋_GBK"/>
          <w:color w:val="000000"/>
          <w:kern w:val="0"/>
          <w:sz w:val="32"/>
          <w:szCs w:val="32"/>
        </w:rPr>
        <w:t>证明当事人在重庆市忠县金鸡镇黄龙村二组47号经营超过保质期食品的行为事实。</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2021年</w:t>
      </w:r>
      <w:r>
        <w:rPr>
          <w:rFonts w:hint="eastAsia" w:eastAsia="方正仿宋_GBK"/>
          <w:color w:val="000000"/>
          <w:kern w:val="0"/>
          <w:sz w:val="32"/>
          <w:szCs w:val="32"/>
        </w:rPr>
        <w:t>10</w:t>
      </w:r>
      <w:r>
        <w:rPr>
          <w:rFonts w:eastAsia="方正仿宋_GBK"/>
          <w:color w:val="000000"/>
          <w:kern w:val="0"/>
          <w:sz w:val="32"/>
          <w:szCs w:val="32"/>
        </w:rPr>
        <w:t>月</w:t>
      </w:r>
      <w:r>
        <w:rPr>
          <w:rFonts w:hint="eastAsia" w:eastAsia="方正仿宋_GBK"/>
          <w:color w:val="000000"/>
          <w:kern w:val="0"/>
          <w:sz w:val="32"/>
          <w:szCs w:val="32"/>
        </w:rPr>
        <w:t>25</w:t>
      </w:r>
      <w:r>
        <w:rPr>
          <w:rFonts w:eastAsia="方正仿宋_GBK"/>
          <w:color w:val="000000"/>
          <w:kern w:val="0"/>
          <w:sz w:val="32"/>
          <w:szCs w:val="32"/>
        </w:rPr>
        <w:t>日，本局向当事人送达了渝忠县市监告字（2021）</w:t>
      </w:r>
      <w:r>
        <w:rPr>
          <w:rFonts w:hint="eastAsia" w:eastAsia="方正仿宋_GBK"/>
          <w:color w:val="000000"/>
          <w:kern w:val="0"/>
          <w:sz w:val="32"/>
          <w:szCs w:val="32"/>
        </w:rPr>
        <w:t>226</w:t>
      </w:r>
      <w:r>
        <w:rPr>
          <w:rFonts w:eastAsia="方正仿宋_GBK"/>
          <w:color w:val="000000"/>
          <w:kern w:val="0"/>
          <w:sz w:val="32"/>
          <w:szCs w:val="32"/>
        </w:rPr>
        <w:t>号《行政处罚告知书》，告知当事人本局拟作出行政处罚的事实、理由、依据及处罚内容，并告知当事人依法享有陈述、申辩的权利。当事人在法定期限内未陈述、申辩。</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本局认为：食品经营者在购进食品时，应按照《中华人民共和国食品安全法》等相关法律法规要求，保证食品供货商具有相关资质，保障购进食品安全可靠。本案当事人在从事食品经营过程中未按要求查验其食品供货商的许可证和合格证明文件，未能保留购进单据，未履行其进货查验义务。其行为违反了《中华人民共和国食品安全法》第五十三条第一款“食品经营者采购食品，应当查验供货者的许可证和食品出厂检验合格证或者其他合格证明（以下简称合格证明文件）”之规定，构成了未查验供货者的许可证和合格证明文件的违法行为。</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 xml:space="preserve">食品经营者在从事经营过程中，应当按照《中华人民共和国食品安全法》等相关法律法规要求来贮存食品，定期检查，保障所经营的食品不出现变质和超过保质期的情况，保障消费者的身体健康。本案当事人在从事食品经营过程中未定期检查库存食品并及时清理变质或者超过保质期的食品，其行为违反了《中华人民共和国食品安全法》第五十四条第一款“食品经营者应当按照保证食品安全的要求贮存食品，定期检查库存食品，及时清理变质或者超过保质期的食品” 之规定，构成了未及时清理超过保质期的食品的违法行为。             </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食品经营者从事食品经营活动，必须保证食品安全，保障公众身体健康和生命安全，这是食品经营应尽的责任和义务。本案当事人在从事食品经营过程中，未切实履行国家食品安全法律法规规定的应尽义务，导致经营的上述食品超过保质期，存在食品安全隐患。其行为违反了《中华人民共和国食品安全法》第三十四条“禁止生产经营下列食品、食品添加剂、食品相关产品：……（十）标注虚假生产日期、保质期或者超过保质期的食品、食品添加剂……”之规定，构成了经营超过保质期食品的违法行为。</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鉴于当事人积极配合本局调查，协助执法人员收集相关资料，如实陈述违法事实，且货值金额较少，符合《重庆市规范行政处罚裁量权办法》第十四条 “当事人有下列情形之一的，应当减轻或者从轻处罚：……（七）涉案财物或者违法所得较少的”的情形，</w:t>
      </w:r>
      <w:r>
        <w:rPr>
          <w:rFonts w:hint="eastAsia" w:eastAsia="方正仿宋_GBK"/>
          <w:color w:val="000000"/>
          <w:kern w:val="0"/>
          <w:sz w:val="32"/>
          <w:szCs w:val="32"/>
        </w:rPr>
        <w:t>决定</w:t>
      </w:r>
      <w:r>
        <w:rPr>
          <w:rFonts w:eastAsia="方正仿宋_GBK"/>
          <w:color w:val="000000"/>
          <w:kern w:val="0"/>
          <w:sz w:val="32"/>
          <w:szCs w:val="32"/>
        </w:rPr>
        <w:t>对当事人减轻处罚。</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根据《中华人民共和国食品安全法》第一百二十六条第一款“违反本法规定的，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 之规定，本局对当事人未查验供货者的许可证和合格证明文件的违法行为决定如下：</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1. 责令改正；</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2. 给予警告。</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根据《中华人民共和国食品安全法》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 之规定，本局对当事人未及时清理超过保质期的食品的违法行为决定如下：</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1. 责令改正；</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2. 给予警告。</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根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之规定，本局对当事人经营超过保质期食品的违法行为决定如下：</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 xml:space="preserve">1. </w:t>
      </w:r>
      <w:r>
        <w:rPr>
          <w:rFonts w:hint="eastAsia" w:eastAsia="方正仿宋_GBK"/>
          <w:color w:val="000000"/>
          <w:kern w:val="0"/>
          <w:sz w:val="32"/>
          <w:szCs w:val="32"/>
        </w:rPr>
        <w:t>没收上述超过保质期的</w:t>
      </w:r>
      <w:r>
        <w:rPr>
          <w:rFonts w:eastAsia="方正仿宋_GBK"/>
          <w:color w:val="000000"/>
          <w:kern w:val="0"/>
          <w:sz w:val="32"/>
          <w:szCs w:val="32"/>
        </w:rPr>
        <w:t>康师傅香菇炖鸡面11袋</w:t>
      </w:r>
      <w:r>
        <w:rPr>
          <w:rFonts w:hint="eastAsia" w:eastAsia="方正仿宋_GBK"/>
          <w:color w:val="000000"/>
          <w:kern w:val="0"/>
          <w:sz w:val="32"/>
          <w:szCs w:val="32"/>
        </w:rPr>
        <w:t>、</w:t>
      </w:r>
      <w:r>
        <w:rPr>
          <w:rFonts w:eastAsia="方正仿宋_GBK"/>
          <w:color w:val="000000"/>
          <w:kern w:val="0"/>
          <w:sz w:val="32"/>
          <w:szCs w:val="32"/>
        </w:rPr>
        <w:t>乐事鲜浓番茄味薯片1罐</w:t>
      </w:r>
      <w:r>
        <w:rPr>
          <w:rFonts w:hint="eastAsia" w:eastAsia="方正仿宋_GBK"/>
          <w:color w:val="000000"/>
          <w:kern w:val="0"/>
          <w:sz w:val="32"/>
          <w:szCs w:val="32"/>
        </w:rPr>
        <w:t>、</w:t>
      </w:r>
      <w:r>
        <w:rPr>
          <w:rFonts w:eastAsia="方正仿宋_GBK"/>
          <w:color w:val="000000"/>
          <w:kern w:val="0"/>
          <w:sz w:val="32"/>
          <w:szCs w:val="32"/>
        </w:rPr>
        <w:t>小样酸辣粉（川渝风味）3盒</w:t>
      </w:r>
      <w:r>
        <w:rPr>
          <w:rFonts w:hint="eastAsia" w:eastAsia="方正仿宋_GBK"/>
          <w:color w:val="000000"/>
          <w:kern w:val="0"/>
          <w:sz w:val="32"/>
          <w:szCs w:val="32"/>
        </w:rPr>
        <w:t>、</w:t>
      </w:r>
      <w:r>
        <w:rPr>
          <w:rFonts w:eastAsia="方正仿宋_GBK"/>
          <w:color w:val="000000"/>
          <w:kern w:val="0"/>
          <w:sz w:val="32"/>
          <w:szCs w:val="32"/>
        </w:rPr>
        <w:t>第五代打狗棒调味面制品29袋</w:t>
      </w:r>
      <w:r>
        <w:rPr>
          <w:rFonts w:hint="eastAsia" w:eastAsia="方正仿宋_GBK"/>
          <w:color w:val="000000"/>
          <w:kern w:val="0"/>
          <w:sz w:val="32"/>
          <w:szCs w:val="32"/>
        </w:rPr>
        <w:t>、</w:t>
      </w:r>
      <w:r>
        <w:rPr>
          <w:rFonts w:eastAsia="方正仿宋_GBK"/>
          <w:color w:val="000000"/>
          <w:kern w:val="0"/>
          <w:sz w:val="32"/>
          <w:szCs w:val="32"/>
        </w:rPr>
        <w:t>素皮皮虾调味面制品20袋</w:t>
      </w:r>
      <w:r>
        <w:rPr>
          <w:rFonts w:hint="eastAsia" w:eastAsia="方正仿宋_GBK"/>
          <w:color w:val="000000"/>
          <w:kern w:val="0"/>
          <w:sz w:val="32"/>
          <w:szCs w:val="32"/>
        </w:rPr>
        <w:t>、</w:t>
      </w:r>
      <w:r>
        <w:rPr>
          <w:rFonts w:eastAsia="方正仿宋_GBK"/>
          <w:color w:val="000000"/>
          <w:kern w:val="0"/>
          <w:sz w:val="32"/>
          <w:szCs w:val="32"/>
        </w:rPr>
        <w:t>酱棒方便食品（调味面制品）14袋</w:t>
      </w:r>
      <w:r>
        <w:rPr>
          <w:rFonts w:hint="eastAsia" w:eastAsia="方正仿宋_GBK"/>
          <w:color w:val="000000"/>
          <w:kern w:val="0"/>
          <w:sz w:val="32"/>
          <w:szCs w:val="32"/>
        </w:rPr>
        <w:t>、</w:t>
      </w:r>
      <w:r>
        <w:rPr>
          <w:rFonts w:eastAsia="方正仿宋_GBK"/>
          <w:color w:val="000000"/>
          <w:kern w:val="0"/>
          <w:sz w:val="32"/>
          <w:szCs w:val="32"/>
        </w:rPr>
        <w:t>风车车（调味面制品）2袋</w:t>
      </w:r>
      <w:r>
        <w:rPr>
          <w:rFonts w:hint="eastAsia" w:eastAsia="方正仿宋_GBK"/>
          <w:color w:val="000000"/>
          <w:kern w:val="0"/>
          <w:sz w:val="32"/>
          <w:szCs w:val="32"/>
        </w:rPr>
        <w:t>、</w:t>
      </w:r>
      <w:r>
        <w:rPr>
          <w:rFonts w:eastAsia="方正仿宋_GBK"/>
          <w:color w:val="000000"/>
          <w:kern w:val="0"/>
          <w:sz w:val="32"/>
          <w:szCs w:val="32"/>
        </w:rPr>
        <w:t>红油郫县豆瓣1</w:t>
      </w:r>
      <w:r>
        <w:rPr>
          <w:rFonts w:hint="eastAsia" w:eastAsia="方正仿宋_GBK"/>
          <w:color w:val="000000"/>
          <w:kern w:val="0"/>
          <w:sz w:val="32"/>
          <w:szCs w:val="32"/>
        </w:rPr>
        <w:t>罐、</w:t>
      </w:r>
      <w:r>
        <w:rPr>
          <w:rFonts w:eastAsia="方正仿宋_GBK"/>
          <w:color w:val="000000"/>
          <w:kern w:val="0"/>
          <w:sz w:val="32"/>
          <w:szCs w:val="32"/>
        </w:rPr>
        <w:t>莎麦鸡精调味料</w:t>
      </w:r>
      <w:r>
        <w:rPr>
          <w:rFonts w:hint="eastAsia" w:eastAsia="方正仿宋_GBK"/>
          <w:color w:val="000000"/>
          <w:kern w:val="0"/>
          <w:sz w:val="32"/>
          <w:szCs w:val="32"/>
        </w:rPr>
        <w:t>9</w:t>
      </w:r>
      <w:r>
        <w:rPr>
          <w:rFonts w:eastAsia="方正仿宋_GBK"/>
          <w:color w:val="000000"/>
          <w:kern w:val="0"/>
          <w:sz w:val="32"/>
          <w:szCs w:val="32"/>
        </w:rPr>
        <w:t>袋</w:t>
      </w:r>
      <w:r>
        <w:rPr>
          <w:rFonts w:hint="eastAsia" w:eastAsia="方正仿宋_GBK"/>
          <w:color w:val="000000"/>
          <w:kern w:val="0"/>
          <w:sz w:val="32"/>
          <w:szCs w:val="32"/>
        </w:rPr>
        <w:t>、</w:t>
      </w:r>
      <w:r>
        <w:rPr>
          <w:rFonts w:eastAsia="方正仿宋_GBK"/>
          <w:color w:val="000000"/>
          <w:kern w:val="0"/>
          <w:sz w:val="32"/>
          <w:szCs w:val="32"/>
        </w:rPr>
        <w:t>飞马味精（加盐味精）2袋</w:t>
      </w:r>
      <w:r>
        <w:rPr>
          <w:rFonts w:hint="eastAsia" w:eastAsia="方正仿宋_GBK"/>
          <w:color w:val="000000"/>
          <w:kern w:val="0"/>
          <w:sz w:val="32"/>
          <w:szCs w:val="32"/>
        </w:rPr>
        <w:t>、</w:t>
      </w:r>
      <w:r>
        <w:rPr>
          <w:rFonts w:eastAsia="方正仿宋_GBK"/>
          <w:color w:val="000000"/>
          <w:kern w:val="0"/>
          <w:sz w:val="32"/>
          <w:szCs w:val="32"/>
        </w:rPr>
        <w:t>秋霞火锅底料1袋</w:t>
      </w:r>
      <w:r>
        <w:rPr>
          <w:rFonts w:hint="eastAsia" w:eastAsia="方正仿宋_GBK"/>
          <w:color w:val="000000"/>
          <w:kern w:val="0"/>
          <w:sz w:val="32"/>
          <w:szCs w:val="32"/>
        </w:rPr>
        <w:t>和</w:t>
      </w:r>
      <w:r>
        <w:rPr>
          <w:rFonts w:eastAsia="方正仿宋_GBK"/>
          <w:color w:val="000000"/>
          <w:kern w:val="0"/>
          <w:sz w:val="32"/>
          <w:szCs w:val="32"/>
        </w:rPr>
        <w:t>肖佬五老火锅底料1袋；</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2. 罚款：</w:t>
      </w:r>
      <w:r>
        <w:rPr>
          <w:rFonts w:hint="eastAsia" w:eastAsia="方正仿宋_GBK"/>
          <w:color w:val="000000"/>
          <w:kern w:val="0"/>
          <w:sz w:val="32"/>
          <w:szCs w:val="32"/>
        </w:rPr>
        <w:t>50</w:t>
      </w:r>
      <w:r>
        <w:rPr>
          <w:rFonts w:eastAsia="方正仿宋_GBK"/>
          <w:color w:val="000000"/>
          <w:kern w:val="0"/>
          <w:sz w:val="32"/>
          <w:szCs w:val="32"/>
        </w:rPr>
        <w:t>00元。</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综上，本局对当事人决定如下：</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1. 责令改正；</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2. 给予警告；</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 xml:space="preserve">3. </w:t>
      </w:r>
      <w:r>
        <w:rPr>
          <w:rFonts w:hint="eastAsia" w:eastAsia="方正仿宋_GBK"/>
          <w:color w:val="000000"/>
          <w:kern w:val="0"/>
          <w:sz w:val="32"/>
          <w:szCs w:val="32"/>
        </w:rPr>
        <w:t>没收上述超过保质期的</w:t>
      </w:r>
      <w:r>
        <w:rPr>
          <w:rFonts w:eastAsia="方正仿宋_GBK"/>
          <w:color w:val="000000"/>
          <w:kern w:val="0"/>
          <w:sz w:val="32"/>
          <w:szCs w:val="32"/>
        </w:rPr>
        <w:t>康师傅香菇炖鸡面11袋</w:t>
      </w:r>
      <w:r>
        <w:rPr>
          <w:rFonts w:hint="eastAsia" w:eastAsia="方正仿宋_GBK"/>
          <w:color w:val="000000"/>
          <w:kern w:val="0"/>
          <w:sz w:val="32"/>
          <w:szCs w:val="32"/>
        </w:rPr>
        <w:t>、</w:t>
      </w:r>
      <w:r>
        <w:rPr>
          <w:rFonts w:eastAsia="方正仿宋_GBK"/>
          <w:color w:val="000000"/>
          <w:kern w:val="0"/>
          <w:sz w:val="32"/>
          <w:szCs w:val="32"/>
        </w:rPr>
        <w:t>乐事鲜浓番茄味薯片1罐</w:t>
      </w:r>
      <w:r>
        <w:rPr>
          <w:rFonts w:hint="eastAsia" w:eastAsia="方正仿宋_GBK"/>
          <w:color w:val="000000"/>
          <w:kern w:val="0"/>
          <w:sz w:val="32"/>
          <w:szCs w:val="32"/>
        </w:rPr>
        <w:t>、</w:t>
      </w:r>
      <w:r>
        <w:rPr>
          <w:rFonts w:eastAsia="方正仿宋_GBK"/>
          <w:color w:val="000000"/>
          <w:kern w:val="0"/>
          <w:sz w:val="32"/>
          <w:szCs w:val="32"/>
        </w:rPr>
        <w:t>小样酸辣粉（川渝风味）3盒</w:t>
      </w:r>
      <w:r>
        <w:rPr>
          <w:rFonts w:hint="eastAsia" w:eastAsia="方正仿宋_GBK"/>
          <w:color w:val="000000"/>
          <w:kern w:val="0"/>
          <w:sz w:val="32"/>
          <w:szCs w:val="32"/>
        </w:rPr>
        <w:t>、</w:t>
      </w:r>
      <w:r>
        <w:rPr>
          <w:rFonts w:eastAsia="方正仿宋_GBK"/>
          <w:color w:val="000000"/>
          <w:kern w:val="0"/>
          <w:sz w:val="32"/>
          <w:szCs w:val="32"/>
        </w:rPr>
        <w:t>第五代打狗棒调味面制品29袋</w:t>
      </w:r>
      <w:r>
        <w:rPr>
          <w:rFonts w:hint="eastAsia" w:eastAsia="方正仿宋_GBK"/>
          <w:color w:val="000000"/>
          <w:kern w:val="0"/>
          <w:sz w:val="32"/>
          <w:szCs w:val="32"/>
        </w:rPr>
        <w:t>、</w:t>
      </w:r>
      <w:r>
        <w:rPr>
          <w:rFonts w:eastAsia="方正仿宋_GBK"/>
          <w:color w:val="000000"/>
          <w:kern w:val="0"/>
          <w:sz w:val="32"/>
          <w:szCs w:val="32"/>
        </w:rPr>
        <w:t>素皮皮虾调味面制品20袋</w:t>
      </w:r>
      <w:r>
        <w:rPr>
          <w:rFonts w:hint="eastAsia" w:eastAsia="方正仿宋_GBK"/>
          <w:color w:val="000000"/>
          <w:kern w:val="0"/>
          <w:sz w:val="32"/>
          <w:szCs w:val="32"/>
        </w:rPr>
        <w:t>、</w:t>
      </w:r>
      <w:r>
        <w:rPr>
          <w:rFonts w:eastAsia="方正仿宋_GBK"/>
          <w:color w:val="000000"/>
          <w:kern w:val="0"/>
          <w:sz w:val="32"/>
          <w:szCs w:val="32"/>
        </w:rPr>
        <w:t>酱棒方便食品（调味面制品）14袋</w:t>
      </w:r>
      <w:r>
        <w:rPr>
          <w:rFonts w:hint="eastAsia" w:eastAsia="方正仿宋_GBK"/>
          <w:color w:val="000000"/>
          <w:kern w:val="0"/>
          <w:sz w:val="32"/>
          <w:szCs w:val="32"/>
        </w:rPr>
        <w:t>、</w:t>
      </w:r>
      <w:r>
        <w:rPr>
          <w:rFonts w:eastAsia="方正仿宋_GBK"/>
          <w:color w:val="000000"/>
          <w:kern w:val="0"/>
          <w:sz w:val="32"/>
          <w:szCs w:val="32"/>
        </w:rPr>
        <w:t>风车车（调味面制品）2袋</w:t>
      </w:r>
      <w:r>
        <w:rPr>
          <w:rFonts w:hint="eastAsia" w:eastAsia="方正仿宋_GBK"/>
          <w:color w:val="000000"/>
          <w:kern w:val="0"/>
          <w:sz w:val="32"/>
          <w:szCs w:val="32"/>
        </w:rPr>
        <w:t>、</w:t>
      </w:r>
      <w:r>
        <w:rPr>
          <w:rFonts w:eastAsia="方正仿宋_GBK"/>
          <w:color w:val="000000"/>
          <w:kern w:val="0"/>
          <w:sz w:val="32"/>
          <w:szCs w:val="32"/>
        </w:rPr>
        <w:t>红油郫县豆瓣1</w:t>
      </w:r>
      <w:r>
        <w:rPr>
          <w:rFonts w:hint="eastAsia" w:eastAsia="方正仿宋_GBK"/>
          <w:color w:val="000000"/>
          <w:kern w:val="0"/>
          <w:sz w:val="32"/>
          <w:szCs w:val="32"/>
        </w:rPr>
        <w:t>罐、</w:t>
      </w:r>
      <w:r>
        <w:rPr>
          <w:rFonts w:eastAsia="方正仿宋_GBK"/>
          <w:color w:val="000000"/>
          <w:kern w:val="0"/>
          <w:sz w:val="32"/>
          <w:szCs w:val="32"/>
        </w:rPr>
        <w:t>莎麦鸡精调味料</w:t>
      </w:r>
      <w:r>
        <w:rPr>
          <w:rFonts w:hint="eastAsia" w:eastAsia="方正仿宋_GBK"/>
          <w:color w:val="000000"/>
          <w:kern w:val="0"/>
          <w:sz w:val="32"/>
          <w:szCs w:val="32"/>
        </w:rPr>
        <w:t>9</w:t>
      </w:r>
      <w:r>
        <w:rPr>
          <w:rFonts w:eastAsia="方正仿宋_GBK"/>
          <w:color w:val="000000"/>
          <w:kern w:val="0"/>
          <w:sz w:val="32"/>
          <w:szCs w:val="32"/>
        </w:rPr>
        <w:t>袋</w:t>
      </w:r>
      <w:r>
        <w:rPr>
          <w:rFonts w:hint="eastAsia" w:eastAsia="方正仿宋_GBK"/>
          <w:color w:val="000000"/>
          <w:kern w:val="0"/>
          <w:sz w:val="32"/>
          <w:szCs w:val="32"/>
        </w:rPr>
        <w:t>、</w:t>
      </w:r>
      <w:r>
        <w:rPr>
          <w:rFonts w:eastAsia="方正仿宋_GBK"/>
          <w:color w:val="000000"/>
          <w:kern w:val="0"/>
          <w:sz w:val="32"/>
          <w:szCs w:val="32"/>
        </w:rPr>
        <w:t>飞马味精（加盐味精）2袋</w:t>
      </w:r>
      <w:r>
        <w:rPr>
          <w:rFonts w:hint="eastAsia" w:eastAsia="方正仿宋_GBK"/>
          <w:color w:val="000000"/>
          <w:kern w:val="0"/>
          <w:sz w:val="32"/>
          <w:szCs w:val="32"/>
        </w:rPr>
        <w:t>、</w:t>
      </w:r>
      <w:r>
        <w:rPr>
          <w:rFonts w:eastAsia="方正仿宋_GBK"/>
          <w:color w:val="000000"/>
          <w:kern w:val="0"/>
          <w:sz w:val="32"/>
          <w:szCs w:val="32"/>
        </w:rPr>
        <w:t>秋霞火锅底料1袋</w:t>
      </w:r>
      <w:r>
        <w:rPr>
          <w:rFonts w:hint="eastAsia" w:eastAsia="方正仿宋_GBK"/>
          <w:color w:val="000000"/>
          <w:kern w:val="0"/>
          <w:sz w:val="32"/>
          <w:szCs w:val="32"/>
        </w:rPr>
        <w:t>和</w:t>
      </w:r>
      <w:r>
        <w:rPr>
          <w:rFonts w:eastAsia="方正仿宋_GBK"/>
          <w:color w:val="000000"/>
          <w:kern w:val="0"/>
          <w:sz w:val="32"/>
          <w:szCs w:val="32"/>
        </w:rPr>
        <w:t>肖佬五老火锅底料1袋</w:t>
      </w:r>
      <w:r>
        <w:rPr>
          <w:rFonts w:hint="eastAsia" w:eastAsia="方正仿宋_GBK"/>
          <w:color w:val="000000"/>
          <w:kern w:val="0"/>
          <w:sz w:val="32"/>
          <w:szCs w:val="32"/>
        </w:rPr>
        <w:t>；</w:t>
      </w:r>
    </w:p>
    <w:p>
      <w:pPr>
        <w:tabs>
          <w:tab w:val="left" w:pos="3580"/>
        </w:tabs>
        <w:spacing w:line="520" w:lineRule="exact"/>
        <w:ind w:firstLine="640" w:firstLineChars="200"/>
        <w:rPr>
          <w:rFonts w:eastAsia="方正仿宋_GBK"/>
          <w:color w:val="000000"/>
          <w:kern w:val="0"/>
          <w:sz w:val="32"/>
          <w:szCs w:val="32"/>
        </w:rPr>
      </w:pPr>
      <w:r>
        <w:rPr>
          <w:rFonts w:hint="eastAsia" w:eastAsia="方正仿宋_GBK"/>
          <w:color w:val="000000"/>
          <w:kern w:val="0"/>
          <w:sz w:val="32"/>
          <w:szCs w:val="32"/>
        </w:rPr>
        <w:t>4</w:t>
      </w:r>
      <w:r>
        <w:rPr>
          <w:rFonts w:eastAsia="方正仿宋_GBK"/>
          <w:color w:val="000000"/>
          <w:kern w:val="0"/>
          <w:sz w:val="32"/>
          <w:szCs w:val="32"/>
        </w:rPr>
        <w:t>. 罚款</w:t>
      </w:r>
      <w:r>
        <w:rPr>
          <w:rFonts w:hint="eastAsia" w:eastAsia="方正仿宋_GBK"/>
          <w:color w:val="000000"/>
          <w:kern w:val="0"/>
          <w:sz w:val="32"/>
          <w:szCs w:val="32"/>
        </w:rPr>
        <w:t>：5000</w:t>
      </w:r>
      <w:r>
        <w:rPr>
          <w:rFonts w:eastAsia="方正仿宋_GBK"/>
          <w:color w:val="000000"/>
          <w:kern w:val="0"/>
          <w:sz w:val="32"/>
          <w:szCs w:val="32"/>
        </w:rPr>
        <w:t>元。</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当事人自接到本处罚决定书之日起15日内，凭《行政处罚决定书》到本局（地址：重庆市忠县白公街道白公路9号）开具《非税收入一般缴款书》，凭开具的《非税收入一般缴款书》将罚款交到中国农业银行忠县支行营业部忠县财政局账户（账号：3145010104000</w:t>
      </w:r>
      <w:r>
        <w:rPr>
          <w:rFonts w:hint="eastAsia" w:eastAsia="方正仿宋_GBK"/>
          <w:color w:val="000000"/>
          <w:kern w:val="0"/>
          <w:sz w:val="32"/>
          <w:szCs w:val="32"/>
          <w:lang w:val="en-US" w:eastAsia="zh-CN"/>
        </w:rPr>
        <w:t>****</w:t>
      </w:r>
      <w:bookmarkStart w:id="0" w:name="_GoBack"/>
      <w:bookmarkEnd w:id="0"/>
      <w:r>
        <w:rPr>
          <w:rFonts w:eastAsia="方正仿宋_GBK"/>
          <w:color w:val="000000"/>
          <w:kern w:val="0"/>
          <w:sz w:val="32"/>
          <w:szCs w:val="32"/>
        </w:rPr>
        <w:t>）。到期不缴纳罚款的，依据《中华人民共和国行政处罚法》第</w:t>
      </w:r>
      <w:r>
        <w:rPr>
          <w:rFonts w:hint="eastAsia" w:eastAsia="方正仿宋_GBK"/>
          <w:color w:val="000000"/>
          <w:kern w:val="0"/>
          <w:sz w:val="32"/>
          <w:szCs w:val="32"/>
        </w:rPr>
        <w:t>七十二条第一款</w:t>
      </w:r>
      <w:r>
        <w:rPr>
          <w:rFonts w:eastAsia="方正仿宋_GBK"/>
          <w:color w:val="000000"/>
          <w:kern w:val="0"/>
          <w:sz w:val="32"/>
          <w:szCs w:val="32"/>
        </w:rPr>
        <w:t>的规定，本局可以每日按罚款数额的百分之三加处罚款，并依法申请人民法院强制执行。</w:t>
      </w:r>
    </w:p>
    <w:p>
      <w:pPr>
        <w:tabs>
          <w:tab w:val="left" w:pos="3580"/>
        </w:tabs>
        <w:spacing w:line="520" w:lineRule="exact"/>
        <w:ind w:firstLine="640" w:firstLineChars="200"/>
        <w:rPr>
          <w:rFonts w:eastAsia="方正仿宋_GBK"/>
          <w:color w:val="000000"/>
          <w:kern w:val="0"/>
          <w:sz w:val="32"/>
          <w:szCs w:val="32"/>
        </w:rPr>
      </w:pPr>
      <w:r>
        <w:rPr>
          <w:rFonts w:eastAsia="方正仿宋_GBK"/>
          <w:color w:val="000000"/>
          <w:kern w:val="0"/>
          <w:sz w:val="32"/>
          <w:szCs w:val="32"/>
        </w:rPr>
        <w:t>如当事人不服本行政处罚决定，可以在收到本行政处罚决定书之日起六十日内向忠县人民政府申请行政复议；也可以在六个月内依法向忠县人民法院提起行政诉讼。申请行政复议或者提起行政诉讼期间，行政处罚不停止执行。</w:t>
      </w:r>
    </w:p>
    <w:p>
      <w:pPr>
        <w:tabs>
          <w:tab w:val="left" w:pos="3580"/>
        </w:tabs>
        <w:spacing w:line="520" w:lineRule="exact"/>
        <w:rPr>
          <w:rFonts w:eastAsia="方正仿宋_GBK"/>
          <w:color w:val="000000"/>
          <w:sz w:val="32"/>
          <w:szCs w:val="32"/>
        </w:rPr>
      </w:pPr>
    </w:p>
    <w:p>
      <w:pPr>
        <w:tabs>
          <w:tab w:val="left" w:pos="3580"/>
        </w:tabs>
        <w:spacing w:line="520" w:lineRule="exact"/>
        <w:rPr>
          <w:rFonts w:eastAsia="方正仿宋_GBK"/>
          <w:color w:val="000000"/>
          <w:sz w:val="32"/>
          <w:szCs w:val="32"/>
        </w:rPr>
      </w:pPr>
    </w:p>
    <w:p>
      <w:pPr>
        <w:tabs>
          <w:tab w:val="left" w:pos="3580"/>
        </w:tabs>
        <w:spacing w:line="520" w:lineRule="exact"/>
        <w:rPr>
          <w:rFonts w:eastAsia="方正仿宋_GBK"/>
          <w:color w:val="000000"/>
          <w:sz w:val="32"/>
          <w:szCs w:val="32"/>
        </w:rPr>
      </w:pPr>
      <w:r>
        <w:rPr>
          <w:rFonts w:eastAsia="方正仿宋_GBK"/>
          <w:color w:val="000000"/>
          <w:sz w:val="32"/>
          <w:szCs w:val="32"/>
        </w:rPr>
        <w:t xml:space="preserve">　　　　　　　　　　　　　　　忠县市场监督管理局  </w:t>
      </w:r>
    </w:p>
    <w:p>
      <w:pPr>
        <w:snapToGrid w:val="0"/>
        <w:spacing w:line="520" w:lineRule="exact"/>
        <w:ind w:firstLine="640"/>
        <w:jc w:val="center"/>
        <w:rPr>
          <w:rFonts w:eastAsia="方正仿宋_GBK"/>
          <w:color w:val="000000"/>
          <w:sz w:val="32"/>
          <w:szCs w:val="32"/>
        </w:rPr>
      </w:pPr>
      <w:r>
        <w:rPr>
          <w:rFonts w:hint="eastAsia" w:eastAsia="方正仿宋_GBK"/>
          <w:color w:val="000000"/>
          <w:sz w:val="32"/>
          <w:szCs w:val="32"/>
        </w:rPr>
        <w:t xml:space="preserve">                       2021</w:t>
      </w:r>
      <w:r>
        <w:rPr>
          <w:rFonts w:eastAsia="方正仿宋_GBK"/>
          <w:color w:val="000000"/>
          <w:sz w:val="32"/>
          <w:szCs w:val="32"/>
        </w:rPr>
        <w:t>年</w:t>
      </w:r>
      <w:r>
        <w:rPr>
          <w:rFonts w:hint="eastAsia" w:eastAsia="方正仿宋_GBK"/>
          <w:color w:val="000000"/>
          <w:sz w:val="32"/>
          <w:szCs w:val="32"/>
        </w:rPr>
        <w:t>11</w:t>
      </w:r>
      <w:r>
        <w:rPr>
          <w:rFonts w:eastAsia="方正仿宋_GBK"/>
          <w:color w:val="000000"/>
          <w:sz w:val="32"/>
          <w:szCs w:val="32"/>
        </w:rPr>
        <w:t>月</w:t>
      </w:r>
      <w:r>
        <w:rPr>
          <w:rFonts w:hint="eastAsia" w:eastAsia="方正仿宋_GBK"/>
          <w:color w:val="000000"/>
          <w:sz w:val="32"/>
          <w:szCs w:val="32"/>
          <w:lang w:val="en-US" w:eastAsia="zh-CN"/>
        </w:rPr>
        <w:t>4</w:t>
      </w:r>
      <w:r>
        <w:rPr>
          <w:rFonts w:eastAsia="方正仿宋_GBK"/>
          <w:color w:val="000000"/>
          <w:sz w:val="32"/>
          <w:szCs w:val="32"/>
        </w:rPr>
        <w:t>日</w:t>
      </w:r>
    </w:p>
    <w:p>
      <w:pPr>
        <w:snapToGrid w:val="0"/>
        <w:spacing w:line="560" w:lineRule="exact"/>
        <w:rPr>
          <w:rFonts w:eastAsia="方正仿宋_GBK"/>
          <w:color w:val="000000"/>
          <w:sz w:val="32"/>
          <w:szCs w:val="32"/>
        </w:rPr>
      </w:pPr>
    </w:p>
    <w:p>
      <w:pPr>
        <w:snapToGrid w:val="0"/>
        <w:spacing w:line="560" w:lineRule="exact"/>
        <w:rPr>
          <w:rFonts w:eastAsia="方正仿宋_GBK"/>
          <w:color w:val="000000"/>
          <w:sz w:val="32"/>
          <w:szCs w:val="32"/>
        </w:rPr>
      </w:pPr>
    </w:p>
    <w:p>
      <w:pPr>
        <w:snapToGrid w:val="0"/>
        <w:spacing w:line="560" w:lineRule="exact"/>
        <w:rPr>
          <w:rFonts w:eastAsia="方正仿宋_GBK"/>
          <w:color w:val="000000"/>
          <w:sz w:val="32"/>
          <w:szCs w:val="32"/>
        </w:rPr>
      </w:pPr>
    </w:p>
    <w:p>
      <w:pPr>
        <w:snapToGrid w:val="0"/>
        <w:spacing w:line="560" w:lineRule="exact"/>
        <w:rPr>
          <w:rFonts w:eastAsia="方正仿宋_GBK"/>
          <w:color w:val="000000"/>
          <w:sz w:val="32"/>
          <w:szCs w:val="32"/>
        </w:rPr>
      </w:pPr>
    </w:p>
    <w:p>
      <w:pPr>
        <w:snapToGrid w:val="0"/>
        <w:spacing w:line="560" w:lineRule="exact"/>
        <w:rPr>
          <w:rFonts w:eastAsia="方正仿宋_GBK"/>
          <w:color w:val="000000"/>
          <w:sz w:val="32"/>
          <w:szCs w:val="32"/>
        </w:rPr>
      </w:pPr>
    </w:p>
    <w:p>
      <w:pPr>
        <w:snapToGrid w:val="0"/>
        <w:spacing w:line="560" w:lineRule="exact"/>
        <w:rPr>
          <w:rFonts w:eastAsia="方正仿宋_GBK"/>
          <w:color w:val="000000"/>
          <w:sz w:val="32"/>
          <w:szCs w:val="32"/>
        </w:rPr>
      </w:pPr>
    </w:p>
    <w:p>
      <w:pPr>
        <w:snapToGrid w:val="0"/>
        <w:spacing w:line="560" w:lineRule="exact"/>
        <w:ind w:firstLine="964" w:firstLineChars="300"/>
        <w:rPr>
          <w:rFonts w:eastAsia="方正仿宋_GBK"/>
          <w:b/>
          <w:color w:val="000000"/>
          <w:sz w:val="32"/>
          <w:szCs w:val="32"/>
        </w:rPr>
      </w:pPr>
      <w:r>
        <w:rPr>
          <w:rFonts w:eastAsia="方正仿宋_GBK"/>
          <w:b/>
          <w:bCs/>
          <w:color w:val="000000"/>
          <w:sz w:val="32"/>
          <w:szCs w:val="32"/>
        </w:rPr>
        <w:t xml:space="preserve">（本行政处罚决定信息将依法向社会进行公示）  </w:t>
      </w:r>
    </w:p>
    <w:p>
      <w:pPr>
        <w:spacing w:line="560" w:lineRule="exact"/>
        <w:rPr>
          <w:rFonts w:eastAsia="方正仿宋_GBK"/>
          <w:bCs/>
          <w:color w:val="000000"/>
          <w:sz w:val="32"/>
          <w:szCs w:val="32"/>
        </w:rPr>
      </w:pPr>
      <w:r>
        <w:rPr>
          <w:rFonts w:eastAsia="方正仿宋_GBK"/>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HRn11QAAAAcBAAAPAAAA&#10;AAAAAAEAIAAAACIAAABkcnMvZG93bnJldi54bWxQSwECFAAUAAAACACHTuJAKW/nbd8BAACnAwAA&#10;DgAAAAAAAAABACAAAAAkAQAAZHJzL2Uyb0RvYy54bWxQSwUGAAAAAAYABgBZAQAAdQUAAAAA&#10;">
                <v:fill on="f" focussize="0,0"/>
                <v:stroke weight="1.25pt" color="#000000" joinstyle="round"/>
                <v:imagedata o:title=""/>
                <o:lock v:ext="edit" aspectratio="f"/>
              </v:line>
            </w:pict>
          </mc:Fallback>
        </mc:AlternateContent>
      </w:r>
    </w:p>
    <w:p>
      <w:pPr>
        <w:spacing w:line="560" w:lineRule="exact"/>
      </w:pPr>
      <w:r>
        <w:rPr>
          <w:rFonts w:eastAsia="方正仿宋_GBK"/>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7/OR1wAAAAoB&#10;AAAPAAAAAAAAAAEAIAAAACIAAABkcnMvZG93bnJldi54bWxQSwECFAAUAAAACACHTuJA0d6GR+MB&#10;AAClAwAADgAAAAAAAAABACAAAAAmAQAAZHJzL2Uyb0RvYy54bWxQSwUGAAAAAAYABgBZAQAAewUA&#10;AAAA&#10;">
                <v:fill on="f" focussize="0,0"/>
                <v:stroke weight="0.737007874015748pt" color="#000000" joinstyle="round" endcap="square"/>
                <v:imagedata o:title=""/>
                <o:lock v:ext="edit" aspectratio="f"/>
              </v:line>
            </w:pict>
          </mc:Fallback>
        </mc:AlternateContent>
      </w:r>
      <w:r>
        <w:rPr>
          <w:rFonts w:eastAsia="方正仿宋_GBK"/>
          <w:color w:val="000000"/>
          <w:sz w:val="32"/>
          <w:szCs w:val="32"/>
        </w:rPr>
        <w:t>本文书一式五份，一份送达，一份归档，一份办案机构留存，一份法制机构留存，一份财装科留存。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csEgHP5oSvJxXBgzl98pm/JdzwA=" w:salt="KZ66o1SDfQFPmiEPAtoEL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30AC1"/>
    <w:rsid w:val="000716C5"/>
    <w:rsid w:val="000B0D4F"/>
    <w:rsid w:val="00104C05"/>
    <w:rsid w:val="00124146"/>
    <w:rsid w:val="001374C1"/>
    <w:rsid w:val="00213E8C"/>
    <w:rsid w:val="0022270C"/>
    <w:rsid w:val="00251ADD"/>
    <w:rsid w:val="002A03C1"/>
    <w:rsid w:val="002C4232"/>
    <w:rsid w:val="00342DD5"/>
    <w:rsid w:val="00357D30"/>
    <w:rsid w:val="003849E7"/>
    <w:rsid w:val="003C544B"/>
    <w:rsid w:val="00401424"/>
    <w:rsid w:val="004C50EA"/>
    <w:rsid w:val="005201EB"/>
    <w:rsid w:val="00564367"/>
    <w:rsid w:val="00566E98"/>
    <w:rsid w:val="005D516E"/>
    <w:rsid w:val="00621EFD"/>
    <w:rsid w:val="00655681"/>
    <w:rsid w:val="00664332"/>
    <w:rsid w:val="00696856"/>
    <w:rsid w:val="006B6987"/>
    <w:rsid w:val="00750B96"/>
    <w:rsid w:val="00762E48"/>
    <w:rsid w:val="00792879"/>
    <w:rsid w:val="007A4AD2"/>
    <w:rsid w:val="008024CC"/>
    <w:rsid w:val="00824087"/>
    <w:rsid w:val="00842D8D"/>
    <w:rsid w:val="00881F14"/>
    <w:rsid w:val="00883D0C"/>
    <w:rsid w:val="008E5820"/>
    <w:rsid w:val="009806AC"/>
    <w:rsid w:val="009D7857"/>
    <w:rsid w:val="009E5677"/>
    <w:rsid w:val="00A1356B"/>
    <w:rsid w:val="00A35A39"/>
    <w:rsid w:val="00A44D52"/>
    <w:rsid w:val="00A51E52"/>
    <w:rsid w:val="00A62CA6"/>
    <w:rsid w:val="00A87FC2"/>
    <w:rsid w:val="00AB1C16"/>
    <w:rsid w:val="00AC53AB"/>
    <w:rsid w:val="00AC7D08"/>
    <w:rsid w:val="00B07B16"/>
    <w:rsid w:val="00B07B9F"/>
    <w:rsid w:val="00B6319B"/>
    <w:rsid w:val="00B860D3"/>
    <w:rsid w:val="00BA49AC"/>
    <w:rsid w:val="00BE3CCC"/>
    <w:rsid w:val="00C219ED"/>
    <w:rsid w:val="00C2310C"/>
    <w:rsid w:val="00CF5185"/>
    <w:rsid w:val="00D1678B"/>
    <w:rsid w:val="00D863F6"/>
    <w:rsid w:val="00DB0D41"/>
    <w:rsid w:val="00E06C16"/>
    <w:rsid w:val="00E06E93"/>
    <w:rsid w:val="00E10485"/>
    <w:rsid w:val="00E4450D"/>
    <w:rsid w:val="00E60E8D"/>
    <w:rsid w:val="00EA316D"/>
    <w:rsid w:val="00F01885"/>
    <w:rsid w:val="00F064B4"/>
    <w:rsid w:val="00FA0778"/>
    <w:rsid w:val="00FC0FC3"/>
    <w:rsid w:val="00FD671E"/>
    <w:rsid w:val="00FE600B"/>
    <w:rsid w:val="0C80722B"/>
    <w:rsid w:val="10434454"/>
    <w:rsid w:val="13F30AC1"/>
    <w:rsid w:val="159B797F"/>
    <w:rsid w:val="181B762D"/>
    <w:rsid w:val="1D3447E9"/>
    <w:rsid w:val="1F383E61"/>
    <w:rsid w:val="31F502F4"/>
    <w:rsid w:val="332B6E14"/>
    <w:rsid w:val="3E0D769E"/>
    <w:rsid w:val="412D0334"/>
    <w:rsid w:val="470173DA"/>
    <w:rsid w:val="5EEC1492"/>
    <w:rsid w:val="626F114B"/>
    <w:rsid w:val="6A64432B"/>
    <w:rsid w:val="6BDC4063"/>
    <w:rsid w:val="70187AB0"/>
    <w:rsid w:val="70486FEE"/>
    <w:rsid w:val="75E02602"/>
    <w:rsid w:val="78B47707"/>
    <w:rsid w:val="7BEA45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712</Words>
  <Characters>4063</Characters>
  <Lines>33</Lines>
  <Paragraphs>9</Paragraphs>
  <TotalTime>155</TotalTime>
  <ScaleCrop>false</ScaleCrop>
  <LinksUpToDate>false</LinksUpToDate>
  <CharactersWithSpaces>4766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2021-04-26T09:39:00Z</dcterms:created>
  <dc:creator>Administrator</dc:creator>
  <cp:lastModifiedBy>黄冰清</cp:lastModifiedBy>
  <cp:lastPrinted>2021-07-28T09:29:00Z</cp:lastPrinted>
  <dcterms:modified xsi:type="dcterms:W3CDTF">2021-11-29T08:10:42Z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