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拔山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府发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忠县拔山镇人民政府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微耕机挂斗整治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各村（社区）委、镇属各单位：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（忠农发〔2022〕80号）文件要求，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拔山镇政府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决定加大微耕机挂斗专项整治工作力度，</w:t>
      </w:r>
      <w:r>
        <w:rPr>
          <w:rFonts w:hint="eastAsia" w:eastAsia="方正仿宋_GBK"/>
          <w:sz w:val="32"/>
          <w:szCs w:val="32"/>
        </w:rPr>
        <w:t>经镇政府研究，成立拔山镇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微耕机挂斗专项整治</w:t>
      </w:r>
      <w:r>
        <w:rPr>
          <w:rFonts w:hint="eastAsia" w:eastAsia="方正仿宋_GBK"/>
          <w:sz w:val="32"/>
          <w:szCs w:val="32"/>
        </w:rPr>
        <w:t>领导小组。其组成成员如下：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组  长：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成  钧  </w:t>
      </w:r>
      <w:r>
        <w:rPr>
          <w:rFonts w:hint="eastAsia" w:eastAsia="方正仿宋_GBK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副组长：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谢丽华  </w:t>
      </w:r>
      <w:r>
        <w:rPr>
          <w:rFonts w:hint="eastAsia" w:eastAsia="方正仿宋_GBK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万  权  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杨  冉  </w:t>
      </w:r>
      <w:r>
        <w:rPr>
          <w:rFonts w:hint="eastAsia" w:eastAsia="方正仿宋_GBK"/>
          <w:sz w:val="32"/>
          <w:szCs w:val="32"/>
        </w:rPr>
        <w:t>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成  员：鲁宏臣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镇农服中心主任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0" w:firstLineChars="600"/>
        <w:textAlignment w:val="auto"/>
        <w:rPr>
          <w:rFonts w:hint="eastAsia" w:eastAsia="方正仿宋_GBK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984" w:right="1446" w:bottom="1644" w:left="1446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20" w:firstLineChars="6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邹佳杏  </w:t>
      </w:r>
      <w:r>
        <w:rPr>
          <w:rFonts w:hint="eastAsia" w:eastAsia="方正仿宋_GBK"/>
          <w:sz w:val="32"/>
          <w:szCs w:val="32"/>
        </w:rPr>
        <w:t>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黄伟红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镇经发办主任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靳</w:t>
      </w:r>
      <w:r>
        <w:rPr>
          <w:rFonts w:hint="eastAsia" w:eastAsia="方正仿宋_GBK"/>
          <w:sz w:val="32"/>
          <w:szCs w:val="32"/>
        </w:rPr>
        <w:t>要武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镇应急办主任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喻靖棋  </w:t>
      </w:r>
      <w:r>
        <w:rPr>
          <w:rFonts w:hint="eastAsia" w:eastAsia="方正仿宋_GBK"/>
          <w:sz w:val="32"/>
          <w:szCs w:val="32"/>
        </w:rPr>
        <w:t>镇财政办</w:t>
      </w:r>
      <w:r>
        <w:rPr>
          <w:rFonts w:hint="eastAsia" w:eastAsia="方正仿宋_GBK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屈祥勇  拔山</w:t>
      </w:r>
      <w:r>
        <w:rPr>
          <w:rFonts w:hint="eastAsia" w:eastAsia="方正仿宋_GBK"/>
          <w:sz w:val="32"/>
          <w:szCs w:val="32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陈艳芳  镇综合执法大队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904" w:firstLineChars="595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昌玉丽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</w:rPr>
        <w:t>镇农服中心副主任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3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领导小组下设办公室（镇农业服务中心</w:t>
      </w:r>
      <w:r>
        <w:rPr>
          <w:rFonts w:hint="eastAsia" w:eastAsia="方正仿宋_GBK"/>
          <w:sz w:val="32"/>
          <w:szCs w:val="32"/>
          <w:lang w:eastAsia="zh-CN"/>
        </w:rPr>
        <w:t>农机</w:t>
      </w:r>
      <w:r>
        <w:rPr>
          <w:rFonts w:hint="eastAsia" w:eastAsia="方正仿宋_GBK"/>
          <w:sz w:val="32"/>
          <w:szCs w:val="32"/>
        </w:rPr>
        <w:t>办），</w:t>
      </w:r>
      <w:r>
        <w:rPr>
          <w:rFonts w:hint="eastAsia" w:eastAsia="方正仿宋_GBK"/>
          <w:sz w:val="32"/>
          <w:szCs w:val="32"/>
          <w:lang w:eastAsia="zh-CN"/>
        </w:rPr>
        <w:t>胡小林</w:t>
      </w:r>
      <w:r>
        <w:rPr>
          <w:rFonts w:hint="eastAsia" w:eastAsia="方正仿宋_GBK"/>
          <w:sz w:val="32"/>
          <w:szCs w:val="32"/>
        </w:rPr>
        <w:t>同志负责日常工作。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忠县拔山镇人民政府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right="-115"/>
        <w:rPr>
          <w:rFonts w:eastAsia="方正仿宋_GBK"/>
          <w:color w:val="000000"/>
          <w:sz w:val="28"/>
          <w:szCs w:val="28"/>
        </w:rPr>
      </w:pPr>
    </w:p>
    <w:p>
      <w:pPr>
        <w:snapToGrid w:val="0"/>
        <w:spacing w:line="594" w:lineRule="exact"/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napToGrid w:val="0"/>
        <w:spacing w:line="594" w:lineRule="exact"/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napToGrid w:val="0"/>
        <w:spacing w:line="594" w:lineRule="exact"/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napToGrid w:val="0"/>
        <w:spacing w:line="594" w:lineRule="exact"/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960" w:lineRule="exact"/>
        <w:ind w:firstLine="321" w:firstLineChars="100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69850</wp:posOffset>
                </wp:positionV>
                <wp:extent cx="56007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5.5pt;height:0.05pt;width:441pt;z-index:251659264;mso-width-relative:page;mso-height-relative:page;" filled="f" stroked="t" coordsize="21600,21600" o:gfxdata="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9mHf0gAAAAYBAAAPAAAAAAAAAAEAIAAAACIAAABkcnMvZG93bnJldi54bWxQSwEC&#10;FAAUAAAACACHTuJA5BcexP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忠县拔山镇党政办公室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3.25pt;height:0.05pt;width:441pt;z-index:251660288;mso-width-relative:page;mso-height-relative:page;" filled="f" stroked="t" coordsize="21600,21600" o:gfxdata="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jcJGTQAAAABAEAAA8AAAAAAAAAAQAgAAAAIgAAAGRycy9kb3ducmV2LnhtbFBLAQIU&#10;ABQAAAAIAIdO4kDk1c38+wEAAPQDAAAOAAAAAAAAAAEAIAAAAB8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footerReference r:id="rId4" w:type="default"/>
      <w:pgSz w:w="11906" w:h="16838"/>
      <w:pgMar w:top="1984" w:right="1446" w:bottom="1644" w:left="1446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E1466"/>
    <w:rsid w:val="703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  <w:rPr>
      <w:rFonts w:ascii="Calibri" w:hAnsi="Calibri" w:cs="宋体"/>
      <w:szCs w:val="21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2022-08-11T08:53:00Z</dcterms:created>
  <dc:creator>重新起航</dc:creator>
  <cp:lastModifiedBy>重新起航</cp:lastModifiedBy>
  <cp:lastPrinted>2022-08-11T09:04:05Z</cp:lastPrinted>
  <dcterms:modified xsi:type="dcterms:W3CDTF">2022-08-11T09:04:28Z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B8D78DDE8BC14C6587EA43AC23B57153</vt:lpwstr>
  </property>
</Properties>
</file>