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1F3" w:rsidRDefault="000011F3" w:rsidP="000011F3">
      <w:pPr>
        <w:pStyle w:val="1"/>
        <w:spacing w:line="560" w:lineRule="exact"/>
        <w:ind w:firstLineChars="0" w:firstLine="0"/>
        <w:jc w:val="left"/>
        <w:rPr>
          <w:rFonts w:ascii="Times New Roman" w:eastAsia="方正黑体_GBK" w:hAnsi="Times New Roman"/>
          <w:bCs/>
          <w:sz w:val="32"/>
          <w:szCs w:val="32"/>
        </w:rPr>
      </w:pPr>
      <w:r>
        <w:rPr>
          <w:rFonts w:ascii="Times New Roman" w:eastAsia="方正黑体_GBK" w:hAnsi="Times New Roman"/>
          <w:bCs/>
          <w:sz w:val="32"/>
          <w:szCs w:val="32"/>
        </w:rPr>
        <w:t>附件</w:t>
      </w:r>
      <w:r>
        <w:rPr>
          <w:rFonts w:ascii="Times New Roman" w:eastAsia="方正黑体_GBK" w:hAnsi="Times New Roman"/>
          <w:bCs/>
          <w:sz w:val="32"/>
          <w:szCs w:val="32"/>
        </w:rPr>
        <w:t>2</w:t>
      </w:r>
    </w:p>
    <w:p w:rsidR="000011F3" w:rsidRDefault="000011F3" w:rsidP="000011F3">
      <w:pPr>
        <w:pStyle w:val="1"/>
        <w:spacing w:line="560" w:lineRule="exact"/>
        <w:ind w:firstLineChars="0" w:firstLine="0"/>
        <w:jc w:val="center"/>
        <w:rPr>
          <w:rFonts w:ascii="Times New Roman" w:eastAsia="方正小标宋_GBK" w:hAnsi="Times New Roman"/>
          <w:bCs/>
          <w:sz w:val="44"/>
          <w:szCs w:val="44"/>
        </w:rPr>
      </w:pPr>
      <w:bookmarkStart w:id="0" w:name="_GoBack"/>
      <w:r>
        <w:rPr>
          <w:rFonts w:ascii="Times New Roman" w:eastAsia="方正小标宋_GBK" w:hAnsi="方正小标宋_GBK"/>
          <w:bCs/>
          <w:sz w:val="44"/>
          <w:szCs w:val="44"/>
        </w:rPr>
        <w:t>严重精神障碍患者排查登记台账</w:t>
      </w:r>
      <w:bookmarkEnd w:id="0"/>
    </w:p>
    <w:p w:rsidR="000011F3" w:rsidRDefault="000011F3" w:rsidP="000011F3">
      <w:pPr>
        <w:pStyle w:val="1"/>
        <w:spacing w:line="540" w:lineRule="exact"/>
        <w:ind w:firstLineChars="0" w:firstLine="0"/>
        <w:rPr>
          <w:rFonts w:ascii="Times New Roman" w:eastAsia="方正小标宋_GBK" w:hAnsi="Times New Roman"/>
          <w:bCs/>
          <w:sz w:val="36"/>
          <w:szCs w:val="32"/>
        </w:rPr>
      </w:pPr>
    </w:p>
    <w:p w:rsidR="000011F3" w:rsidRDefault="000011F3" w:rsidP="000011F3">
      <w:pPr>
        <w:pStyle w:val="1"/>
        <w:spacing w:line="540" w:lineRule="exact"/>
        <w:ind w:firstLineChars="0" w:firstLine="0"/>
        <w:rPr>
          <w:rFonts w:ascii="Times New Roman" w:eastAsia="方正仿宋_GBK" w:hAnsi="Times New Roman"/>
          <w:sz w:val="28"/>
          <w:szCs w:val="21"/>
        </w:rPr>
      </w:pPr>
      <w:r>
        <w:rPr>
          <w:rFonts w:ascii="Times New Roman" w:eastAsia="方正仿宋_GBK" w:hAnsi="Times New Roman"/>
          <w:sz w:val="28"/>
          <w:szCs w:val="21"/>
          <w:u w:val="single"/>
        </w:rPr>
        <w:t xml:space="preserve">              </w:t>
      </w:r>
      <w:r>
        <w:rPr>
          <w:rFonts w:ascii="Times New Roman" w:eastAsia="方正仿宋_GBK" w:hAnsi="方正仿宋_GBK"/>
          <w:sz w:val="28"/>
          <w:szCs w:val="21"/>
        </w:rPr>
        <w:t>县（区、自治县）</w:t>
      </w:r>
      <w:r>
        <w:rPr>
          <w:rFonts w:ascii="Times New Roman" w:eastAsia="方正仿宋_GBK" w:hAnsi="Times New Roman"/>
          <w:sz w:val="28"/>
          <w:szCs w:val="21"/>
        </w:rPr>
        <w:t xml:space="preserve">     </w:t>
      </w:r>
      <w:r>
        <w:rPr>
          <w:rFonts w:ascii="Times New Roman" w:eastAsia="方正仿宋_GBK" w:hAnsi="Times New Roman"/>
          <w:sz w:val="28"/>
          <w:szCs w:val="21"/>
          <w:u w:val="single"/>
        </w:rPr>
        <w:t xml:space="preserve">              </w:t>
      </w:r>
      <w:r>
        <w:rPr>
          <w:rFonts w:ascii="Times New Roman" w:eastAsia="方正仿宋_GBK" w:hAnsi="方正仿宋_GBK"/>
          <w:sz w:val="28"/>
          <w:szCs w:val="21"/>
        </w:rPr>
        <w:t>乡镇</w:t>
      </w:r>
      <w:r>
        <w:rPr>
          <w:rFonts w:ascii="Times New Roman" w:eastAsia="方正仿宋_GBK" w:hAnsi="Times New Roman"/>
          <w:sz w:val="28"/>
          <w:szCs w:val="21"/>
        </w:rPr>
        <w:t>/</w:t>
      </w:r>
      <w:r>
        <w:rPr>
          <w:rFonts w:ascii="Times New Roman" w:eastAsia="方正仿宋_GBK" w:hAnsi="方正仿宋_GBK"/>
          <w:sz w:val="28"/>
          <w:szCs w:val="21"/>
        </w:rPr>
        <w:t>社区</w:t>
      </w:r>
      <w:r>
        <w:rPr>
          <w:rFonts w:ascii="Times New Roman" w:eastAsia="方正仿宋_GBK" w:hAnsi="Times New Roman"/>
          <w:sz w:val="28"/>
          <w:szCs w:val="21"/>
        </w:rPr>
        <w:t xml:space="preserve">     </w:t>
      </w:r>
      <w:r>
        <w:rPr>
          <w:rFonts w:ascii="Times New Roman" w:eastAsia="方正仿宋_GBK" w:hAnsi="Times New Roman"/>
          <w:sz w:val="28"/>
          <w:szCs w:val="21"/>
          <w:u w:val="single"/>
        </w:rPr>
        <w:t xml:space="preserve">                </w:t>
      </w:r>
      <w:r>
        <w:rPr>
          <w:rFonts w:ascii="Times New Roman" w:eastAsia="方正仿宋_GBK" w:hAnsi="方正仿宋_GBK"/>
          <w:sz w:val="28"/>
          <w:szCs w:val="21"/>
        </w:rPr>
        <w:t>村（居委会）</w:t>
      </w:r>
    </w:p>
    <w:p w:rsidR="000011F3" w:rsidRDefault="000011F3" w:rsidP="000011F3">
      <w:pPr>
        <w:pStyle w:val="1"/>
        <w:spacing w:line="540" w:lineRule="exact"/>
        <w:ind w:firstLineChars="0" w:firstLine="0"/>
        <w:rPr>
          <w:rFonts w:ascii="Times New Roman" w:eastAsia="方正仿宋_GBK" w:hAnsi="Times New Roman"/>
          <w:sz w:val="28"/>
          <w:szCs w:val="21"/>
        </w:rPr>
      </w:pPr>
      <w:r>
        <w:rPr>
          <w:rFonts w:ascii="Times New Roman" w:eastAsia="方正仿宋_GBK" w:hAnsi="方正仿宋_GBK"/>
          <w:sz w:val="28"/>
          <w:szCs w:val="21"/>
        </w:rPr>
        <w:t>填报单位：</w:t>
      </w:r>
      <w:r>
        <w:rPr>
          <w:rFonts w:ascii="Times New Roman" w:eastAsia="方正仿宋_GBK" w:hAnsi="Times New Roman"/>
          <w:sz w:val="28"/>
          <w:szCs w:val="21"/>
          <w:u w:val="single"/>
        </w:rPr>
        <w:t xml:space="preserve">                        </w:t>
      </w:r>
      <w:r>
        <w:rPr>
          <w:rFonts w:ascii="Times New Roman" w:eastAsia="方正仿宋_GBK" w:hAnsi="Times New Roman"/>
          <w:sz w:val="28"/>
          <w:szCs w:val="21"/>
        </w:rPr>
        <w:t xml:space="preserve">                          </w:t>
      </w:r>
      <w:r>
        <w:rPr>
          <w:rFonts w:ascii="Times New Roman" w:eastAsia="方正仿宋_GBK" w:hAnsi="方正仿宋_GBK"/>
          <w:sz w:val="28"/>
          <w:szCs w:val="21"/>
        </w:rPr>
        <w:t>填报时间</w:t>
      </w:r>
      <w:r>
        <w:rPr>
          <w:rFonts w:ascii="Times New Roman" w:eastAsia="方正仿宋_GBK" w:hAnsi="Times New Roman"/>
          <w:sz w:val="28"/>
          <w:szCs w:val="21"/>
        </w:rPr>
        <w:t xml:space="preserve"> </w:t>
      </w:r>
      <w:r>
        <w:rPr>
          <w:rFonts w:ascii="Times New Roman" w:eastAsia="方正仿宋_GBK" w:hAnsi="方正仿宋_GBK"/>
          <w:sz w:val="28"/>
          <w:szCs w:val="21"/>
        </w:rPr>
        <w:t>：</w:t>
      </w:r>
      <w:r>
        <w:rPr>
          <w:rFonts w:ascii="Times New Roman" w:eastAsia="方正仿宋_GBK" w:hAnsi="Times New Roman"/>
          <w:sz w:val="28"/>
          <w:szCs w:val="21"/>
          <w:u w:val="single"/>
        </w:rPr>
        <w:t xml:space="preserve">                   </w:t>
      </w:r>
    </w:p>
    <w:tbl>
      <w:tblPr>
        <w:tblW w:w="15385" w:type="dxa"/>
        <w:tblInd w:w="-6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39"/>
        <w:gridCol w:w="709"/>
        <w:gridCol w:w="850"/>
        <w:gridCol w:w="18"/>
        <w:gridCol w:w="1541"/>
        <w:gridCol w:w="1276"/>
        <w:gridCol w:w="851"/>
        <w:gridCol w:w="850"/>
        <w:gridCol w:w="851"/>
        <w:gridCol w:w="850"/>
        <w:gridCol w:w="851"/>
        <w:gridCol w:w="850"/>
        <w:gridCol w:w="783"/>
        <w:gridCol w:w="993"/>
        <w:gridCol w:w="992"/>
        <w:gridCol w:w="992"/>
        <w:gridCol w:w="851"/>
      </w:tblGrid>
      <w:tr w:rsidR="000011F3" w:rsidTr="000011F3">
        <w:trPr>
          <w:trHeight w:hRule="exact" w:val="709"/>
        </w:trPr>
        <w:tc>
          <w:tcPr>
            <w:tcW w:w="538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序号</w:t>
            </w:r>
          </w:p>
        </w:tc>
        <w:tc>
          <w:tcPr>
            <w:tcW w:w="739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患者姓名</w:t>
            </w:r>
          </w:p>
        </w:tc>
        <w:tc>
          <w:tcPr>
            <w:tcW w:w="709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性别</w:t>
            </w:r>
          </w:p>
        </w:tc>
        <w:tc>
          <w:tcPr>
            <w:tcW w:w="868" w:type="dxa"/>
            <w:gridSpan w:val="2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身份</w:t>
            </w:r>
          </w:p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证号</w:t>
            </w:r>
          </w:p>
        </w:tc>
        <w:tc>
          <w:tcPr>
            <w:tcW w:w="1541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户籍地</w:t>
            </w:r>
          </w:p>
        </w:tc>
        <w:tc>
          <w:tcPr>
            <w:tcW w:w="1276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现居住地</w:t>
            </w:r>
          </w:p>
        </w:tc>
        <w:tc>
          <w:tcPr>
            <w:tcW w:w="3402" w:type="dxa"/>
            <w:gridSpan w:val="4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病人现状（在相应栏目打</w:t>
            </w:r>
            <w:r>
              <w:rPr>
                <w:rFonts w:eastAsia="方正仿宋_GBK"/>
                <w:sz w:val="24"/>
              </w:rPr>
              <w:t>√</w:t>
            </w:r>
            <w:r>
              <w:rPr>
                <w:rFonts w:eastAsia="方正仿宋_GBK" w:hAnsi="方正仿宋_GBK"/>
                <w:sz w:val="24"/>
              </w:rPr>
              <w:t>）</w:t>
            </w:r>
          </w:p>
        </w:tc>
        <w:tc>
          <w:tcPr>
            <w:tcW w:w="851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疾病诊断类型</w:t>
            </w:r>
          </w:p>
        </w:tc>
        <w:tc>
          <w:tcPr>
            <w:tcW w:w="850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危险评估等级</w:t>
            </w:r>
          </w:p>
        </w:tc>
        <w:tc>
          <w:tcPr>
            <w:tcW w:w="783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监护人姓名</w:t>
            </w:r>
          </w:p>
        </w:tc>
        <w:tc>
          <w:tcPr>
            <w:tcW w:w="993" w:type="dxa"/>
            <w:vMerge w:val="restart"/>
            <w:vAlign w:val="center"/>
          </w:tcPr>
          <w:p w:rsidR="000011F3" w:rsidRDefault="000011F3" w:rsidP="000011F3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监护人身份证号</w:t>
            </w:r>
          </w:p>
        </w:tc>
        <w:tc>
          <w:tcPr>
            <w:tcW w:w="992" w:type="dxa"/>
            <w:vMerge w:val="restart"/>
            <w:vAlign w:val="center"/>
          </w:tcPr>
          <w:p w:rsidR="000011F3" w:rsidRDefault="000011F3" w:rsidP="000011F3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监护人</w:t>
            </w:r>
          </w:p>
          <w:p w:rsidR="000011F3" w:rsidRDefault="000011F3" w:rsidP="000011F3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电话</w:t>
            </w:r>
          </w:p>
        </w:tc>
        <w:tc>
          <w:tcPr>
            <w:tcW w:w="992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是否建立联合管理小组</w:t>
            </w:r>
          </w:p>
        </w:tc>
        <w:tc>
          <w:tcPr>
            <w:tcW w:w="851" w:type="dxa"/>
            <w:vMerge w:val="restart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备注</w:t>
            </w:r>
          </w:p>
        </w:tc>
      </w:tr>
      <w:tr w:rsidR="000011F3" w:rsidTr="000011F3">
        <w:trPr>
          <w:trHeight w:hRule="exact" w:val="685"/>
        </w:trPr>
        <w:tc>
          <w:tcPr>
            <w:tcW w:w="538" w:type="dxa"/>
            <w:vMerge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39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68" w:type="dxa"/>
            <w:gridSpan w:val="2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541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276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住院</w:t>
            </w:r>
          </w:p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治疗</w:t>
            </w: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社区管理</w:t>
            </w: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居家康复</w:t>
            </w: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 w:hAnsi="方正仿宋_GBK"/>
                <w:sz w:val="24"/>
              </w:rPr>
              <w:t>其他</w:t>
            </w:r>
          </w:p>
        </w:tc>
        <w:tc>
          <w:tcPr>
            <w:tcW w:w="851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  <w:szCs w:val="21"/>
              </w:rPr>
            </w:pPr>
          </w:p>
        </w:tc>
        <w:tc>
          <w:tcPr>
            <w:tcW w:w="783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3" w:type="dxa"/>
            <w:vMerge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  <w:vMerge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Merge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</w:tr>
      <w:tr w:rsidR="000011F3" w:rsidTr="000011F3">
        <w:trPr>
          <w:trHeight w:hRule="exact" w:val="1134"/>
        </w:trPr>
        <w:tc>
          <w:tcPr>
            <w:tcW w:w="538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3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0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83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3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</w:tr>
      <w:tr w:rsidR="000011F3" w:rsidTr="000011F3">
        <w:trPr>
          <w:trHeight w:hRule="exact" w:val="1134"/>
        </w:trPr>
        <w:tc>
          <w:tcPr>
            <w:tcW w:w="538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3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0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68" w:type="dxa"/>
            <w:gridSpan w:val="2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54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83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3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</w:tr>
      <w:tr w:rsidR="000011F3" w:rsidTr="000011F3">
        <w:trPr>
          <w:trHeight w:hRule="exact" w:val="1134"/>
        </w:trPr>
        <w:tc>
          <w:tcPr>
            <w:tcW w:w="538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3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09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68" w:type="dxa"/>
            <w:gridSpan w:val="2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54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0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783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3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92" w:type="dxa"/>
            <w:vAlign w:val="center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51" w:type="dxa"/>
          </w:tcPr>
          <w:p w:rsidR="000011F3" w:rsidRDefault="000011F3" w:rsidP="009F0768">
            <w:pPr>
              <w:spacing w:line="240" w:lineRule="exact"/>
              <w:jc w:val="center"/>
              <w:rPr>
                <w:rFonts w:eastAsia="方正仿宋_GBK"/>
                <w:sz w:val="24"/>
              </w:rPr>
            </w:pPr>
          </w:p>
        </w:tc>
      </w:tr>
    </w:tbl>
    <w:p w:rsidR="000011F3" w:rsidRDefault="000011F3" w:rsidP="000011F3">
      <w:pPr>
        <w:rPr>
          <w:rFonts w:eastAsia="方正黑体_GBK"/>
          <w:sz w:val="28"/>
          <w:szCs w:val="18"/>
        </w:rPr>
      </w:pPr>
      <w:r>
        <w:rPr>
          <w:rFonts w:ascii="方正仿宋_GBK" w:eastAsia="方正仿宋_GBK" w:hAnsi="方正仿宋_GBK" w:cs="方正仿宋_GBK" w:hint="eastAsia"/>
          <w:sz w:val="28"/>
          <w:szCs w:val="21"/>
        </w:rPr>
        <w:t>审核人：</w:t>
      </w:r>
      <w:r>
        <w:rPr>
          <w:rFonts w:ascii="方正仿宋_GBK" w:eastAsia="方正仿宋_GBK" w:hAnsi="方正仿宋_GBK" w:cs="方正仿宋_GBK" w:hint="eastAsia"/>
          <w:sz w:val="28"/>
          <w:szCs w:val="21"/>
          <w:u w:val="single"/>
        </w:rPr>
        <w:t xml:space="preserve">            </w:t>
      </w:r>
      <w:r>
        <w:rPr>
          <w:rFonts w:ascii="方正仿宋_GBK" w:eastAsia="方正仿宋_GBK" w:hAnsi="方正仿宋_GBK" w:cs="方正仿宋_GBK" w:hint="eastAsia"/>
          <w:sz w:val="28"/>
          <w:szCs w:val="21"/>
        </w:rPr>
        <w:t xml:space="preserve">           填报人：</w:t>
      </w:r>
      <w:r>
        <w:rPr>
          <w:rFonts w:ascii="方正仿宋_GBK" w:eastAsia="方正仿宋_GBK" w:hAnsi="方正仿宋_GBK" w:cs="方正仿宋_GBK" w:hint="eastAsia"/>
          <w:sz w:val="28"/>
          <w:szCs w:val="21"/>
          <w:u w:val="single"/>
        </w:rPr>
        <w:t xml:space="preserve">           </w:t>
      </w:r>
      <w:r>
        <w:rPr>
          <w:rFonts w:ascii="方正仿宋_GBK" w:eastAsia="方正仿宋_GBK" w:hAnsi="方正仿宋_GBK" w:cs="方正仿宋_GBK" w:hint="eastAsia"/>
          <w:sz w:val="28"/>
          <w:szCs w:val="21"/>
        </w:rPr>
        <w:t xml:space="preserve">              填报人电话： </w:t>
      </w:r>
      <w:r>
        <w:rPr>
          <w:rFonts w:ascii="方正仿宋_GBK" w:eastAsia="方正仿宋_GBK" w:hAnsi="方正仿宋_GBK" w:cs="方正仿宋_GBK" w:hint="eastAsia"/>
          <w:sz w:val="28"/>
          <w:szCs w:val="21"/>
          <w:u w:val="single"/>
        </w:rPr>
        <w:t xml:space="preserve">       </w:t>
      </w:r>
      <w:r>
        <w:rPr>
          <w:rFonts w:eastAsia="方正黑体_GBK"/>
          <w:sz w:val="28"/>
          <w:szCs w:val="21"/>
          <w:u w:val="single"/>
        </w:rPr>
        <w:t xml:space="preserve">       </w:t>
      </w:r>
      <w:r>
        <w:rPr>
          <w:rFonts w:eastAsia="方正黑体_GBK"/>
          <w:sz w:val="28"/>
          <w:szCs w:val="21"/>
        </w:rPr>
        <w:t xml:space="preserve"> </w:t>
      </w:r>
    </w:p>
    <w:p w:rsidR="000011F3" w:rsidRDefault="000011F3" w:rsidP="000011F3">
      <w:pPr>
        <w:spacing w:line="560" w:lineRule="exact"/>
        <w:jc w:val="left"/>
        <w:rPr>
          <w:rFonts w:eastAsia="方正黑体_GBK"/>
          <w:sz w:val="32"/>
          <w:szCs w:val="32"/>
        </w:rPr>
      </w:pPr>
    </w:p>
    <w:p w:rsidR="00BA0426" w:rsidRPr="000011F3" w:rsidRDefault="00BA0426"/>
    <w:sectPr w:rsidR="00BA0426" w:rsidRPr="000011F3" w:rsidSect="000011F3">
      <w:pgSz w:w="16838" w:h="11906" w:orient="landscape"/>
      <w:pgMar w:top="1446" w:right="1446" w:bottom="1446" w:left="1446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0CD"/>
    <w:rsid w:val="000011F3"/>
    <w:rsid w:val="00BA0426"/>
    <w:rsid w:val="00C00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C000CD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Char"/>
    <w:uiPriority w:val="99"/>
    <w:semiHidden/>
    <w:unhideWhenUsed/>
    <w:rsid w:val="00C000CD"/>
    <w:pPr>
      <w:spacing w:after="120"/>
    </w:pPr>
  </w:style>
  <w:style w:type="character" w:customStyle="1" w:styleId="Char">
    <w:name w:val="正文文本 Char"/>
    <w:basedOn w:val="a1"/>
    <w:link w:val="a0"/>
    <w:uiPriority w:val="99"/>
    <w:semiHidden/>
    <w:rsid w:val="00C000CD"/>
    <w:rPr>
      <w:rFonts w:ascii="Times New Roman" w:eastAsia="宋体" w:hAnsi="Times New Roman" w:cs="Times New Roman"/>
    </w:rPr>
  </w:style>
  <w:style w:type="paragraph" w:customStyle="1" w:styleId="1">
    <w:name w:val="列出段落1"/>
    <w:basedOn w:val="a"/>
    <w:rsid w:val="000011F3"/>
    <w:pPr>
      <w:ind w:firstLineChars="200" w:firstLine="420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C000CD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Char"/>
    <w:uiPriority w:val="99"/>
    <w:semiHidden/>
    <w:unhideWhenUsed/>
    <w:rsid w:val="00C000CD"/>
    <w:pPr>
      <w:spacing w:after="120"/>
    </w:pPr>
  </w:style>
  <w:style w:type="character" w:customStyle="1" w:styleId="Char">
    <w:name w:val="正文文本 Char"/>
    <w:basedOn w:val="a1"/>
    <w:link w:val="a0"/>
    <w:uiPriority w:val="99"/>
    <w:semiHidden/>
    <w:rsid w:val="00C000CD"/>
    <w:rPr>
      <w:rFonts w:ascii="Times New Roman" w:eastAsia="宋体" w:hAnsi="Times New Roman" w:cs="Times New Roman"/>
    </w:rPr>
  </w:style>
  <w:style w:type="paragraph" w:customStyle="1" w:styleId="1">
    <w:name w:val="列出段落1"/>
    <w:basedOn w:val="a"/>
    <w:rsid w:val="000011F3"/>
    <w:pPr>
      <w:ind w:firstLineChars="200" w:firstLine="420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369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2021-09-09T06:26:00Z</dcterms:created>
  <dcterms:modified xsi:type="dcterms:W3CDTF">2021-09-09T06:26:00Z</dcterms:modified>
</cp:coreProperties>
</file>