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rPr>
          <w:rFonts w:hint="default" w:ascii="Times New Roman" w:hAnsi="Times New Roman" w:eastAsia="方正小标宋_GBK" w:cs="Times New Roman"/>
          <w:spacing w:val="0"/>
          <w:w w:val="1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0"/>
          <w:w w:val="100"/>
          <w:sz w:val="44"/>
          <w:szCs w:val="44"/>
        </w:rPr>
        <w:t>忠县</w:t>
      </w:r>
      <w:r>
        <w:rPr>
          <w:rFonts w:hint="default" w:ascii="Times New Roman" w:hAnsi="Times New Roman" w:eastAsia="方正小标宋_GBK" w:cs="Times New Roman"/>
          <w:spacing w:val="0"/>
          <w:w w:val="100"/>
          <w:sz w:val="44"/>
          <w:szCs w:val="44"/>
          <w:lang w:val="en-US" w:eastAsia="zh-CN"/>
        </w:rPr>
        <w:t>东溪</w:t>
      </w:r>
      <w:r>
        <w:rPr>
          <w:rFonts w:hint="default" w:ascii="Times New Roman" w:hAnsi="Times New Roman" w:eastAsia="方正小标宋_GBK" w:cs="Times New Roman"/>
          <w:spacing w:val="0"/>
          <w:w w:val="100"/>
          <w:sz w:val="44"/>
          <w:szCs w:val="44"/>
        </w:rPr>
        <w:t>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center"/>
        <w:rPr>
          <w:rFonts w:hint="default" w:ascii="Times New Roman" w:hAnsi="Times New Roman" w:eastAsia="方正小标宋_GBK" w:cs="Times New Roman"/>
          <w:spacing w:val="0"/>
          <w:w w:val="1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pacing w:val="0"/>
          <w:w w:val="100"/>
          <w:sz w:val="44"/>
          <w:szCs w:val="44"/>
        </w:rPr>
        <w:t>关于印发</w:t>
      </w:r>
      <w:r>
        <w:rPr>
          <w:rFonts w:hint="default" w:ascii="Times New Roman" w:hAnsi="Times New Roman" w:eastAsia="方正小标宋_GBK" w:cs="Times New Roman"/>
          <w:spacing w:val="0"/>
          <w:w w:val="100"/>
          <w:sz w:val="44"/>
          <w:szCs w:val="44"/>
          <w:lang w:val="en-US" w:eastAsia="zh-CN"/>
        </w:rPr>
        <w:t>东溪</w:t>
      </w:r>
      <w:r>
        <w:rPr>
          <w:rFonts w:hint="default" w:ascii="Times New Roman" w:hAnsi="Times New Roman" w:eastAsia="方正小标宋_GBK" w:cs="Times New Roman"/>
          <w:spacing w:val="0"/>
          <w:w w:val="100"/>
          <w:sz w:val="44"/>
          <w:szCs w:val="44"/>
        </w:rPr>
        <w:t>镇</w:t>
      </w:r>
      <w:r>
        <w:rPr>
          <w:rFonts w:hint="default" w:ascii="Times New Roman" w:hAnsi="Times New Roman" w:eastAsia="方正小标宋_GBK" w:cs="Times New Roman"/>
          <w:spacing w:val="0"/>
          <w:w w:val="100"/>
          <w:sz w:val="44"/>
          <w:szCs w:val="44"/>
          <w:lang w:val="en-US" w:eastAsia="zh-CN"/>
        </w:rPr>
        <w:t>深化运用乡村治理积分制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center"/>
        <w:rPr>
          <w:rFonts w:hint="default" w:ascii="Times New Roman" w:hAnsi="Times New Roman" w:eastAsia="方正小标宋_GBK" w:cs="Times New Roman"/>
          <w:spacing w:val="0"/>
          <w:w w:val="1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0"/>
          <w:w w:val="100"/>
          <w:sz w:val="44"/>
          <w:szCs w:val="44"/>
        </w:rPr>
        <w:t>实施方案</w:t>
      </w:r>
      <w:r>
        <w:rPr>
          <w:rFonts w:hint="default" w:ascii="Times New Roman" w:hAnsi="Times New Roman" w:eastAsia="方正小标宋_GBK" w:cs="Times New Roman"/>
          <w:snapToGrid w:val="0"/>
          <w:color w:val="000000"/>
          <w:spacing w:val="0"/>
          <w:w w:val="100"/>
          <w:kern w:val="0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东溪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府〔202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〕</w:t>
      </w:r>
      <w:r>
        <w:rPr>
          <w:rFonts w:hint="default" w:ascii="Times New Roman" w:hAnsi="Times New Roman" w:cs="Times New Roman"/>
          <w:bCs/>
          <w:sz w:val="32"/>
          <w:szCs w:val="32"/>
          <w:lang w:val="en-US" w:eastAsia="zh-CN"/>
        </w:rPr>
        <w:t>89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jc w:val="both"/>
        <w:textAlignment w:val="auto"/>
        <w:rPr>
          <w:rFonts w:hint="default" w:ascii="Times New Roman" w:hAnsi="Times New Roman" w:cs="Times New Roman"/>
          <w:b/>
          <w:spacing w:val="0"/>
          <w:w w:val="1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left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none" w:color="auto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各村（居）民委员会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none" w:color="auto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楷体_GBK" w:cs="Times New Roman"/>
          <w:color w:val="000000"/>
          <w:spacing w:val="0"/>
          <w:w w:val="100"/>
          <w:sz w:val="32"/>
          <w:szCs w:val="32"/>
          <w:lang w:val="en"/>
        </w:rPr>
      </w:pPr>
      <w:r>
        <w:rPr>
          <w:rFonts w:hint="default" w:ascii="Times New Roman" w:hAnsi="Times New Roman" w:eastAsia="方正楷体_GBK" w:cs="Times New Roman"/>
          <w:spacing w:val="0"/>
          <w:w w:val="100"/>
          <w:sz w:val="32"/>
          <w:szCs w:val="32"/>
        </w:rPr>
        <w:t>《</w:t>
      </w:r>
      <w:r>
        <w:rPr>
          <w:rFonts w:hint="default" w:ascii="Times New Roman" w:hAnsi="Times New Roman" w:eastAsia="方正楷体_GBK" w:cs="Times New Roman"/>
          <w:spacing w:val="0"/>
          <w:w w:val="100"/>
          <w:sz w:val="32"/>
          <w:szCs w:val="32"/>
          <w:lang w:val="en-US" w:eastAsia="zh-CN"/>
        </w:rPr>
        <w:t>东溪镇各村（社区）乡村治理积分制实施方案</w:t>
      </w:r>
      <w:r>
        <w:rPr>
          <w:rFonts w:hint="default" w:ascii="Times New Roman" w:hAnsi="Times New Roman" w:eastAsia="方正楷体_GBK" w:cs="Times New Roman"/>
          <w:spacing w:val="0"/>
          <w:w w:val="100"/>
          <w:sz w:val="32"/>
          <w:szCs w:val="32"/>
        </w:rPr>
        <w:t>》已经镇</w:t>
      </w:r>
      <w:r>
        <w:rPr>
          <w:rFonts w:hint="default" w:ascii="Times New Roman" w:hAnsi="Times New Roman" w:eastAsia="方正楷体_GBK" w:cs="Times New Roman"/>
          <w:spacing w:val="0"/>
          <w:w w:val="100"/>
          <w:sz w:val="32"/>
          <w:szCs w:val="32"/>
          <w:lang w:val="en-US" w:eastAsia="zh-CN"/>
        </w:rPr>
        <w:t>政府</w:t>
      </w:r>
      <w:r>
        <w:rPr>
          <w:rFonts w:hint="default" w:ascii="Times New Roman" w:hAnsi="Times New Roman" w:eastAsia="方正楷体_GBK" w:cs="Times New Roman"/>
          <w:spacing w:val="0"/>
          <w:w w:val="100"/>
          <w:sz w:val="32"/>
          <w:szCs w:val="32"/>
        </w:rPr>
        <w:t>研究通过，现印发给你们，请认真抓好各项工作的落实</w:t>
      </w:r>
      <w:r>
        <w:rPr>
          <w:rFonts w:hint="default" w:ascii="Times New Roman" w:hAnsi="Times New Roman" w:eastAsia="方正楷体_GBK" w:cs="Times New Roman"/>
          <w:b w:val="0"/>
          <w:bCs w:val="0"/>
          <w:spacing w:val="0"/>
          <w:w w:val="1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楷体_GBK" w:cs="Times New Roman"/>
          <w:spacing w:val="0"/>
          <w:w w:val="100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楷体_GBK" w:cs="Times New Roman"/>
          <w:color w:val="00000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pacing w:val="0"/>
          <w:w w:val="100"/>
          <w:sz w:val="32"/>
          <w:szCs w:val="32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方正楷体_GBK" w:cs="Times New Roman"/>
          <w:color w:val="000000"/>
          <w:spacing w:val="0"/>
          <w:w w:val="100"/>
          <w:sz w:val="32"/>
          <w:szCs w:val="32"/>
        </w:rPr>
        <w:t>忠县</w:t>
      </w:r>
      <w:r>
        <w:rPr>
          <w:rFonts w:hint="default" w:ascii="Times New Roman" w:hAnsi="Times New Roman" w:eastAsia="方正楷体_GBK" w:cs="Times New Roman"/>
          <w:color w:val="000000"/>
          <w:spacing w:val="0"/>
          <w:w w:val="100"/>
          <w:sz w:val="32"/>
          <w:szCs w:val="32"/>
          <w:lang w:val="en-US" w:eastAsia="zh-CN"/>
        </w:rPr>
        <w:t>东溪</w:t>
      </w:r>
      <w:r>
        <w:rPr>
          <w:rFonts w:hint="default" w:ascii="Times New Roman" w:hAnsi="Times New Roman" w:eastAsia="方正楷体_GBK" w:cs="Times New Roman"/>
          <w:color w:val="000000"/>
          <w:spacing w:val="0"/>
          <w:w w:val="100"/>
          <w:sz w:val="32"/>
          <w:szCs w:val="32"/>
        </w:rPr>
        <w:t>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楷体_GBK" w:cs="Times New Roman"/>
          <w:color w:val="00000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pacing w:val="0"/>
          <w:w w:val="100"/>
          <w:sz w:val="32"/>
          <w:szCs w:val="32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方正楷体_GBK" w:cs="Times New Roman"/>
          <w:color w:val="000000"/>
          <w:spacing w:val="0"/>
          <w:w w:val="100"/>
          <w:sz w:val="32"/>
          <w:szCs w:val="32"/>
        </w:rPr>
        <w:t>202</w:t>
      </w:r>
      <w:r>
        <w:rPr>
          <w:rFonts w:hint="default" w:ascii="Times New Roman" w:hAnsi="Times New Roman" w:eastAsia="方正楷体_GBK" w:cs="Times New Roman"/>
          <w:color w:val="000000"/>
          <w:spacing w:val="0"/>
          <w:w w:val="1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楷体_GBK" w:cs="Times New Roman"/>
          <w:color w:val="000000"/>
          <w:spacing w:val="0"/>
          <w:w w:val="100"/>
          <w:sz w:val="32"/>
          <w:szCs w:val="32"/>
        </w:rPr>
        <w:t>年</w:t>
      </w:r>
      <w:r>
        <w:rPr>
          <w:rFonts w:hint="default" w:ascii="Times New Roman" w:hAnsi="Times New Roman" w:eastAsia="方正楷体_GBK" w:cs="Times New Roman"/>
          <w:color w:val="000000"/>
          <w:spacing w:val="0"/>
          <w:w w:val="1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楷体_GBK" w:cs="Times New Roman"/>
          <w:color w:val="000000"/>
          <w:spacing w:val="0"/>
          <w:w w:val="100"/>
          <w:sz w:val="32"/>
          <w:szCs w:val="32"/>
        </w:rPr>
        <w:t>月</w:t>
      </w:r>
      <w:r>
        <w:rPr>
          <w:rFonts w:hint="default" w:ascii="Times New Roman" w:hAnsi="Times New Roman" w:eastAsia="方正楷体_GBK" w:cs="Times New Roman"/>
          <w:color w:val="000000"/>
          <w:spacing w:val="0"/>
          <w:w w:val="10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楷体_GBK" w:cs="Times New Roman"/>
          <w:color w:val="000000"/>
          <w:spacing w:val="0"/>
          <w:w w:val="1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楷体_GBK" w:cs="Times New Roman"/>
          <w:color w:val="00000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pacing w:val="0"/>
          <w:w w:val="1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eastAsia="zh-CN" w:bidi="ar-SA"/>
        </w:rPr>
        <w:t>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此件公开发布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eastAsia="zh-CN" w:bidi="ar-S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jc w:val="both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东溪镇各村（社区）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乡村治理积分制实施方案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为充分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  <w:t>调动农民群众参与乡村治理的积极性、主动性和创造性，坚持把积分制作为“四治”融合建设的有效载体，着力构建共建共治共享乡村治理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新格局，全面推进乡村振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兴，推动“乡风文明、治理有效”落地落实，制定本方案。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坚持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以习近平新时代中国特色社会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主义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思想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为指导，全面贯彻落实党的二十大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和二十届一中、二中全会精神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，以及市委和县委关于加强改进乡村治理的决策部署，在乡村治理中深化推广运用积分制，将乡村治理各项事务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转化为数量化指标，对农民群众日常行为进行评价并形成积分，给予相应精神鼓励或物质奖励，建立健全激励约束制，实现纷繁复杂村级事务标准化、具象化，让乡村治理工作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可量化、有抓手，将乡村治理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由“村里事”变成“家家事”，由“要我参与”变成“我要参与”，充分激发内生动力，不断培育文明乡风、良好家风、淳朴民风，不断提升农民群众的思想觉悟、道德水准、文明素养、法治观念和社会文明程度，不断增强农民群众的获得感、幸福感、安全感和满意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二、基本原则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（一）坚持党的领导。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充分体现党的主张、贯彻党的决定，发挥好党组织战斗堡垒作用、党员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先锋模范作为，提高治理能力。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（二）坚持问题导向。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围绕乡村治理重点任务和突出问题，合理设计积分事项，充分发挥积分制思想引领、行为引导作用。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（三）坚持群众主体。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充分发挥农民群众的首创精神，引导其主动参与积分制管理，形成共建共治共享的村民自治格局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（四）坚持正向激励。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坚持精神鼓励、正向激励为主，物质奖励为辅，奖罚结合，立足发展水平和群众需求创新激励方式。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（五）坚持公平公正。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实现积分事项全覆盖、积分对象全参与、积分过程全记录、积分奖励全公开，确保积分制公平公正。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（六）坚持简便易行。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保护农民群众合法权益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制订可操作、易实施流程，让村级组织和农民群众容易学习掌握、方便参与。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三、积分制实施内容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（一）积分对象。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村常住居民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居住6个月以上非本村户籍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民经村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“两委”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同意，可参照本村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民参与积分管理。以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家庭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户为单位进行积分、个人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分和户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计入家庭户总积分。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（二）积分事项。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结合全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县乡村建设、乡村治理重点工作和本地实际，确定本村乡村治理积分事项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73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条，其中：基础积分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20条、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正向加分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20条、负向扣分20条、特色积分13条。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（三）积分要求。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完成规定动作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预计积分100分，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按照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“不做不计分、多做多计分、做错就扣分”原则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并行积分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通过积分的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正向激励、负向约束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功能，引导村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民主动参与村级公共事务。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（四）积分结果运用。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积分奖励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事项包括精神奖励、政策支持和物质奖励，适用范围为参与积分制管理的所有家庭户、具体积分奖励事项和积分奖励适用范围由村“两委”根据村情决定。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1.精神鼓励。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积分纳入村务公开内容，在公示栏公示。积分在全村排名靠前的，在卫生户、文明户、园林户、和睦户、书香户、道德模范、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最美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家庭、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好公婆好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儿媳等评优评先中优先考虑。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2.政策支持。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积分在全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村排名靠前的，优先享受各级、各部门的有关扶持政策和村级公务服务，优先享受信用贷款等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3.物质奖励。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凭积分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兑换相应物品，按积分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1分对应人民币0.5元的标准，在村积分超市或村指定兑换点兑换相应物品。物品价格高于积分分值对应金额的，兑换人应补齐价差。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（五）积分管理。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各家庭户积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分可逐年累加，不清零不作废，兑换物品后按额度扣减同等分值。评优评先以当年度个人积分和家庭户积分为准。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附件：1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.东溪镇各村（社区）乡村治理积分制评比细则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.2023年东溪镇各村（社区）家庭户积分台账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210" w:rightChars="-100"/>
        <w:jc w:val="left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right="-210" w:rightChars="-100"/>
        <w:jc w:val="left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东溪镇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各村（社区）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乡村治理积分制评比细则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 xml:space="preserve"> </w:t>
      </w:r>
    </w:p>
    <w:tbl>
      <w:tblPr>
        <w:tblStyle w:val="12"/>
        <w:tblW w:w="915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799"/>
        <w:gridCol w:w="6908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积分事项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清单内容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基础积分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参加爱党爱国、普法政策宣传、乡镇村组议事、会议、演出、文体、宣讲、培训、院落工作日等各种社会活动的（党员、村组干部等正常履行职责行为除外），按人次计分（每年预计集中开展12次社会活动）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积极参加新时代文明实践、文明村镇创建等志愿服务活动的（党员、村组干部等参加规定动作除外），按人次计分（每年预计各户平均参加9次志愿服务活动）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为乡村发展、乡村建设、乡村治理建言献策的，按采纳条数计分（每年预计采用每户1条）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积极参与村集体事项监督，主动支持配合“四务”公开，正确正面宣传公开内容的，按户月度计分（每年计12次）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耕地不撂荒和非粮化非农化，林园地不废弃，积极做好农业生产发展工作的，按户季度计分（每年计4次）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无违规占地和未经审批私搭乱建的，按户年度计分（每年计1次）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室内卫生定时打扫、物品定点摆放、畜禽定点饲养，客厅、卧室、厨房、厕所、圈舍干净整洁的，按户季度计分（每年计4次）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房前屋后院坝杂物不乱堆乱放，保持环境清洁卫生的，按户季度计分（每年计4次）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垃圾按规定分类投放处理，不乱扔乱倒，按户季度计分（每年计4次）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房前屋后种植花草树木、绿化美化环境的，按户季度计分（每年计4次）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勤劳致富，合法经营，努力发展致富项目或产业，具有示范带效应的，按户年度计分（每年计1次）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尊老爱幼，孝敬老人，夫妻恩爱的，按户年度计分（每年计1次）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团结邻里，与乡邻友善和睦相处，不争吵扯皮，能够互相往来、互相帮助的，按户年度计分（每年计1次）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不损坏公私财物，自觉维护国家、集体和他人资产安全的，按户年度计分（每年计1次）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基础积分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遵守安全生产相关规定，家庭成员未发生安全生产事故的，按户年度计分（每年计1次）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在日常生活及网络平台上言行举止文明，不污言秽语，按户月度计分（每年计12次）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不搞封建迷信，家庭成员未参加法轮功、全能神等邪教组织的，按户年度计分（每年计1次）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遵纪守法，家庭成员无违规信访、野外焚烧、酒驾醉驾、打架斗殴、黄赌毒偷骗抢等违法乱纪、刑事犯罪行为的，按户年度计分（每年计1次）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遵守村规民约，婚丧嫁娶、满月、祝寿、升学、入伍、乔迁、开业等不大操大办、无收受高额彩礼和礼金的，按户年度计分（每年计1次）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无新建豪华墓、活人墓等行为的，按户年度计分（每年计1次）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正向加分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自愿登陆“学习强国”平台学习，活跃度和学习积分达到考核要求的（党员及村干部除外），按人月度加分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思想要求进步，成为入党积极分子或预备党员的，按人次加分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家庭成员服兵役的，按人次加分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为村发展和村组公共事业捐款捐物的，按1分/100元标准一次性加分，最高不超过100分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拾金不昧的，按人次加分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主动配合公安机关、司法打击违法犯罪行为有功的，按人次加分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经有关部门认定为见义勇为的，按人次加分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经努力奋斗考取大学的，按人次加分，专科加10分、本科加20分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参加技能培训的，按取得培训证书次数计分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自愿参加义务献血活动的，按人次计分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外出务工人员、转业军人、退休人员、大学毕业回村创业，按人次计分；有带动村民就业3个月以上的，双倍计分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为本村招商引资项目落地，按人次计分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正向加分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通过直播带货等各种渠道，帮助村民、村集体销售农产品的，按人次计分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发现并及时上报各类灾情险情和安全隐患、经查证属实的，按人次计分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发现并主动制止各类不文明行为的，按人次计分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发现和举报村集体事务中不公开透明、不执行民主决策、不按程序不讲原则以及干部群众违规违纪违法的问题，经查证属实，按人次计分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积极响应国家号召，生育二胎的，按人次计分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脱贫户、监测对象通过勤劳致富、自力更生，年人均纯收入达到本村脱贫户、监测对象平均水平，当年按户计分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被国家级、市级、县级、乡镇级媒体正面报道，按次最高级别加分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50、40、20、10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获得国家级、市级、县级、乡镇级、村级各类荣誉称号，按次最高级别加分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200、100、50、30、20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负向减分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散播与党和国家政策背道相驰的言论，造成不良影响的，按人次减分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拒不履行村民义务，拒不配合乡镇、村组及院落正常工作，造成不良影响或严重后果的，按户次减分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家庭成员发生违法犯罪行为的，按人次减分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存在非正常信访行为，造成恶劣影响的，按人次减分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被法院列为失信被执行人名单的，按人次减分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无正当理由拒绝参加村组会议等社会活动，按人次减分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房前屋后杂物乱堆乱放，环境脏乱差，且拒不按要求整改的，按户季度减分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垃圾乱堆乱扔乱放，且拒不按要求分类处置和集中收运的，按户季度减分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未经相关部门批准，私搭乱建影响村容貌，且拒不拆除整改的，按户次减分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负向减分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家畜未圈养或栓养伤人的，按户次减分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违规野外焚烧而被处理处置的，按人次减分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故意破坏公私财物的，按人次减分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耕地摞荒或非粮化非农化利用，应当整改而拒不整改的，按户次减分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为赌博提供场所或组织传销活动，或亲自参与赌博或传销活动的，按人次减分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邻里发生纠纷，污言秽语、辱骂他人，不配合村干部调解的，按人次减分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搞封建迷信活动，参与邪教组织的，按人次减分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婚丧嫁娶大操大办、整无事酒的，按户次减分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新建豪华墓、活人墓的行为的，按户次减分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家庭成员在义务教育阶段无正当理由辍学的，或辍学后不按规定参加“两免一补”的，按人次减分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有劳动能力而好吃懒做，有等靠要思想，对不符合条件而强制性要求纳入低保或监测的，按户次减分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特色积分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家庭成员服兵役的，按人次加分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自愿参加义务献血活动的，按人次计分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为村（社区）发展、治理建言献策并得到采纳，每次加20分，未采纳加5分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创新领办辖区新型经营主体，每安置一名社区剩余劳动力，每次加20分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主动劝导，调节邻里纠纷的，与邻里和睦相处的按人加分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探索乡村治理新路径，凝聚乡村发展合力，共治好风气的按人加分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牵红线，成功一对加10分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组织5人以上村民劳务输出，成功一次加10分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助人为乐，力所能及帮助需要帮助的人，按人次计分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给村委提出建设性建议，一旦采纳按条数计分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带动周边村民增收致富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对农户进行技术指导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开发特色生态旅游等其他产业为本村（社区）发展做出特别贡献按户积分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</w:tbl>
    <w:p>
      <w:pPr>
        <w:spacing w:line="576" w:lineRule="exact"/>
        <w:rPr>
          <w:rFonts w:hint="default" w:ascii="Times New Roman" w:hAnsi="Times New Roman" w:eastAsia="方正黑体_GBK" w:cs="Times New Roman"/>
          <w:szCs w:val="32"/>
        </w:rPr>
      </w:pPr>
    </w:p>
    <w:p>
      <w:pPr>
        <w:spacing w:line="576" w:lineRule="exact"/>
        <w:rPr>
          <w:rFonts w:hint="default" w:ascii="Times New Roman" w:hAnsi="Times New Roman" w:eastAsia="方正黑体_GBK" w:cs="Times New Roman"/>
          <w:szCs w:val="32"/>
        </w:rPr>
        <w:sectPr>
          <w:headerReference r:id="rId3" w:type="default"/>
          <w:footerReference r:id="rId4" w:type="default"/>
          <w:pgSz w:w="11906" w:h="16838"/>
          <w:pgMar w:top="1962" w:right="1474" w:bottom="1848" w:left="1587" w:header="851" w:footer="992" w:gutter="0"/>
          <w:pgNumType w:fmt="decimal"/>
          <w:cols w:space="0" w:num="1"/>
          <w:rtlGutter w:val="0"/>
          <w:docGrid w:type="lines" w:linePitch="440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left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center"/>
        <w:textAlignment w:val="auto"/>
        <w:rPr>
          <w:rFonts w:hint="default" w:ascii="Times New Roman" w:hAnsi="Times New Roman" w:eastAsia="方正楷体_GBK" w:cs="Times New Roman"/>
          <w:szCs w:val="32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2023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东溪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镇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各村（社区）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家庭户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积分台账</w:t>
      </w:r>
    </w:p>
    <w:tbl>
      <w:tblPr>
        <w:tblStyle w:val="12"/>
        <w:tblW w:w="0" w:type="auto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674"/>
        <w:gridCol w:w="894"/>
        <w:gridCol w:w="1331"/>
        <w:gridCol w:w="894"/>
        <w:gridCol w:w="894"/>
        <w:gridCol w:w="894"/>
        <w:gridCol w:w="894"/>
        <w:gridCol w:w="1113"/>
        <w:gridCol w:w="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序号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组别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户主名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积分情况</w:t>
            </w:r>
          </w:p>
        </w:tc>
        <w:tc>
          <w:tcPr>
            <w:tcW w:w="0" w:type="auto"/>
            <w:gridSpan w:val="4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季度积分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累计积分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一季度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二季度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三季度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四季度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得分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兑换消减分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剩余积分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得分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兑换消减分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剩余积分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tabs>
          <w:tab w:val="left" w:pos="2686"/>
        </w:tabs>
        <w:bidi w:val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190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5" w:type="default"/>
      <w:footerReference r:id="rId6" w:type="default"/>
      <w:pgSz w:w="11906" w:h="16838"/>
      <w:pgMar w:top="1962" w:right="1474" w:bottom="1848" w:left="1587" w:header="851" w:footer="992" w:gutter="0"/>
      <w:pgNumType w:fmt="decimal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left="4788" w:leftChars="2280" w:firstLine="3600" w:firstLineChars="2000"/>
      <w:rPr>
        <w:sz w:val="3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72390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Style w:val="15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5"/>
                              <w:rFonts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5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5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5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5"/>
                              <w:rFonts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5.7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ktORt0wAAAAcBAAAPAAAAAAAAAAEAIAAAACIAAABkcnMvZG93bnJl&#10;di54bWxQSwECFAAUAAAACACHTuJA2o+uHckBAACbAwAADgAAAAAAAAABACAAAAAi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Style w:val="15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5"/>
                        <w:rFonts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5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5"/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15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5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5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5"/>
                        <w:rFonts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9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133350</wp:posOffset>
              </wp:positionV>
              <wp:extent cx="5629275" cy="9525"/>
              <wp:effectExtent l="0" t="0" r="0" b="0"/>
              <wp:wrapNone/>
              <wp:docPr id="21" name="直接连接符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29275" cy="952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0.65pt;margin-top:10.5pt;height:0.75pt;width:443.25pt;z-index:251661312;mso-width-relative:page;mso-height-relative:page;" filled="f" stroked="t" coordsize="21600,21600" o:gfxdata="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vh0D/ZAAAACAEAAA8AAAAAAAAAAQAgAAAAIgAAAGRycy9kb3ducmV2LnhtbFBLAQIU&#10;ABQAAAAIAIdO4kCS4qip8gEAAMEDAAAOAAAAAAAAAAEAIAAAACgBAABkcnMvZTJvRG9jLnhtbFBL&#10;BQYAAAAABgAGAFkBAACM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9"/>
      <w:wordWrap w:val="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忠县东溪镇人民政府发布</w:t>
    </w: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CN"/>
      </w:rPr>
      <w:t xml:space="preserve">     </w:t>
    </w:r>
  </w:p>
  <w:p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-19050</wp:posOffset>
              </wp:positionH>
              <wp:positionV relativeFrom="paragraph">
                <wp:posOffset>-794385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.5pt;margin-top:-62.55pt;height:144pt;width:144pt;mso-position-horizontal-relative:margin;mso-wrap-style:none;z-index:251664384;mso-width-relative:page;mso-height-relative:page;" filled="f" stroked="f" coordsize="21600,21600" o:gfxdata="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m/cM99gAAAAL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-254000</wp:posOffset>
              </wp:positionV>
              <wp:extent cx="5629275" cy="9525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29275" cy="952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0.65pt;margin-top:-20pt;height:0.75pt;width:443.25pt;z-index:251663360;mso-width-relative:page;mso-height-relative:page;" filled="f" stroked="t" coordsize="21600,21600" o:gfxdata="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rlkuRNsAAAAKAQAADwAAAAAAAAABACAAAAAiAAAAZHJzL2Rvd25yZXYueG1sUEsB&#10;AhQAFAAAAAgAh07iQPrKJAHyAQAAvwMAAA4AAAAAAAAAAQAgAAAAKgEAAGRycy9lMm9Eb2MueG1s&#10;UEsFBgAAAAAGAAYAWQEAAI4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ab/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                          忠县东溪镇人民政府发布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18" name="直接连接符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60288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cR5KzUAAAACAEAAA8AAAAAAAAAAQAgAAAAIgAAAGRycy9kb3ducmV2LnhtbFBLAQIUABQA&#10;AAAIAIdO4kAlyFwt9AEAAL8DAAAOAAAAAAAAAAEAIAAAACMBAABkcnMvZTJvRG9jLnhtbFBLBQYA&#10;AAAABgAGAFkBAACJ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9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19" name="图片 19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图片 19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忠县东溪镇人民政府行政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32" name="直接连接符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62336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cR5KzUAAAACAEAAA8AAAAAAAAAAQAgAAAAIgAAAGRycy9kb3ducmV2LnhtbFBLAQIUABQA&#10;AAAIAIdO4kDCzBPT9AEAAL8DAAAOAAAAAAAAAAEAIAAAACMBAABkcnMvZTJvRG9jLnhtbFBLBQYA&#10;AAAABgAGAFkBAACJ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9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33" name="图片 3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图片 3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忠县东溪镇人民政府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2YWIwNzAxYjdjNDc5MTM4OWI0MTU2ODY2MjY1N2MifQ=="/>
  </w:docVars>
  <w:rsids>
    <w:rsidRoot w:val="00172A27"/>
    <w:rsid w:val="019E71BD"/>
    <w:rsid w:val="01E93D58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0EEF0855"/>
    <w:rsid w:val="11DB7C71"/>
    <w:rsid w:val="152D2DCA"/>
    <w:rsid w:val="158E3A42"/>
    <w:rsid w:val="15BC5F7B"/>
    <w:rsid w:val="187168EA"/>
    <w:rsid w:val="196673CA"/>
    <w:rsid w:val="1B046294"/>
    <w:rsid w:val="1CF734C9"/>
    <w:rsid w:val="1DEC284C"/>
    <w:rsid w:val="1E6523AC"/>
    <w:rsid w:val="1EC80408"/>
    <w:rsid w:val="22440422"/>
    <w:rsid w:val="22BB4BBB"/>
    <w:rsid w:val="25EB1AF4"/>
    <w:rsid w:val="2DD05FE1"/>
    <w:rsid w:val="2EAE3447"/>
    <w:rsid w:val="31A15F24"/>
    <w:rsid w:val="36FB1DF0"/>
    <w:rsid w:val="395347B5"/>
    <w:rsid w:val="39A232A0"/>
    <w:rsid w:val="39E745AA"/>
    <w:rsid w:val="3B5A6BBB"/>
    <w:rsid w:val="3BB44F28"/>
    <w:rsid w:val="3CA154E3"/>
    <w:rsid w:val="3EDA13A6"/>
    <w:rsid w:val="3EE42DA3"/>
    <w:rsid w:val="3FF56C14"/>
    <w:rsid w:val="417B75E9"/>
    <w:rsid w:val="42430A63"/>
    <w:rsid w:val="42F058B7"/>
    <w:rsid w:val="436109F6"/>
    <w:rsid w:val="441A38D4"/>
    <w:rsid w:val="4504239D"/>
    <w:rsid w:val="4BC77339"/>
    <w:rsid w:val="4C9236C5"/>
    <w:rsid w:val="4D9E7A8B"/>
    <w:rsid w:val="4E250A85"/>
    <w:rsid w:val="4E42537C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72C6D10"/>
    <w:rsid w:val="5DC34279"/>
    <w:rsid w:val="5FCD688E"/>
    <w:rsid w:val="5FF9BDAA"/>
    <w:rsid w:val="608816D1"/>
    <w:rsid w:val="60EF4E7F"/>
    <w:rsid w:val="648B0A32"/>
    <w:rsid w:val="658F6764"/>
    <w:rsid w:val="665233C1"/>
    <w:rsid w:val="69AC0D42"/>
    <w:rsid w:val="6AD9688B"/>
    <w:rsid w:val="6B68303F"/>
    <w:rsid w:val="6D0E3F22"/>
    <w:rsid w:val="744E4660"/>
    <w:rsid w:val="753355A2"/>
    <w:rsid w:val="759F1C61"/>
    <w:rsid w:val="769F2DE8"/>
    <w:rsid w:val="76FDEB7C"/>
    <w:rsid w:val="79C65162"/>
    <w:rsid w:val="79EE7E31"/>
    <w:rsid w:val="7C9011D9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  <w:jc w:val="both"/>
    </w:pPr>
    <w:rPr>
      <w:rFonts w:ascii="Calibri" w:hAnsi="Calibri" w:eastAsia="宋体"/>
      <w:color w:val="auto"/>
      <w:kern w:val="2"/>
      <w:sz w:val="21"/>
      <w:szCs w:val="22"/>
      <w:lang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unhideWhenUsed/>
    <w:qFormat/>
    <w:uiPriority w:val="0"/>
    <w:pPr>
      <w:spacing w:after="120"/>
    </w:p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customStyle="1" w:styleId="7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szCs w:val="22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5"/>
    <w:qFormat/>
    <w:uiPriority w:val="0"/>
    <w:pPr>
      <w:ind w:firstLine="420" w:firstLineChars="100"/>
    </w:pPr>
    <w:rPr>
      <w:rFonts w:ascii="Times New Roman" w:hAnsi="Times New Roman"/>
    </w:r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paragraph" w:customStyle="1" w:styleId="16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7">
    <w:name w:val="索引 51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4176</Words>
  <Characters>4318</Characters>
  <Lines>1</Lines>
  <Paragraphs>1</Paragraphs>
  <TotalTime>0</TotalTime>
  <ScaleCrop>false</ScaleCrop>
  <LinksUpToDate>false</LinksUpToDate>
  <CharactersWithSpaces>4385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高丹</cp:lastModifiedBy>
  <cp:lastPrinted>2022-06-06T16:09:00Z</cp:lastPrinted>
  <dcterms:modified xsi:type="dcterms:W3CDTF">2025-09-12T07:27:49Z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2D59CF64B4F64509B98FC17B14019A6F_13</vt:lpwstr>
  </property>
</Properties>
</file>