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8C9CE3">
      <w:pPr>
        <w:pStyle w:val="3"/>
        <w:keepNext w:val="0"/>
        <w:keepLines w:val="0"/>
        <w:pageBreakBefore w:val="0"/>
        <w:kinsoku/>
        <w:wordWrap/>
        <w:topLinePunct w:val="0"/>
        <w:autoSpaceDE/>
        <w:autoSpaceDN/>
        <w:bidi w:val="0"/>
        <w:adjustRightInd w:val="0"/>
        <w:snapToGrid w:val="0"/>
        <w:spacing w:line="600" w:lineRule="exact"/>
        <w:ind w:left="0"/>
        <w:rPr>
          <w:rFonts w:hint="eastAsia" w:cs="Times New Roman"/>
        </w:rPr>
      </w:pPr>
    </w:p>
    <w:p w14:paraId="26A8E099">
      <w:pPr>
        <w:keepNext w:val="0"/>
        <w:keepLines w:val="0"/>
        <w:pageBreakBefore w:val="0"/>
        <w:kinsoku/>
        <w:wordWrap/>
        <w:overflowPunct w:val="0"/>
        <w:topLinePunct w:val="0"/>
        <w:autoSpaceDE/>
        <w:autoSpaceDN/>
        <w:bidi w:val="0"/>
        <w:adjustRightInd w:val="0"/>
        <w:snapToGrid w:val="0"/>
        <w:spacing w:line="600" w:lineRule="exact"/>
        <w:ind w:left="0"/>
        <w:jc w:val="both"/>
        <w:rPr>
          <w:rFonts w:hint="eastAsia" w:ascii="方正小标宋_GBK" w:hAnsi="方正小标宋_GBK" w:eastAsia="方正小标宋_GBK" w:cs="方正小标宋_GBK"/>
          <w:spacing w:val="1"/>
          <w:sz w:val="44"/>
          <w:szCs w:val="44"/>
        </w:rPr>
      </w:pPr>
    </w:p>
    <w:p w14:paraId="34FDED14">
      <w:pPr>
        <w:keepNext w:val="0"/>
        <w:keepLines w:val="0"/>
        <w:pageBreakBefore w:val="0"/>
        <w:widowControl w:val="0"/>
        <w:kinsoku/>
        <w:wordWrap/>
        <w:overflowPunct w:val="0"/>
        <w:topLinePunct w:val="0"/>
        <w:autoSpaceDE/>
        <w:autoSpaceDN/>
        <w:bidi w:val="0"/>
        <w:adjustRightInd w:val="0"/>
        <w:snapToGrid w:val="0"/>
        <w:spacing w:line="540" w:lineRule="exact"/>
        <w:ind w:left="0"/>
        <w:jc w:val="center"/>
        <w:textAlignment w:val="auto"/>
        <w:rPr>
          <w:rFonts w:hint="eastAsia" w:ascii="方正小标宋_GBK" w:hAnsi="方正小标宋_GBK" w:eastAsia="方正小标宋_GBK" w:cs="方正小标宋_GBK"/>
          <w:color w:val="000000"/>
          <w:sz w:val="44"/>
          <w:szCs w:val="44"/>
          <w:lang w:eastAsia="zh-CN"/>
        </w:rPr>
      </w:pPr>
      <w:r>
        <w:rPr>
          <w:rFonts w:hint="eastAsia" w:ascii="方正小标宋_GBK" w:hAnsi="方正小标宋_GBK" w:eastAsia="方正小标宋_GBK" w:cs="方正小标宋_GBK"/>
          <w:color w:val="000000"/>
          <w:sz w:val="44"/>
          <w:szCs w:val="44"/>
          <w:lang w:eastAsia="zh-CN"/>
        </w:rPr>
        <w:t>忠县复兴镇人民政府</w:t>
      </w:r>
    </w:p>
    <w:p w14:paraId="6775862A">
      <w:pPr>
        <w:keepNext w:val="0"/>
        <w:keepLines w:val="0"/>
        <w:pageBreakBefore w:val="0"/>
        <w:widowControl w:val="0"/>
        <w:kinsoku/>
        <w:wordWrap/>
        <w:overflowPunct w:val="0"/>
        <w:topLinePunct w:val="0"/>
        <w:autoSpaceDE/>
        <w:autoSpaceDN/>
        <w:bidi w:val="0"/>
        <w:adjustRightInd w:val="0"/>
        <w:snapToGrid w:val="0"/>
        <w:spacing w:line="540" w:lineRule="exact"/>
        <w:ind w:left="0"/>
        <w:jc w:val="center"/>
        <w:textAlignment w:val="auto"/>
        <w:rPr>
          <w:rFonts w:hint="eastAsia"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关于印发《</w:t>
      </w:r>
      <w:r>
        <w:rPr>
          <w:rFonts w:hint="eastAsia" w:ascii="方正小标宋_GBK" w:hAnsi="方正小标宋_GBK" w:eastAsia="方正小标宋_GBK" w:cs="方正小标宋_GBK"/>
          <w:color w:val="000000"/>
          <w:sz w:val="44"/>
          <w:szCs w:val="44"/>
          <w:lang w:eastAsia="zh-CN"/>
        </w:rPr>
        <w:t>复兴镇城乡</w:t>
      </w:r>
      <w:r>
        <w:rPr>
          <w:rFonts w:hint="eastAsia" w:ascii="方正小标宋_GBK" w:hAnsi="方正小标宋_GBK" w:eastAsia="方正小标宋_GBK" w:cs="方正小标宋_GBK"/>
          <w:color w:val="000000"/>
          <w:sz w:val="44"/>
          <w:szCs w:val="44"/>
        </w:rPr>
        <w:t>留守儿童和困境儿童</w:t>
      </w:r>
    </w:p>
    <w:p w14:paraId="14A1099E">
      <w:pPr>
        <w:keepNext w:val="0"/>
        <w:keepLines w:val="0"/>
        <w:pageBreakBefore w:val="0"/>
        <w:widowControl w:val="0"/>
        <w:kinsoku/>
        <w:wordWrap/>
        <w:overflowPunct w:val="0"/>
        <w:topLinePunct w:val="0"/>
        <w:autoSpaceDE/>
        <w:autoSpaceDN/>
        <w:bidi w:val="0"/>
        <w:adjustRightInd w:val="0"/>
        <w:snapToGrid w:val="0"/>
        <w:spacing w:line="540" w:lineRule="exact"/>
        <w:ind w:left="0"/>
        <w:jc w:val="center"/>
        <w:textAlignment w:val="auto"/>
        <w:rPr>
          <w:rFonts w:hint="eastAsia"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关爱服务质量提升三年行动实施方案》的通知</w:t>
      </w:r>
    </w:p>
    <w:p w14:paraId="790030DB">
      <w:pPr>
        <w:pStyle w:val="6"/>
        <w:keepNext w:val="0"/>
        <w:keepLines w:val="0"/>
        <w:pageBreakBefore w:val="0"/>
        <w:widowControl w:val="0"/>
        <w:kinsoku/>
        <w:wordWrap/>
        <w:topLinePunct w:val="0"/>
        <w:autoSpaceDE/>
        <w:autoSpaceDN/>
        <w:bidi w:val="0"/>
        <w:adjustRightInd w:val="0"/>
        <w:snapToGrid w:val="0"/>
        <w:spacing w:line="600" w:lineRule="exact"/>
        <w:ind w:left="0" w:leftChars="0" w:firstLine="0" w:firstLineChars="0"/>
        <w:jc w:val="center"/>
        <w:textAlignment w:val="auto"/>
        <w:outlineLvl w:val="0"/>
        <w:rPr>
          <w:rFonts w:hint="default" w:ascii="Times New Roman" w:hAnsi="Times New Roman" w:eastAsia="微软雅黑" w:cs="Times New Roman"/>
          <w:sz w:val="32"/>
          <w:szCs w:val="28"/>
          <w:lang w:eastAsia="zh-CN"/>
        </w:rPr>
      </w:pPr>
      <w:r>
        <w:rPr>
          <w:rFonts w:hint="eastAsia" w:ascii="Times New Roman" w:hAnsi="Times New Roman" w:eastAsia="方正仿宋_GBK" w:cs="Times New Roman"/>
          <w:sz w:val="32"/>
          <w:szCs w:val="28"/>
          <w:lang w:eastAsia="zh-CN"/>
        </w:rPr>
        <w:t>复兴府发</w:t>
      </w:r>
      <w:r>
        <w:rPr>
          <w:rFonts w:hint="default" w:ascii="Times New Roman" w:hAnsi="Times New Roman" w:eastAsia="方正仿宋_GBK" w:cs="Times New Roman"/>
          <w:sz w:val="32"/>
          <w:szCs w:val="28"/>
          <w:lang w:eastAsia="zh-CN"/>
        </w:rPr>
        <w:t>〔</w:t>
      </w:r>
      <w:r>
        <w:rPr>
          <w:rFonts w:hint="default" w:ascii="Times New Roman" w:hAnsi="Times New Roman" w:eastAsia="方正仿宋_GBK" w:cs="Times New Roman"/>
          <w:sz w:val="32"/>
          <w:szCs w:val="28"/>
          <w:lang w:val="en-US" w:eastAsia="zh-CN"/>
        </w:rPr>
        <w:t>202</w:t>
      </w:r>
      <w:r>
        <w:rPr>
          <w:rFonts w:hint="eastAsia" w:ascii="Times New Roman" w:hAnsi="Times New Roman" w:eastAsia="方正仿宋_GBK" w:cs="Times New Roman"/>
          <w:sz w:val="32"/>
          <w:szCs w:val="28"/>
          <w:lang w:val="en-US" w:eastAsia="zh-CN"/>
        </w:rPr>
        <w:t>4</w:t>
      </w:r>
      <w:r>
        <w:rPr>
          <w:rFonts w:hint="default" w:ascii="Times New Roman" w:hAnsi="Times New Roman" w:eastAsia="方正仿宋_GBK" w:cs="Times New Roman"/>
          <w:sz w:val="32"/>
          <w:szCs w:val="28"/>
          <w:lang w:eastAsia="zh-CN"/>
        </w:rPr>
        <w:t>〕</w:t>
      </w:r>
      <w:r>
        <w:rPr>
          <w:rFonts w:hint="eastAsia" w:ascii="Times New Roman" w:hAnsi="Times New Roman" w:eastAsia="方正仿宋_GBK" w:cs="Times New Roman"/>
          <w:sz w:val="32"/>
          <w:szCs w:val="28"/>
          <w:lang w:val="en-US" w:eastAsia="zh-CN"/>
        </w:rPr>
        <w:t>7</w:t>
      </w:r>
      <w:r>
        <w:rPr>
          <w:rFonts w:hint="default" w:ascii="Times New Roman" w:hAnsi="Times New Roman" w:eastAsia="方正仿宋_GBK" w:cs="Times New Roman"/>
          <w:sz w:val="32"/>
          <w:szCs w:val="28"/>
          <w:lang w:val="en-US" w:eastAsia="zh-CN"/>
        </w:rPr>
        <w:t>号</w:t>
      </w:r>
    </w:p>
    <w:p w14:paraId="0D17336D">
      <w:pPr>
        <w:keepNext w:val="0"/>
        <w:keepLines w:val="0"/>
        <w:pageBreakBefore w:val="0"/>
        <w:kinsoku/>
        <w:wordWrap/>
        <w:overflowPunct w:val="0"/>
        <w:topLinePunct w:val="0"/>
        <w:autoSpaceDE/>
        <w:autoSpaceDN/>
        <w:bidi w:val="0"/>
        <w:adjustRightInd w:val="0"/>
        <w:snapToGrid w:val="0"/>
        <w:spacing w:line="600" w:lineRule="exact"/>
        <w:ind w:left="0"/>
        <w:jc w:val="center"/>
        <w:rPr>
          <w:rFonts w:ascii="方正小标宋_GBK" w:hAnsi="方正小标宋_GBK" w:eastAsia="方正小标宋_GBK" w:cs="方正小标宋_GBK"/>
          <w:spacing w:val="1"/>
          <w:sz w:val="44"/>
          <w:szCs w:val="44"/>
        </w:rPr>
      </w:pPr>
    </w:p>
    <w:p w14:paraId="1D979B77">
      <w:pPr>
        <w:pStyle w:val="6"/>
        <w:keepNext w:val="0"/>
        <w:keepLines w:val="0"/>
        <w:pageBreakBefore w:val="0"/>
        <w:widowControl w:val="0"/>
        <w:kinsoku/>
        <w:wordWrap/>
        <w:overflowPunct w:val="0"/>
        <w:topLinePunct w:val="0"/>
        <w:autoSpaceDE/>
        <w:autoSpaceDN/>
        <w:bidi w:val="0"/>
        <w:adjustRightInd w:val="0"/>
        <w:snapToGrid w:val="0"/>
        <w:spacing w:line="600" w:lineRule="exact"/>
        <w:ind w:left="0" w:firstLine="0" w:firstLineChars="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kern w:val="0"/>
          <w:sz w:val="32"/>
          <w:szCs w:val="32"/>
        </w:rPr>
        <w:t>各村（居）民委员会，在镇各单位</w:t>
      </w:r>
      <w:r>
        <w:rPr>
          <w:rFonts w:hint="eastAsia" w:ascii="方正仿宋_GBK" w:hAnsi="方正仿宋_GBK" w:eastAsia="方正仿宋_GBK" w:cs="方正仿宋_GBK"/>
          <w:color w:val="000000"/>
          <w:sz w:val="32"/>
          <w:szCs w:val="32"/>
        </w:rPr>
        <w:t>：</w:t>
      </w:r>
    </w:p>
    <w:p w14:paraId="0B453B08">
      <w:pPr>
        <w:keepNext w:val="0"/>
        <w:keepLines w:val="0"/>
        <w:pageBreakBefore w:val="0"/>
        <w:widowControl w:val="0"/>
        <w:kinsoku/>
        <w:wordWrap/>
        <w:overflowPunct w:val="0"/>
        <w:topLinePunct w:val="0"/>
        <w:autoSpaceDE/>
        <w:autoSpaceDN/>
        <w:bidi w:val="0"/>
        <w:adjustRightInd w:val="0"/>
        <w:snapToGrid w:val="0"/>
        <w:spacing w:line="600" w:lineRule="exact"/>
        <w:ind w:left="0" w:firstLine="640"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为深入学习贯彻习近平总书记关于儿童工作重要指示批示精神，贯彻落实党中央、国务院关于儿童工作重要决策部署和市委市政府</w:t>
      </w:r>
      <w:r>
        <w:rPr>
          <w:rFonts w:hint="eastAsia" w:ascii="方正仿宋_GBK" w:hAnsi="方正仿宋_GBK" w:eastAsia="方正仿宋_GBK" w:cs="方正仿宋_GBK"/>
          <w:color w:val="000000"/>
          <w:sz w:val="32"/>
          <w:szCs w:val="32"/>
          <w:lang w:eastAsia="zh-CN"/>
        </w:rPr>
        <w:t>及县委县政府</w:t>
      </w:r>
      <w:r>
        <w:rPr>
          <w:rFonts w:hint="eastAsia" w:ascii="方正仿宋_GBK" w:hAnsi="方正仿宋_GBK" w:eastAsia="方正仿宋_GBK" w:cs="方正仿宋_GBK"/>
          <w:color w:val="000000"/>
          <w:sz w:val="32"/>
          <w:szCs w:val="32"/>
        </w:rPr>
        <w:t>有关工作要求，进一步提高我</w:t>
      </w:r>
      <w:r>
        <w:rPr>
          <w:rFonts w:hint="eastAsia" w:ascii="方正仿宋_GBK" w:hAnsi="方正仿宋_GBK" w:eastAsia="方正仿宋_GBK" w:cs="方正仿宋_GBK"/>
          <w:color w:val="000000"/>
          <w:sz w:val="32"/>
          <w:szCs w:val="32"/>
          <w:lang w:eastAsia="zh-CN"/>
        </w:rPr>
        <w:t>镇</w:t>
      </w:r>
      <w:r>
        <w:rPr>
          <w:rFonts w:hint="eastAsia" w:ascii="方正仿宋_GBK" w:hAnsi="方正仿宋_GBK" w:eastAsia="方正仿宋_GBK" w:cs="方正仿宋_GBK"/>
          <w:color w:val="000000"/>
          <w:sz w:val="32"/>
          <w:szCs w:val="32"/>
        </w:rPr>
        <w:t>城乡留守儿童和困境儿童关爱服务质量，现将《</w:t>
      </w:r>
      <w:r>
        <w:rPr>
          <w:rFonts w:hint="eastAsia" w:ascii="方正仿宋_GBK" w:hAnsi="方正仿宋_GBK" w:eastAsia="方正仿宋_GBK" w:cs="方正仿宋_GBK"/>
          <w:color w:val="000000"/>
          <w:sz w:val="32"/>
          <w:szCs w:val="32"/>
          <w:lang w:eastAsia="zh-CN"/>
        </w:rPr>
        <w:t>复兴镇</w:t>
      </w:r>
      <w:r>
        <w:rPr>
          <w:rFonts w:hint="eastAsia" w:ascii="方正仿宋_GBK" w:hAnsi="方正仿宋_GBK" w:eastAsia="方正仿宋_GBK" w:cs="方正仿宋_GBK"/>
          <w:color w:val="000000"/>
          <w:sz w:val="32"/>
          <w:szCs w:val="32"/>
        </w:rPr>
        <w:t>城乡留守儿童和困境儿童关爱服务质量提升三年行动实施方案》印发你们，请认真贯彻执行。</w:t>
      </w:r>
    </w:p>
    <w:p w14:paraId="56FBCB9C">
      <w:pPr>
        <w:keepNext w:val="0"/>
        <w:keepLines w:val="0"/>
        <w:pageBreakBefore w:val="0"/>
        <w:widowControl w:val="0"/>
        <w:kinsoku/>
        <w:wordWrap/>
        <w:overflowPunct w:val="0"/>
        <w:topLinePunct w:val="0"/>
        <w:autoSpaceDE/>
        <w:autoSpaceDN/>
        <w:bidi w:val="0"/>
        <w:adjustRightInd w:val="0"/>
        <w:snapToGrid w:val="0"/>
        <w:spacing w:line="600" w:lineRule="exact"/>
        <w:ind w:left="0"/>
        <w:textAlignment w:val="auto"/>
        <w:rPr>
          <w:rFonts w:hint="eastAsia" w:ascii="方正仿宋_GBK" w:hAnsi="方正仿宋_GBK" w:eastAsia="方正仿宋_GBK" w:cs="方正仿宋_GBK"/>
          <w:color w:val="000000"/>
          <w:sz w:val="32"/>
          <w:szCs w:val="32"/>
        </w:rPr>
      </w:pPr>
    </w:p>
    <w:p w14:paraId="39DD71E6">
      <w:pPr>
        <w:keepNext w:val="0"/>
        <w:keepLines w:val="0"/>
        <w:pageBreakBefore w:val="0"/>
        <w:widowControl w:val="0"/>
        <w:kinsoku/>
        <w:wordWrap/>
        <w:overflowPunct w:val="0"/>
        <w:topLinePunct w:val="0"/>
        <w:autoSpaceDE/>
        <w:autoSpaceDN/>
        <w:bidi w:val="0"/>
        <w:adjustRightInd w:val="0"/>
        <w:snapToGrid w:val="0"/>
        <w:spacing w:line="600" w:lineRule="exact"/>
        <w:ind w:left="0" w:firstLine="5440" w:firstLineChars="1700"/>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忠县复兴镇人民政府</w:t>
      </w:r>
    </w:p>
    <w:p w14:paraId="4CACB82C">
      <w:pPr>
        <w:keepNext w:val="0"/>
        <w:keepLines w:val="0"/>
        <w:pageBreakBefore w:val="0"/>
        <w:kinsoku/>
        <w:wordWrap/>
        <w:topLinePunct w:val="0"/>
        <w:autoSpaceDE/>
        <w:autoSpaceDN/>
        <w:bidi w:val="0"/>
        <w:adjustRightInd w:val="0"/>
        <w:snapToGrid w:val="0"/>
        <w:spacing w:line="600" w:lineRule="exact"/>
        <w:ind w:left="0"/>
        <w:jc w:val="left"/>
        <w:rPr>
          <w:rFonts w:hint="eastAsia" w:ascii="方正楷体_GBK" w:hAnsi="方正楷体_GBK" w:eastAsia="方正楷体_GBK" w:cs="方正楷体_GBK"/>
          <w:sz w:val="32"/>
          <w:szCs w:val="32"/>
          <w:lang w:val="en-US" w:eastAsia="zh-CN"/>
        </w:rPr>
      </w:pPr>
      <w:r>
        <w:rPr>
          <w:rFonts w:hint="eastAsia" w:ascii="方正仿宋_GBK" w:hAnsi="方正仿宋_GBK" w:eastAsia="方正仿宋_GBK" w:cs="方正仿宋_GBK"/>
          <w:sz w:val="32"/>
          <w:szCs w:val="32"/>
          <w:lang w:val="en-US" w:eastAsia="zh-CN"/>
        </w:rPr>
        <w:t xml:space="preserve">                                    </w:t>
      </w:r>
      <w:r>
        <w:rPr>
          <w:rFonts w:hint="eastAsia" w:ascii="Times New Roman" w:hAnsi="Times New Roman" w:eastAsia="方正仿宋_GBK" w:cs="Times New Roman"/>
          <w:kern w:val="2"/>
          <w:sz w:val="32"/>
          <w:szCs w:val="28"/>
          <w:lang w:val="en-US" w:eastAsia="zh-CN" w:bidi="ar-SA"/>
        </w:rPr>
        <w:t>2024</w:t>
      </w:r>
      <w:r>
        <w:rPr>
          <w:rFonts w:hint="eastAsia" w:ascii="方正仿宋_GBK" w:hAnsi="方正仿宋_GBK" w:eastAsia="方正仿宋_GBK" w:cs="方正仿宋_GBK"/>
          <w:color w:val="000000"/>
          <w:sz w:val="32"/>
          <w:szCs w:val="32"/>
          <w:lang w:val="en-US" w:eastAsia="zh-CN"/>
        </w:rPr>
        <w:t>年</w:t>
      </w:r>
      <w:r>
        <w:rPr>
          <w:rFonts w:hint="eastAsia" w:ascii="Times New Roman" w:hAnsi="Times New Roman" w:eastAsia="方正仿宋_GBK" w:cs="Times New Roman"/>
          <w:kern w:val="2"/>
          <w:sz w:val="32"/>
          <w:szCs w:val="28"/>
          <w:lang w:val="en-US" w:eastAsia="zh-CN" w:bidi="ar-SA"/>
        </w:rPr>
        <w:t>4</w:t>
      </w:r>
      <w:r>
        <w:rPr>
          <w:rFonts w:hint="eastAsia" w:ascii="方正仿宋_GBK" w:hAnsi="方正仿宋_GBK" w:eastAsia="方正仿宋_GBK" w:cs="方正仿宋_GBK"/>
          <w:color w:val="000000"/>
          <w:sz w:val="32"/>
          <w:szCs w:val="32"/>
          <w:lang w:val="en-US" w:eastAsia="zh-CN"/>
        </w:rPr>
        <w:t>月</w:t>
      </w:r>
      <w:r>
        <w:rPr>
          <w:rFonts w:hint="eastAsia" w:ascii="Times New Roman" w:hAnsi="Times New Roman" w:eastAsia="方正仿宋_GBK" w:cs="Times New Roman"/>
          <w:kern w:val="2"/>
          <w:sz w:val="32"/>
          <w:szCs w:val="28"/>
          <w:lang w:val="en-US" w:eastAsia="zh-CN" w:bidi="ar-SA"/>
        </w:rPr>
        <w:t>18</w:t>
      </w:r>
      <w:r>
        <w:rPr>
          <w:rFonts w:hint="eastAsia" w:ascii="方正仿宋_GBK" w:hAnsi="方正仿宋_GBK" w:eastAsia="方正仿宋_GBK" w:cs="方正仿宋_GBK"/>
          <w:color w:val="000000"/>
          <w:sz w:val="32"/>
          <w:szCs w:val="32"/>
          <w:lang w:val="en-US" w:eastAsia="zh-CN"/>
        </w:rPr>
        <w:t>日</w:t>
      </w:r>
    </w:p>
    <w:p w14:paraId="6911D77A">
      <w:pPr>
        <w:keepNext w:val="0"/>
        <w:keepLines w:val="0"/>
        <w:pageBreakBefore w:val="0"/>
        <w:widowControl w:val="0"/>
        <w:kinsoku/>
        <w:wordWrap/>
        <w:overflowPunct w:val="0"/>
        <w:topLinePunct w:val="0"/>
        <w:autoSpaceDE/>
        <w:autoSpaceDN/>
        <w:bidi w:val="0"/>
        <w:adjustRightInd w:val="0"/>
        <w:snapToGrid w:val="0"/>
        <w:spacing w:line="600" w:lineRule="exact"/>
        <w:ind w:left="0"/>
        <w:jc w:val="both"/>
        <w:textAlignment w:val="auto"/>
        <w:rPr>
          <w:rFonts w:hint="eastAsia" w:ascii="方正小标宋_GBK" w:hAnsi="方正小标宋_GBK" w:eastAsia="方正小标宋_GBK" w:cs="方正小标宋_GBK"/>
          <w:color w:val="000000"/>
          <w:sz w:val="44"/>
          <w:szCs w:val="44"/>
          <w:lang w:eastAsia="zh-CN"/>
        </w:rPr>
      </w:pPr>
    </w:p>
    <w:p w14:paraId="0F29A566">
      <w:pPr>
        <w:keepNext w:val="0"/>
        <w:keepLines w:val="0"/>
        <w:pageBreakBefore w:val="0"/>
        <w:widowControl w:val="0"/>
        <w:kinsoku/>
        <w:wordWrap/>
        <w:overflowPunct w:val="0"/>
        <w:topLinePunct w:val="0"/>
        <w:autoSpaceDE/>
        <w:autoSpaceDN/>
        <w:bidi w:val="0"/>
        <w:adjustRightInd w:val="0"/>
        <w:snapToGrid w:val="0"/>
        <w:spacing w:line="600" w:lineRule="exact"/>
        <w:ind w:left="0"/>
        <w:jc w:val="both"/>
        <w:textAlignment w:val="auto"/>
        <w:rPr>
          <w:rFonts w:hint="eastAsia" w:ascii="方正小标宋_GBK" w:hAnsi="方正小标宋_GBK" w:eastAsia="方正小标宋_GBK" w:cs="方正小标宋_GBK"/>
          <w:color w:val="000000"/>
          <w:sz w:val="44"/>
          <w:szCs w:val="44"/>
          <w:lang w:eastAsia="zh-CN"/>
        </w:rPr>
      </w:pPr>
    </w:p>
    <w:p w14:paraId="6774CF03">
      <w:pPr>
        <w:keepNext w:val="0"/>
        <w:keepLines w:val="0"/>
        <w:pageBreakBefore w:val="0"/>
        <w:widowControl w:val="0"/>
        <w:kinsoku/>
        <w:wordWrap/>
        <w:overflowPunct w:val="0"/>
        <w:topLinePunct w:val="0"/>
        <w:autoSpaceDE/>
        <w:autoSpaceDN/>
        <w:bidi w:val="0"/>
        <w:adjustRightInd w:val="0"/>
        <w:snapToGrid w:val="0"/>
        <w:spacing w:line="600" w:lineRule="exact"/>
        <w:ind w:left="0"/>
        <w:jc w:val="both"/>
        <w:textAlignment w:val="auto"/>
        <w:rPr>
          <w:rFonts w:hint="eastAsia" w:ascii="方正小标宋_GBK" w:hAnsi="方正小标宋_GBK" w:eastAsia="方正小标宋_GBK" w:cs="方正小标宋_GBK"/>
          <w:color w:val="000000"/>
          <w:sz w:val="44"/>
          <w:szCs w:val="44"/>
          <w:lang w:eastAsia="zh-CN"/>
        </w:rPr>
      </w:pPr>
    </w:p>
    <w:p w14:paraId="12E5F7E4">
      <w:pPr>
        <w:keepNext w:val="0"/>
        <w:keepLines w:val="0"/>
        <w:pageBreakBefore w:val="0"/>
        <w:widowControl w:val="0"/>
        <w:kinsoku/>
        <w:wordWrap/>
        <w:overflowPunct w:val="0"/>
        <w:topLinePunct w:val="0"/>
        <w:autoSpaceDE/>
        <w:autoSpaceDN/>
        <w:bidi w:val="0"/>
        <w:adjustRightInd w:val="0"/>
        <w:snapToGrid w:val="0"/>
        <w:spacing w:line="600" w:lineRule="exact"/>
        <w:ind w:left="0"/>
        <w:jc w:val="both"/>
        <w:textAlignment w:val="auto"/>
        <w:rPr>
          <w:rFonts w:hint="eastAsia" w:ascii="方正小标宋_GBK" w:hAnsi="方正小标宋_GBK" w:eastAsia="方正小标宋_GBK" w:cs="方正小标宋_GBK"/>
          <w:color w:val="000000"/>
          <w:sz w:val="44"/>
          <w:szCs w:val="44"/>
          <w:lang w:eastAsia="zh-CN"/>
        </w:rPr>
      </w:pPr>
    </w:p>
    <w:p w14:paraId="550286F1">
      <w:pPr>
        <w:keepNext w:val="0"/>
        <w:keepLines w:val="0"/>
        <w:pageBreakBefore w:val="0"/>
        <w:widowControl w:val="0"/>
        <w:kinsoku/>
        <w:wordWrap/>
        <w:overflowPunct w:val="0"/>
        <w:topLinePunct w:val="0"/>
        <w:autoSpaceDE/>
        <w:autoSpaceDN/>
        <w:bidi w:val="0"/>
        <w:adjustRightInd w:val="0"/>
        <w:snapToGrid w:val="0"/>
        <w:spacing w:line="600" w:lineRule="exact"/>
        <w:ind w:left="0"/>
        <w:jc w:val="both"/>
        <w:textAlignment w:val="auto"/>
        <w:rPr>
          <w:rFonts w:hint="eastAsia" w:ascii="方正小标宋_GBK" w:hAnsi="方正小标宋_GBK" w:eastAsia="方正小标宋_GBK" w:cs="方正小标宋_GBK"/>
          <w:color w:val="000000"/>
          <w:sz w:val="44"/>
          <w:szCs w:val="44"/>
          <w:lang w:eastAsia="zh-CN"/>
        </w:rPr>
      </w:pPr>
    </w:p>
    <w:p w14:paraId="71E69289">
      <w:pPr>
        <w:keepNext w:val="0"/>
        <w:keepLines w:val="0"/>
        <w:pageBreakBefore w:val="0"/>
        <w:widowControl w:val="0"/>
        <w:kinsoku/>
        <w:wordWrap/>
        <w:overflowPunct w:val="0"/>
        <w:topLinePunct w:val="0"/>
        <w:autoSpaceDE/>
        <w:autoSpaceDN/>
        <w:bidi w:val="0"/>
        <w:adjustRightInd w:val="0"/>
        <w:snapToGrid w:val="0"/>
        <w:spacing w:line="600" w:lineRule="exact"/>
        <w:ind w:left="0"/>
        <w:jc w:val="center"/>
        <w:textAlignment w:val="auto"/>
        <w:rPr>
          <w:rFonts w:hint="eastAsia"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lang w:eastAsia="zh-CN"/>
        </w:rPr>
        <w:t>复兴镇</w:t>
      </w:r>
      <w:r>
        <w:rPr>
          <w:rFonts w:hint="eastAsia" w:ascii="方正小标宋_GBK" w:hAnsi="方正小标宋_GBK" w:eastAsia="方正小标宋_GBK" w:cs="方正小标宋_GBK"/>
          <w:color w:val="000000"/>
          <w:sz w:val="44"/>
          <w:szCs w:val="44"/>
        </w:rPr>
        <w:t>城乡留守儿童和困境儿童关爱服务</w:t>
      </w:r>
    </w:p>
    <w:p w14:paraId="24587FE9">
      <w:pPr>
        <w:keepNext w:val="0"/>
        <w:keepLines w:val="0"/>
        <w:pageBreakBefore w:val="0"/>
        <w:widowControl w:val="0"/>
        <w:kinsoku/>
        <w:wordWrap/>
        <w:overflowPunct w:val="0"/>
        <w:topLinePunct w:val="0"/>
        <w:autoSpaceDE/>
        <w:autoSpaceDN/>
        <w:bidi w:val="0"/>
        <w:adjustRightInd w:val="0"/>
        <w:snapToGrid w:val="0"/>
        <w:spacing w:line="600" w:lineRule="exact"/>
        <w:ind w:left="0"/>
        <w:jc w:val="center"/>
        <w:textAlignment w:val="auto"/>
        <w:rPr>
          <w:rFonts w:hint="eastAsia"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质量提升三年行动实施方案</w:t>
      </w:r>
    </w:p>
    <w:p w14:paraId="157F2CD8">
      <w:pPr>
        <w:keepNext w:val="0"/>
        <w:keepLines w:val="0"/>
        <w:pageBreakBefore w:val="0"/>
        <w:widowControl w:val="0"/>
        <w:kinsoku/>
        <w:wordWrap/>
        <w:overflowPunct w:val="0"/>
        <w:topLinePunct w:val="0"/>
        <w:autoSpaceDE/>
        <w:autoSpaceDN/>
        <w:bidi w:val="0"/>
        <w:adjustRightInd w:val="0"/>
        <w:snapToGrid w:val="0"/>
        <w:spacing w:line="600" w:lineRule="exact"/>
        <w:ind w:left="0"/>
        <w:jc w:val="center"/>
        <w:textAlignment w:val="auto"/>
        <w:rPr>
          <w:rFonts w:hint="eastAsia" w:ascii="方正小标宋_GBK" w:hAnsi="方正小标宋_GBK" w:eastAsia="方正小标宋_GBK" w:cs="方正小标宋_GBK"/>
          <w:color w:val="000000"/>
          <w:sz w:val="44"/>
          <w:szCs w:val="44"/>
        </w:rPr>
      </w:pPr>
    </w:p>
    <w:p w14:paraId="052DDEEC">
      <w:pPr>
        <w:keepNext w:val="0"/>
        <w:keepLines w:val="0"/>
        <w:pageBreakBefore w:val="0"/>
        <w:widowControl w:val="0"/>
        <w:kinsoku/>
        <w:wordWrap/>
        <w:overflowPunct w:val="0"/>
        <w:topLinePunct w:val="0"/>
        <w:autoSpaceDE/>
        <w:autoSpaceDN/>
        <w:bidi w:val="0"/>
        <w:adjustRightInd w:val="0"/>
        <w:snapToGrid w:val="0"/>
        <w:spacing w:line="600" w:lineRule="exact"/>
        <w:ind w:left="0"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为进一步提高我</w:t>
      </w:r>
      <w:r>
        <w:rPr>
          <w:rFonts w:hint="eastAsia" w:ascii="方正仿宋_GBK" w:hAnsi="方正仿宋_GBK" w:eastAsia="方正仿宋_GBK" w:cs="方正仿宋_GBK"/>
          <w:color w:val="auto"/>
          <w:sz w:val="32"/>
          <w:szCs w:val="32"/>
          <w:lang w:eastAsia="zh-CN"/>
        </w:rPr>
        <w:t>镇</w:t>
      </w:r>
      <w:r>
        <w:rPr>
          <w:rFonts w:hint="eastAsia" w:ascii="方正仿宋_GBK" w:hAnsi="方正仿宋_GBK" w:eastAsia="方正仿宋_GBK" w:cs="方正仿宋_GBK"/>
          <w:color w:val="auto"/>
          <w:sz w:val="32"/>
          <w:szCs w:val="32"/>
        </w:rPr>
        <w:t>留守儿童、困境儿童关爱服务质量，健全城乡留守儿童关爱服务体系，完善困境儿童保障制度，不断增进留守儿童和困境儿童福祉，促进全</w:t>
      </w:r>
      <w:r>
        <w:rPr>
          <w:rFonts w:hint="eastAsia" w:ascii="方正仿宋_GBK" w:hAnsi="方正仿宋_GBK" w:eastAsia="方正仿宋_GBK" w:cs="方正仿宋_GBK"/>
          <w:color w:val="auto"/>
          <w:sz w:val="32"/>
          <w:szCs w:val="32"/>
          <w:lang w:eastAsia="zh-CN"/>
        </w:rPr>
        <w:t>镇</w:t>
      </w:r>
      <w:r>
        <w:rPr>
          <w:rFonts w:hint="eastAsia" w:ascii="方正仿宋_GBK" w:hAnsi="方正仿宋_GBK" w:eastAsia="方正仿宋_GBK" w:cs="方正仿宋_GBK"/>
          <w:color w:val="auto"/>
          <w:sz w:val="32"/>
          <w:szCs w:val="32"/>
        </w:rPr>
        <w:t>儿童</w:t>
      </w:r>
      <w:r>
        <w:rPr>
          <w:rFonts w:hint="eastAsia" w:ascii="方正仿宋_GBK" w:hAnsi="方正仿宋_GBK" w:eastAsia="方正仿宋_GBK" w:cs="方正仿宋_GBK"/>
          <w:color w:val="auto"/>
          <w:sz w:val="32"/>
          <w:szCs w:val="32"/>
          <w:lang w:eastAsia="zh-CN"/>
        </w:rPr>
        <w:t>健康</w:t>
      </w:r>
      <w:r>
        <w:rPr>
          <w:rFonts w:hint="eastAsia" w:ascii="方正仿宋_GBK" w:hAnsi="方正仿宋_GBK" w:eastAsia="方正仿宋_GBK" w:cs="方正仿宋_GBK"/>
          <w:color w:val="auto"/>
          <w:sz w:val="32"/>
          <w:szCs w:val="32"/>
        </w:rPr>
        <w:t>成长，</w:t>
      </w:r>
      <w:r>
        <w:rPr>
          <w:rFonts w:hint="eastAsia" w:ascii="方正仿宋_GBK" w:hAnsi="方正仿宋_GBK" w:eastAsia="方正仿宋_GBK" w:cs="方正仿宋_GBK"/>
          <w:color w:val="auto"/>
          <w:sz w:val="32"/>
          <w:szCs w:val="32"/>
          <w:lang w:eastAsia="zh-CN"/>
        </w:rPr>
        <w:t>根据忠未保组</w:t>
      </w:r>
      <w:r>
        <w:rPr>
          <w:rFonts w:hint="eastAsia" w:ascii="方正仿宋_GBK" w:hAnsi="方正仿宋_GBK" w:eastAsia="方正仿宋_GBK" w:cs="方正仿宋_GBK"/>
          <w:color w:val="auto"/>
          <w:sz w:val="32"/>
          <w:szCs w:val="32"/>
        </w:rPr>
        <w:t>《关于印发</w:t>
      </w:r>
      <w:r>
        <w:rPr>
          <w:rFonts w:hint="eastAsia" w:ascii="方正仿宋_GBK" w:hAnsi="方正仿宋_GBK" w:eastAsia="方正仿宋_GBK" w:cs="方正仿宋_GBK"/>
          <w:color w:val="auto"/>
          <w:sz w:val="32"/>
          <w:szCs w:val="32"/>
          <w:lang w:eastAsia="zh-CN"/>
        </w:rPr>
        <w:t>忠县</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eastAsia="zh-CN"/>
        </w:rPr>
        <w:t>城乡</w:t>
      </w:r>
      <w:r>
        <w:rPr>
          <w:rFonts w:hint="eastAsia" w:ascii="方正仿宋_GBK" w:hAnsi="方正仿宋_GBK" w:eastAsia="方正仿宋_GBK" w:cs="方正仿宋_GBK"/>
          <w:color w:val="auto"/>
          <w:sz w:val="32"/>
          <w:szCs w:val="32"/>
        </w:rPr>
        <w:t>留守儿童和困境儿童关爱服务质量提升三年行动方案〉的通知》（</w:t>
      </w:r>
      <w:r>
        <w:rPr>
          <w:rFonts w:hint="eastAsia" w:ascii="方正仿宋_GBK" w:hAnsi="方正仿宋_GBK" w:eastAsia="方正仿宋_GBK" w:cs="方正仿宋_GBK"/>
          <w:color w:val="auto"/>
          <w:sz w:val="32"/>
          <w:szCs w:val="32"/>
          <w:lang w:eastAsia="zh-CN"/>
        </w:rPr>
        <w:t>忠未保组〔</w:t>
      </w:r>
      <w:r>
        <w:rPr>
          <w:rFonts w:hint="default" w:ascii="Times New Roman" w:hAnsi="Times New Roman" w:eastAsia="方正仿宋_GBK" w:cs="Times New Roman"/>
          <w:color w:val="auto"/>
          <w:sz w:val="32"/>
          <w:szCs w:val="32"/>
          <w:lang w:eastAsia="zh-CN"/>
        </w:rPr>
        <w:t>2024</w:t>
      </w:r>
      <w:r>
        <w:rPr>
          <w:rFonts w:hint="eastAsia" w:ascii="方正仿宋_GBK" w:hAnsi="方正仿宋_GBK" w:eastAsia="方正仿宋_GBK" w:cs="方正仿宋_GBK"/>
          <w:color w:val="auto"/>
          <w:sz w:val="32"/>
          <w:szCs w:val="32"/>
          <w:lang w:eastAsia="zh-CN"/>
        </w:rPr>
        <w:t>〕</w:t>
      </w:r>
      <w:r>
        <w:rPr>
          <w:rFonts w:hint="default" w:ascii="Times New Roman" w:hAnsi="Times New Roman" w:eastAsia="方正仿宋_GBK" w:cs="Times New Roman"/>
          <w:color w:val="auto"/>
          <w:sz w:val="32"/>
          <w:szCs w:val="32"/>
          <w:lang w:eastAsia="zh-CN"/>
        </w:rPr>
        <w:t>1</w:t>
      </w:r>
      <w:r>
        <w:rPr>
          <w:rFonts w:hint="eastAsia" w:ascii="方正仿宋_GBK" w:hAnsi="方正仿宋_GBK" w:eastAsia="方正仿宋_GBK" w:cs="方正仿宋_GBK"/>
          <w:color w:val="auto"/>
          <w:sz w:val="32"/>
          <w:szCs w:val="32"/>
          <w:lang w:eastAsia="zh-CN"/>
        </w:rPr>
        <w:t>号</w:t>
      </w:r>
      <w:r>
        <w:rPr>
          <w:rFonts w:hint="eastAsia" w:ascii="方正仿宋_GBK" w:hAnsi="方正仿宋_GBK" w:eastAsia="方正仿宋_GBK" w:cs="方正仿宋_GBK"/>
          <w:color w:val="auto"/>
          <w:sz w:val="32"/>
          <w:szCs w:val="32"/>
        </w:rPr>
        <w:t>）精神，结合我</w:t>
      </w:r>
      <w:r>
        <w:rPr>
          <w:rFonts w:hint="eastAsia" w:ascii="方正仿宋_GBK" w:hAnsi="方正仿宋_GBK" w:eastAsia="方正仿宋_GBK" w:cs="方正仿宋_GBK"/>
          <w:color w:val="auto"/>
          <w:sz w:val="32"/>
          <w:szCs w:val="32"/>
          <w:lang w:eastAsia="zh-CN"/>
        </w:rPr>
        <w:t>镇</w:t>
      </w:r>
      <w:r>
        <w:rPr>
          <w:rFonts w:hint="eastAsia" w:ascii="方正仿宋_GBK" w:hAnsi="方正仿宋_GBK" w:eastAsia="方正仿宋_GBK" w:cs="方正仿宋_GBK"/>
          <w:color w:val="auto"/>
          <w:sz w:val="32"/>
          <w:szCs w:val="32"/>
        </w:rPr>
        <w:t>实际，制定本实施方案。</w:t>
      </w:r>
    </w:p>
    <w:p w14:paraId="12EC5D0C">
      <w:pPr>
        <w:keepNext w:val="0"/>
        <w:keepLines w:val="0"/>
        <w:pageBreakBefore w:val="0"/>
        <w:widowControl w:val="0"/>
        <w:kinsoku/>
        <w:wordWrap/>
        <w:overflowPunct w:val="0"/>
        <w:topLinePunct w:val="0"/>
        <w:autoSpaceDE/>
        <w:autoSpaceDN/>
        <w:bidi w:val="0"/>
        <w:adjustRightInd w:val="0"/>
        <w:snapToGrid w:val="0"/>
        <w:spacing w:line="600" w:lineRule="exact"/>
        <w:ind w:left="0" w:firstLine="640" w:firstLineChars="200"/>
        <w:textAlignment w:val="auto"/>
        <w:rPr>
          <w:rFonts w:hint="eastAsia"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rPr>
        <w:t>一、总体要求</w:t>
      </w:r>
    </w:p>
    <w:p w14:paraId="7A61B1BF">
      <w:pPr>
        <w:keepNext w:val="0"/>
        <w:keepLines w:val="0"/>
        <w:pageBreakBefore w:val="0"/>
        <w:widowControl w:val="0"/>
        <w:kinsoku/>
        <w:wordWrap/>
        <w:overflowPunct w:val="0"/>
        <w:topLinePunct w:val="0"/>
        <w:autoSpaceDE/>
        <w:autoSpaceDN/>
        <w:bidi w:val="0"/>
        <w:adjustRightInd w:val="0"/>
        <w:snapToGrid w:val="0"/>
        <w:spacing w:line="600" w:lineRule="exact"/>
        <w:ind w:left="0" w:firstLine="640" w:firstLineChars="200"/>
        <w:textAlignment w:val="auto"/>
        <w:rPr>
          <w:rFonts w:hint="eastAsia" w:ascii="方正仿宋_GBK" w:hAnsi="方正仿宋_GBK" w:eastAsia="方正仿宋_GBK" w:cs="方正仿宋_GBK"/>
          <w:color w:val="000000"/>
          <w:sz w:val="32"/>
          <w:szCs w:val="32"/>
        </w:rPr>
      </w:pPr>
      <w:r>
        <w:rPr>
          <w:rFonts w:hint="eastAsia" w:ascii="方正楷体_GBK" w:hAnsi="方正楷体_GBK" w:eastAsia="方正楷体_GBK" w:cs="方正楷体_GBK"/>
          <w:sz w:val="32"/>
          <w:szCs w:val="32"/>
        </w:rPr>
        <w:t>（一）指导思想</w:t>
      </w:r>
      <w:r>
        <w:rPr>
          <w:rFonts w:hint="eastAsia" w:ascii="方正楷体_GBK" w:hAnsi="方正楷体_GBK" w:eastAsia="方正楷体_GBK" w:cs="方正楷体_GBK"/>
          <w:sz w:val="32"/>
          <w:szCs w:val="32"/>
          <w:lang w:eastAsia="zh-CN"/>
        </w:rPr>
        <w:t>。</w:t>
      </w:r>
      <w:r>
        <w:rPr>
          <w:rFonts w:hint="eastAsia" w:ascii="方正仿宋_GBK" w:hAnsi="方正仿宋_GBK" w:eastAsia="方正仿宋_GBK" w:cs="方正仿宋_GBK"/>
          <w:color w:val="000000"/>
          <w:sz w:val="32"/>
          <w:szCs w:val="32"/>
          <w:lang w:eastAsia="zh-CN"/>
        </w:rPr>
        <w:t>复兴镇</w:t>
      </w:r>
      <w:r>
        <w:rPr>
          <w:rFonts w:hint="eastAsia" w:ascii="方正仿宋_GBK" w:hAnsi="方正仿宋_GBK" w:eastAsia="方正仿宋_GBK" w:cs="方正仿宋_GBK"/>
          <w:color w:val="000000"/>
          <w:sz w:val="32"/>
          <w:szCs w:val="32"/>
        </w:rPr>
        <w:t>留守儿童和困境儿童关爱服务工作始终以习近平新时代中国特色社会主义思想为指导，深入学习贯彻习近平总书记关于儿童工作重要指示批示精神，认真落实党中央、国务院有关决策部署和市委市政府</w:t>
      </w:r>
      <w:r>
        <w:rPr>
          <w:rFonts w:hint="eastAsia" w:ascii="方正仿宋_GBK" w:hAnsi="方正仿宋_GBK" w:eastAsia="方正仿宋_GBK" w:cs="方正仿宋_GBK"/>
          <w:color w:val="000000"/>
          <w:sz w:val="32"/>
          <w:szCs w:val="32"/>
          <w:lang w:eastAsia="zh-CN"/>
        </w:rPr>
        <w:t>及县委县政府</w:t>
      </w:r>
      <w:r>
        <w:rPr>
          <w:rFonts w:hint="eastAsia" w:ascii="方正仿宋_GBK" w:hAnsi="方正仿宋_GBK" w:eastAsia="方正仿宋_GBK" w:cs="方正仿宋_GBK"/>
          <w:color w:val="000000"/>
          <w:sz w:val="32"/>
          <w:szCs w:val="32"/>
        </w:rPr>
        <w:t>有关工作要求，坚持以人民为中心的发展思想，持续强化“稳进增效、除险固安、改革突破、惠民强企”工作导向，顺应新时代儿童身心发展特征，积极践行</w:t>
      </w:r>
      <w:r>
        <w:rPr>
          <w:rFonts w:hint="eastAsia" w:ascii="方正仿宋_GBK" w:hAnsi="方正仿宋_GBK" w:eastAsia="方正仿宋_GBK" w:cs="方正仿宋_GBK"/>
          <w:color w:val="000000"/>
          <w:sz w:val="32"/>
          <w:szCs w:val="32"/>
          <w:lang w:eastAsia="zh-CN"/>
        </w:rPr>
        <w:t>忠县</w:t>
      </w:r>
      <w:r>
        <w:rPr>
          <w:rFonts w:hint="eastAsia" w:ascii="方正仿宋_GBK" w:hAnsi="方正仿宋_GBK" w:eastAsia="方正仿宋_GBK" w:cs="方正仿宋_GBK"/>
          <w:color w:val="000000"/>
          <w:sz w:val="32"/>
          <w:szCs w:val="32"/>
        </w:rPr>
        <w:t>“有首个、有首创、有首试、有首标、全</w:t>
      </w:r>
      <w:r>
        <w:rPr>
          <w:rFonts w:hint="eastAsia" w:ascii="方正仿宋_GBK" w:hAnsi="方正仿宋_GBK" w:eastAsia="方正仿宋_GBK" w:cs="方正仿宋_GBK"/>
          <w:color w:val="000000"/>
          <w:sz w:val="32"/>
          <w:szCs w:val="32"/>
          <w:lang w:eastAsia="zh-CN"/>
        </w:rPr>
        <w:t>市</w:t>
      </w:r>
      <w:r>
        <w:rPr>
          <w:rFonts w:hint="eastAsia" w:ascii="方正仿宋_GBK" w:hAnsi="方正仿宋_GBK" w:eastAsia="方正仿宋_GBK" w:cs="方正仿宋_GBK"/>
          <w:color w:val="000000"/>
          <w:sz w:val="32"/>
          <w:szCs w:val="32"/>
        </w:rPr>
        <w:t>率先”创新理念，不断完善关爱服务措施，全面提升关爱服务质量，筑牢基层基础，促进</w:t>
      </w:r>
      <w:r>
        <w:rPr>
          <w:rFonts w:hint="eastAsia" w:ascii="方正仿宋_GBK" w:hAnsi="方正仿宋_GBK" w:eastAsia="方正仿宋_GBK" w:cs="方正仿宋_GBK"/>
          <w:color w:val="000000"/>
          <w:sz w:val="32"/>
          <w:szCs w:val="32"/>
          <w:lang w:eastAsia="zh-CN"/>
        </w:rPr>
        <w:t>复兴镇</w:t>
      </w:r>
      <w:r>
        <w:rPr>
          <w:rFonts w:hint="eastAsia" w:ascii="方正仿宋_GBK" w:hAnsi="方正仿宋_GBK" w:eastAsia="方正仿宋_GBK" w:cs="方正仿宋_GBK"/>
          <w:color w:val="000000"/>
          <w:sz w:val="32"/>
          <w:szCs w:val="32"/>
        </w:rPr>
        <w:t>留守儿童和困境儿童全面发展。</w:t>
      </w:r>
    </w:p>
    <w:p w14:paraId="49B4AF47">
      <w:pPr>
        <w:keepNext w:val="0"/>
        <w:keepLines w:val="0"/>
        <w:pageBreakBefore w:val="0"/>
        <w:widowControl w:val="0"/>
        <w:kinsoku/>
        <w:wordWrap/>
        <w:overflowPunct w:val="0"/>
        <w:topLinePunct w:val="0"/>
        <w:autoSpaceDE/>
        <w:autoSpaceDN/>
        <w:bidi w:val="0"/>
        <w:adjustRightInd w:val="0"/>
        <w:snapToGrid w:val="0"/>
        <w:spacing w:line="600" w:lineRule="exact"/>
        <w:ind w:left="0" w:firstLine="640" w:firstLineChars="200"/>
        <w:textAlignment w:val="auto"/>
        <w:rPr>
          <w:rFonts w:hint="eastAsia" w:ascii="Times New Roman" w:hAnsi="Times New Roman" w:eastAsia="方正仿宋_GBK" w:cs="Times New Roman"/>
          <w:color w:val="000000"/>
          <w:sz w:val="32"/>
          <w:szCs w:val="32"/>
        </w:rPr>
      </w:pPr>
      <w:r>
        <w:rPr>
          <w:rFonts w:hint="eastAsia" w:ascii="方正楷体_GBK" w:hAnsi="方正楷体_GBK" w:eastAsia="方正楷体_GBK" w:cs="方正楷体_GBK"/>
          <w:sz w:val="32"/>
          <w:szCs w:val="32"/>
          <w:lang w:eastAsia="zh-CN"/>
        </w:rPr>
        <w:t>（二）</w:t>
      </w:r>
      <w:r>
        <w:rPr>
          <w:rFonts w:hint="eastAsia" w:ascii="方正楷体_GBK" w:hAnsi="方正楷体_GBK" w:eastAsia="方正楷体_GBK" w:cs="方正楷体_GBK"/>
          <w:sz w:val="32"/>
          <w:szCs w:val="32"/>
        </w:rPr>
        <w:t>工作目标。</w:t>
      </w:r>
      <w:r>
        <w:rPr>
          <w:rFonts w:hint="eastAsia" w:ascii="Times New Roman" w:hAnsi="Times New Roman" w:eastAsia="方正仿宋_GBK" w:cs="Times New Roman"/>
          <w:color w:val="000000"/>
          <w:sz w:val="32"/>
          <w:szCs w:val="32"/>
        </w:rPr>
        <w:t>到2026年，</w:t>
      </w:r>
      <w:r>
        <w:rPr>
          <w:rFonts w:hint="eastAsia" w:eastAsia="方正仿宋_GBK" w:cs="Times New Roman"/>
          <w:color w:val="000000"/>
          <w:sz w:val="32"/>
          <w:szCs w:val="32"/>
          <w:lang w:eastAsia="zh-CN"/>
        </w:rPr>
        <w:t>复兴镇</w:t>
      </w:r>
      <w:r>
        <w:rPr>
          <w:rFonts w:hint="eastAsia" w:ascii="Times New Roman" w:hAnsi="Times New Roman" w:eastAsia="方正仿宋_GBK" w:cs="Times New Roman"/>
          <w:color w:val="000000"/>
          <w:sz w:val="32"/>
          <w:szCs w:val="32"/>
        </w:rPr>
        <w:t>留守儿童和困境儿童精神素养明显提升，监护体系更加健全，安全防护水平显著加强，基层基础更加坚实，关爱服务场所进一步完善，支持保障力度进一步加大，服务信息化、智能化水平进一步提升，全社会关心关爱留守儿童和困境儿童的氛围更加浓厚，关爱服务高质量发展态势持续巩固，留守儿童和困境儿童生存权、发展权、受保护权、参与权等权利得到更加充分、更加有效的保障。</w:t>
      </w:r>
    </w:p>
    <w:p w14:paraId="3A190E4D">
      <w:pPr>
        <w:keepNext w:val="0"/>
        <w:keepLines w:val="0"/>
        <w:pageBreakBefore w:val="0"/>
        <w:widowControl w:val="0"/>
        <w:numPr>
          <w:ilvl w:val="0"/>
          <w:numId w:val="1"/>
        </w:numPr>
        <w:kinsoku/>
        <w:wordWrap/>
        <w:overflowPunct w:val="0"/>
        <w:topLinePunct w:val="0"/>
        <w:autoSpaceDE/>
        <w:autoSpaceDN/>
        <w:bidi w:val="0"/>
        <w:adjustRightInd w:val="0"/>
        <w:snapToGrid w:val="0"/>
        <w:spacing w:line="600" w:lineRule="exact"/>
        <w:ind w:left="0" w:firstLine="640" w:firstLineChars="200"/>
        <w:textAlignment w:val="auto"/>
        <w:rPr>
          <w:rFonts w:hint="eastAsia" w:ascii="方正黑体_GBK" w:hAnsi="方正黑体_GBK" w:eastAsia="方正黑体_GBK" w:cs="方正黑体_GBK"/>
          <w:color w:val="000000"/>
          <w:sz w:val="32"/>
          <w:szCs w:val="32"/>
          <w:lang w:eastAsia="zh-CN"/>
        </w:rPr>
      </w:pPr>
      <w:r>
        <w:rPr>
          <w:rFonts w:hint="eastAsia" w:ascii="方正黑体_GBK" w:hAnsi="方正黑体_GBK" w:eastAsia="方正黑体_GBK" w:cs="方正黑体_GBK"/>
          <w:color w:val="000000"/>
          <w:sz w:val="32"/>
          <w:szCs w:val="32"/>
          <w:lang w:eastAsia="zh-CN"/>
        </w:rPr>
        <w:t>服务对象</w:t>
      </w:r>
    </w:p>
    <w:p w14:paraId="36049656">
      <w:pPr>
        <w:keepNext w:val="0"/>
        <w:keepLines w:val="0"/>
        <w:pageBreakBefore w:val="0"/>
        <w:widowControl w:val="0"/>
        <w:kinsoku/>
        <w:wordWrap/>
        <w:overflowPunct w:val="0"/>
        <w:topLinePunct w:val="0"/>
        <w:autoSpaceDE/>
        <w:autoSpaceDN/>
        <w:bidi w:val="0"/>
        <w:adjustRightInd w:val="0"/>
        <w:snapToGrid w:val="0"/>
        <w:spacing w:line="600" w:lineRule="exact"/>
        <w:ind w:left="0" w:firstLine="640" w:firstLineChars="200"/>
        <w:textAlignment w:val="auto"/>
        <w:rPr>
          <w:rFonts w:ascii="Times New Roman" w:hAnsi="Times New Roman" w:eastAsia="方正仿宋_GBK" w:cs="Times New Roman"/>
          <w:kern w:val="32"/>
          <w:sz w:val="32"/>
          <w:szCs w:val="32"/>
        </w:rPr>
      </w:pPr>
      <w:r>
        <w:rPr>
          <w:rFonts w:hint="eastAsia" w:ascii="方正楷体_GBK" w:hAnsi="Times New Roman" w:eastAsia="方正楷体_GBK" w:cs="Times New Roman"/>
          <w:kern w:val="32"/>
          <w:sz w:val="32"/>
          <w:szCs w:val="32"/>
        </w:rPr>
        <w:t>（一）留守儿童。</w:t>
      </w:r>
      <w:r>
        <w:rPr>
          <w:rFonts w:hint="eastAsia" w:ascii="Times New Roman" w:hAnsi="Times New Roman" w:eastAsia="方正仿宋_GBK" w:cs="Times New Roman"/>
          <w:kern w:val="32"/>
          <w:sz w:val="32"/>
          <w:szCs w:val="32"/>
        </w:rPr>
        <w:t>留守儿童是指父母双方长期外出务工或一方长期外出务工</w:t>
      </w:r>
      <w:r>
        <w:rPr>
          <w:rFonts w:hint="eastAsia" w:ascii="Times New Roman" w:hAnsi="Times New Roman" w:eastAsia="方正仿宋_GBK" w:cs="Times New Roman"/>
          <w:kern w:val="32"/>
          <w:sz w:val="32"/>
          <w:szCs w:val="32"/>
          <w:lang w:eastAsia="zh-CN"/>
        </w:rPr>
        <w:t>（连续</w:t>
      </w:r>
      <w:r>
        <w:rPr>
          <w:rFonts w:hint="eastAsia" w:ascii="Times New Roman" w:hAnsi="Times New Roman" w:eastAsia="方正仿宋_GBK" w:cs="Times New Roman"/>
          <w:kern w:val="32"/>
          <w:sz w:val="32"/>
          <w:szCs w:val="32"/>
          <w:lang w:val="en-US" w:eastAsia="zh-CN"/>
        </w:rPr>
        <w:t>3个月以上</w:t>
      </w:r>
      <w:r>
        <w:rPr>
          <w:rFonts w:hint="eastAsia" w:ascii="Times New Roman" w:hAnsi="Times New Roman" w:eastAsia="方正仿宋_GBK" w:cs="Times New Roman"/>
          <w:kern w:val="32"/>
          <w:sz w:val="32"/>
          <w:szCs w:val="32"/>
          <w:lang w:eastAsia="zh-CN"/>
        </w:rPr>
        <w:t>）</w:t>
      </w:r>
      <w:r>
        <w:rPr>
          <w:rFonts w:hint="eastAsia" w:ascii="Times New Roman" w:hAnsi="Times New Roman" w:eastAsia="方正仿宋_GBK" w:cs="Times New Roman"/>
          <w:kern w:val="32"/>
          <w:sz w:val="32"/>
          <w:szCs w:val="32"/>
        </w:rPr>
        <w:t>另一方无监护能力、不满十六周岁的未成年人。</w:t>
      </w:r>
    </w:p>
    <w:p w14:paraId="4730B641">
      <w:pPr>
        <w:keepNext w:val="0"/>
        <w:keepLines w:val="0"/>
        <w:pageBreakBefore w:val="0"/>
        <w:widowControl w:val="0"/>
        <w:numPr>
          <w:ilvl w:val="0"/>
          <w:numId w:val="0"/>
        </w:numPr>
        <w:kinsoku/>
        <w:wordWrap/>
        <w:overflowPunct w:val="0"/>
        <w:topLinePunct w:val="0"/>
        <w:autoSpaceDE/>
        <w:autoSpaceDN/>
        <w:bidi w:val="0"/>
        <w:adjustRightInd w:val="0"/>
        <w:snapToGrid w:val="0"/>
        <w:spacing w:line="600" w:lineRule="exact"/>
        <w:ind w:left="0" w:firstLine="640" w:firstLineChars="200"/>
        <w:textAlignment w:val="auto"/>
        <w:rPr>
          <w:rFonts w:hint="default" w:ascii="Calibri" w:hAnsi="Calibri" w:eastAsia="方正仿宋_GBK" w:cs="Times New Roman"/>
          <w:kern w:val="32"/>
          <w:sz w:val="32"/>
          <w:szCs w:val="32"/>
          <w:lang w:val="en-US" w:eastAsia="zh-CN"/>
        </w:rPr>
      </w:pPr>
      <w:r>
        <w:rPr>
          <w:rFonts w:hint="eastAsia" w:ascii="方正楷体_GBK" w:hAnsi="Calibri" w:eastAsia="方正楷体_GBK" w:cs="Times New Roman"/>
          <w:kern w:val="32"/>
          <w:sz w:val="32"/>
          <w:szCs w:val="32"/>
          <w:lang w:val="en-US" w:eastAsia="zh-CN"/>
        </w:rPr>
        <w:t>（二）困境儿童。</w:t>
      </w:r>
      <w:r>
        <w:rPr>
          <w:rFonts w:hint="eastAsia" w:ascii="Calibri" w:hAnsi="Calibri" w:eastAsia="方正仿宋_GBK" w:cs="Times New Roman"/>
          <w:kern w:val="32"/>
          <w:sz w:val="32"/>
          <w:szCs w:val="32"/>
        </w:rPr>
        <w:t>因家庭贫困导致生活、就医、就学等困难的儿童，因自身残疾导致康复、照料、护理和社会融入等困难的儿童，因家庭监护缺失或监护不当遭受虐待、遗弃、意外伤害、不法侵害等导致人身安全受到威胁或侵害的儿童。</w:t>
      </w:r>
    </w:p>
    <w:p w14:paraId="3FE7FAA8">
      <w:pPr>
        <w:keepNext w:val="0"/>
        <w:keepLines w:val="0"/>
        <w:pageBreakBefore w:val="0"/>
        <w:widowControl w:val="0"/>
        <w:kinsoku/>
        <w:wordWrap/>
        <w:overflowPunct w:val="0"/>
        <w:topLinePunct w:val="0"/>
        <w:autoSpaceDE/>
        <w:autoSpaceDN/>
        <w:bidi w:val="0"/>
        <w:adjustRightInd w:val="0"/>
        <w:snapToGrid w:val="0"/>
        <w:spacing w:line="600" w:lineRule="exact"/>
        <w:ind w:left="0" w:firstLine="640" w:firstLineChars="200"/>
        <w:textAlignment w:val="auto"/>
        <w:rPr>
          <w:rFonts w:hint="eastAsia" w:ascii="Times New Roman" w:hAnsi="Times New Roman" w:eastAsia="方正仿宋_GBK" w:cs="Times New Roman"/>
          <w:color w:val="000000"/>
          <w:sz w:val="32"/>
          <w:szCs w:val="32"/>
        </w:rPr>
      </w:pPr>
      <w:r>
        <w:rPr>
          <w:rFonts w:hint="eastAsia" w:ascii="方正黑体_GBK" w:hAnsi="方正黑体_GBK" w:eastAsia="方正黑体_GBK" w:cs="方正黑体_GBK"/>
          <w:color w:val="000000"/>
          <w:sz w:val="32"/>
          <w:szCs w:val="32"/>
          <w:lang w:eastAsia="zh-CN"/>
        </w:rPr>
        <w:t>三</w:t>
      </w:r>
      <w:r>
        <w:rPr>
          <w:rFonts w:hint="eastAsia" w:ascii="方正黑体_GBK" w:hAnsi="方正黑体_GBK" w:eastAsia="方正黑体_GBK" w:cs="方正黑体_GBK"/>
          <w:color w:val="000000"/>
          <w:sz w:val="32"/>
          <w:szCs w:val="32"/>
        </w:rPr>
        <w:t>、</w:t>
      </w:r>
      <w:r>
        <w:rPr>
          <w:rFonts w:hint="eastAsia" w:ascii="方正黑体_GBK" w:hAnsi="方正黑体_GBK" w:eastAsia="方正黑体_GBK" w:cs="方正黑体_GBK"/>
          <w:color w:val="000000"/>
          <w:sz w:val="32"/>
          <w:szCs w:val="32"/>
          <w:lang w:eastAsia="zh-CN"/>
        </w:rPr>
        <w:t>工作</w:t>
      </w:r>
      <w:r>
        <w:rPr>
          <w:rFonts w:hint="eastAsia" w:ascii="方正黑体_GBK" w:hAnsi="方正黑体_GBK" w:eastAsia="方正黑体_GBK" w:cs="方正黑体_GBK"/>
          <w:color w:val="000000"/>
          <w:sz w:val="32"/>
          <w:szCs w:val="32"/>
        </w:rPr>
        <w:t>任务</w:t>
      </w:r>
    </w:p>
    <w:p w14:paraId="6AFD5D8D">
      <w:pPr>
        <w:keepNext w:val="0"/>
        <w:keepLines w:val="0"/>
        <w:pageBreakBefore w:val="0"/>
        <w:widowControl w:val="0"/>
        <w:kinsoku/>
        <w:wordWrap/>
        <w:overflowPunct w:val="0"/>
        <w:topLinePunct w:val="0"/>
        <w:autoSpaceDE/>
        <w:autoSpaceDN/>
        <w:bidi w:val="0"/>
        <w:adjustRightInd w:val="0"/>
        <w:snapToGrid w:val="0"/>
        <w:spacing w:line="600" w:lineRule="exact"/>
        <w:ind w:left="0" w:firstLine="640" w:firstLineChars="200"/>
        <w:textAlignment w:val="auto"/>
        <w:rPr>
          <w:rFonts w:hint="eastAsia" w:ascii="方正楷体_GBK" w:hAnsi="方正楷体_GBK" w:eastAsia="方正楷体_GBK" w:cs="方正楷体_GBK"/>
          <w:b w:val="0"/>
          <w:bCs w:val="0"/>
          <w:color w:val="000000"/>
          <w:sz w:val="32"/>
          <w:szCs w:val="32"/>
        </w:rPr>
      </w:pPr>
      <w:r>
        <w:rPr>
          <w:rFonts w:hint="eastAsia" w:ascii="方正楷体_GBK" w:hAnsi="方正楷体_GBK" w:eastAsia="方正楷体_GBK" w:cs="方正楷体_GBK"/>
          <w:b w:val="0"/>
          <w:bCs w:val="0"/>
          <w:color w:val="000000"/>
          <w:sz w:val="32"/>
          <w:szCs w:val="32"/>
        </w:rPr>
        <w:t>（一）实施精神素养提升行动</w:t>
      </w:r>
    </w:p>
    <w:p w14:paraId="566DB23A">
      <w:pPr>
        <w:keepNext w:val="0"/>
        <w:keepLines w:val="0"/>
        <w:pageBreakBefore w:val="0"/>
        <w:widowControl w:val="0"/>
        <w:kinsoku/>
        <w:wordWrap/>
        <w:overflowPunct w:val="0"/>
        <w:topLinePunct w:val="0"/>
        <w:autoSpaceDE/>
        <w:autoSpaceDN/>
        <w:bidi w:val="0"/>
        <w:adjustRightInd w:val="0"/>
        <w:snapToGrid w:val="0"/>
        <w:spacing w:line="600" w:lineRule="exact"/>
        <w:ind w:left="0" w:firstLine="640" w:firstLineChars="200"/>
        <w:textAlignment w:val="auto"/>
        <w:rPr>
          <w:rFonts w:hint="eastAsia" w:ascii="方正仿宋_GBK" w:hAnsi="方正仿宋_GBK" w:eastAsia="方正仿宋_GBK" w:cs="方正仿宋_GBK"/>
          <w:color w:val="000000"/>
          <w:sz w:val="32"/>
          <w:szCs w:val="32"/>
        </w:rPr>
      </w:pPr>
      <w:r>
        <w:rPr>
          <w:rFonts w:hint="default" w:ascii="Times New Roman" w:hAnsi="Times New Roman" w:eastAsia="方正仿宋_GBK" w:cs="Times New Roman"/>
          <w:b w:val="0"/>
          <w:bCs w:val="0"/>
          <w:color w:val="000000"/>
          <w:sz w:val="32"/>
          <w:szCs w:val="32"/>
        </w:rPr>
        <w:t>1</w:t>
      </w:r>
      <w:r>
        <w:rPr>
          <w:rFonts w:hint="eastAsia" w:ascii="方正仿宋_GBK" w:hAnsi="方正仿宋_GBK" w:eastAsia="方正仿宋_GBK" w:cs="方正仿宋_GBK"/>
          <w:b w:val="0"/>
          <w:bCs w:val="0"/>
          <w:color w:val="000000"/>
          <w:sz w:val="32"/>
          <w:szCs w:val="32"/>
        </w:rPr>
        <w:t>.加强思想道德建设</w:t>
      </w:r>
      <w:r>
        <w:rPr>
          <w:rFonts w:hint="eastAsia" w:ascii="方正仿宋_GBK" w:hAnsi="方正仿宋_GBK" w:eastAsia="方正仿宋_GBK" w:cs="方正仿宋_GBK"/>
          <w:b w:val="0"/>
          <w:bCs w:val="0"/>
          <w:color w:val="000000"/>
          <w:sz w:val="32"/>
          <w:szCs w:val="32"/>
          <w:lang w:eastAsia="zh-CN"/>
        </w:rPr>
        <w:t>。</w:t>
      </w:r>
      <w:r>
        <w:rPr>
          <w:rFonts w:hint="eastAsia" w:ascii="方正仿宋_GBK" w:hAnsi="方正仿宋_GBK" w:eastAsia="方正仿宋_GBK" w:cs="方正仿宋_GBK"/>
          <w:color w:val="000000"/>
          <w:sz w:val="32"/>
          <w:szCs w:val="32"/>
        </w:rPr>
        <w:t>各</w:t>
      </w:r>
      <w:r>
        <w:rPr>
          <w:rFonts w:hint="eastAsia" w:ascii="方正仿宋_GBK" w:hAnsi="方正仿宋_GBK" w:eastAsia="方正仿宋_GBK" w:cs="方正仿宋_GBK"/>
          <w:color w:val="000000"/>
          <w:sz w:val="32"/>
          <w:szCs w:val="32"/>
          <w:lang w:eastAsia="zh-CN"/>
        </w:rPr>
        <w:t>村（社区）</w:t>
      </w:r>
      <w:r>
        <w:rPr>
          <w:rFonts w:hint="eastAsia" w:ascii="方正仿宋_GBK" w:hAnsi="方正仿宋_GBK" w:eastAsia="方正仿宋_GBK" w:cs="方正仿宋_GBK"/>
          <w:color w:val="000000"/>
          <w:sz w:val="32"/>
          <w:szCs w:val="32"/>
        </w:rPr>
        <w:t>要全面落实立德树人根本任务，根据留守儿童和困境儿童不同年龄段的认知水平和特点，采取喜闻乐见、生动活泼的方式，分类提供有针对性的思想道德教育，引导留守儿童和困境儿童树立正确的世界观、人生观、价值观，提高思想道德素质，坚定理想信念，践行社会主义核心价值观。</w:t>
      </w:r>
      <w:r>
        <w:rPr>
          <w:rFonts w:hint="eastAsia" w:ascii="方正仿宋_GBK" w:hAnsi="方正仿宋_GBK" w:eastAsia="方正仿宋_GBK" w:cs="方正仿宋_GBK"/>
          <w:color w:val="000000"/>
          <w:sz w:val="32"/>
          <w:szCs w:val="32"/>
          <w:lang w:eastAsia="zh-CN"/>
        </w:rPr>
        <w:t>同时</w:t>
      </w:r>
      <w:r>
        <w:rPr>
          <w:rFonts w:hint="eastAsia" w:ascii="方正仿宋_GBK" w:hAnsi="方正仿宋_GBK" w:eastAsia="方正仿宋_GBK" w:cs="方正仿宋_GBK"/>
          <w:color w:val="000000"/>
          <w:sz w:val="32"/>
          <w:szCs w:val="32"/>
        </w:rPr>
        <w:t>学校要将留守儿童、困境儿童作为重点关爱对象，培养其良好道德品质和文明行为。</w:t>
      </w:r>
      <w:r>
        <w:rPr>
          <w:rFonts w:hint="eastAsia" w:ascii="方正仿宋_GBK" w:hAnsi="方正仿宋_GBK" w:eastAsia="方正仿宋_GBK" w:cs="方正仿宋_GBK"/>
          <w:color w:val="000000"/>
          <w:sz w:val="32"/>
          <w:szCs w:val="32"/>
          <w:lang w:eastAsia="zh-CN"/>
        </w:rPr>
        <w:t>镇司法所、镇派出所</w:t>
      </w:r>
      <w:r>
        <w:rPr>
          <w:rFonts w:hint="eastAsia" w:ascii="方正仿宋_GBK" w:hAnsi="方正仿宋_GBK" w:eastAsia="方正仿宋_GBK" w:cs="方正仿宋_GBK"/>
          <w:color w:val="000000"/>
          <w:sz w:val="32"/>
          <w:szCs w:val="32"/>
        </w:rPr>
        <w:t>要将留守儿童和困境儿童列入普法重点群体，加强法治教育，切实提高留守儿童和困境儿童法治意识。</w:t>
      </w:r>
    </w:p>
    <w:p w14:paraId="0E6C7AE7">
      <w:pPr>
        <w:keepNext w:val="0"/>
        <w:keepLines w:val="0"/>
        <w:pageBreakBefore w:val="0"/>
        <w:widowControl w:val="0"/>
        <w:kinsoku/>
        <w:wordWrap/>
        <w:overflowPunct w:val="0"/>
        <w:topLinePunct w:val="0"/>
        <w:autoSpaceDE/>
        <w:autoSpaceDN/>
        <w:bidi w:val="0"/>
        <w:adjustRightInd w:val="0"/>
        <w:snapToGrid w:val="0"/>
        <w:spacing w:line="600" w:lineRule="exact"/>
        <w:ind w:left="0" w:firstLine="640" w:firstLineChars="200"/>
        <w:textAlignment w:val="auto"/>
        <w:rPr>
          <w:rFonts w:hint="eastAsia" w:ascii="方正仿宋_GBK" w:hAnsi="方正仿宋_GBK" w:eastAsia="方正仿宋_GBK" w:cs="方正仿宋_GBK"/>
          <w:color w:val="000000"/>
          <w:sz w:val="32"/>
          <w:szCs w:val="32"/>
        </w:rPr>
      </w:pPr>
      <w:r>
        <w:rPr>
          <w:rFonts w:hint="default" w:ascii="Times New Roman" w:hAnsi="Times New Roman" w:eastAsia="方正仿宋_GBK" w:cs="Times New Roman"/>
          <w:b w:val="0"/>
          <w:bCs w:val="0"/>
          <w:color w:val="000000"/>
          <w:sz w:val="32"/>
          <w:szCs w:val="32"/>
        </w:rPr>
        <w:t>2</w:t>
      </w:r>
      <w:r>
        <w:rPr>
          <w:rFonts w:hint="eastAsia" w:ascii="方正仿宋_GBK" w:hAnsi="方正仿宋_GBK" w:eastAsia="方正仿宋_GBK" w:cs="方正仿宋_GBK"/>
          <w:b w:val="0"/>
          <w:bCs w:val="0"/>
          <w:color w:val="000000"/>
          <w:sz w:val="32"/>
          <w:szCs w:val="32"/>
        </w:rPr>
        <w:t>.加强心理健康服务。</w:t>
      </w:r>
      <w:r>
        <w:rPr>
          <w:rFonts w:hint="eastAsia" w:ascii="方正仿宋_GBK" w:hAnsi="方正仿宋_GBK" w:eastAsia="方正仿宋_GBK" w:cs="方正仿宋_GBK"/>
          <w:color w:val="000000"/>
          <w:sz w:val="32"/>
          <w:szCs w:val="32"/>
        </w:rPr>
        <w:t>建立学校、家庭、社会协同联动的心理健康工作机制，开展教育辅导、心理监测、预警干预、关爱帮扶等服务。学校要将心理健康教育纳入“三全育人”大格局，开</w:t>
      </w:r>
      <w:r>
        <w:rPr>
          <w:rFonts w:hint="eastAsia" w:ascii="方正仿宋_GBK" w:hAnsi="方正仿宋_GBK" w:eastAsia="方正仿宋_GBK" w:cs="方正仿宋_GBK"/>
          <w:color w:val="000000"/>
          <w:sz w:val="32"/>
          <w:szCs w:val="32"/>
          <w:lang w:eastAsia="zh-CN"/>
        </w:rPr>
        <w:t>展</w:t>
      </w:r>
      <w:r>
        <w:rPr>
          <w:rFonts w:hint="eastAsia" w:ascii="方正仿宋_GBK" w:hAnsi="方正仿宋_GBK" w:eastAsia="方正仿宋_GBK" w:cs="方正仿宋_GBK"/>
          <w:color w:val="000000"/>
          <w:sz w:val="32"/>
          <w:szCs w:val="32"/>
        </w:rPr>
        <w:t>心理健康课程，加强心理健康核心知识普及，将留守儿童和困境儿童作为关注重点，对有需要的儿童开展心理辅导</w:t>
      </w:r>
      <w:r>
        <w:rPr>
          <w:rFonts w:hint="eastAsia" w:ascii="方正仿宋_GBK" w:hAnsi="方正仿宋_GBK" w:eastAsia="方正仿宋_GBK" w:cs="方正仿宋_GBK"/>
          <w:color w:val="000000"/>
          <w:sz w:val="32"/>
          <w:szCs w:val="32"/>
          <w:lang w:eastAsia="zh-CN"/>
        </w:rPr>
        <w:t>，同时</w:t>
      </w:r>
      <w:r>
        <w:rPr>
          <w:rFonts w:hint="eastAsia" w:ascii="方正仿宋_GBK" w:hAnsi="方正仿宋_GBK" w:eastAsia="方正仿宋_GBK" w:cs="方正仿宋_GBK"/>
          <w:color w:val="000000"/>
          <w:sz w:val="32"/>
          <w:szCs w:val="32"/>
        </w:rPr>
        <w:t>引导留守儿童、困境儿童家长树立科学育人理念，积极关注儿童心理健康，正确认知和对待心理问题，构建和谐亲子关系。扎实开展“童心相伴”心理健康关爱服务，儿童督导员、儿童主任在走访中</w:t>
      </w:r>
      <w:r>
        <w:rPr>
          <w:rFonts w:hint="eastAsia" w:ascii="方正仿宋_GBK" w:hAnsi="方正仿宋_GBK" w:eastAsia="方正仿宋_GBK" w:cs="方正仿宋_GBK"/>
          <w:color w:val="000000"/>
          <w:sz w:val="32"/>
          <w:szCs w:val="32"/>
          <w:lang w:eastAsia="zh-CN"/>
        </w:rPr>
        <w:t>要</w:t>
      </w:r>
      <w:r>
        <w:rPr>
          <w:rFonts w:hint="eastAsia" w:ascii="方正仿宋_GBK" w:hAnsi="方正仿宋_GBK" w:eastAsia="方正仿宋_GBK" w:cs="方正仿宋_GBK"/>
          <w:color w:val="000000"/>
          <w:sz w:val="32"/>
          <w:szCs w:val="32"/>
        </w:rPr>
        <w:t>及时掌握留守儿童和困境儿童心理服务需求，对于发现有心理、行为异常的儿童，指导、协助其父母或其他监护人采取干预措施。</w:t>
      </w:r>
    </w:p>
    <w:p w14:paraId="6AE2AAC1">
      <w:pPr>
        <w:keepNext w:val="0"/>
        <w:keepLines w:val="0"/>
        <w:pageBreakBefore w:val="0"/>
        <w:widowControl w:val="0"/>
        <w:kinsoku/>
        <w:wordWrap/>
        <w:overflowPunct w:val="0"/>
        <w:topLinePunct w:val="0"/>
        <w:autoSpaceDE/>
        <w:autoSpaceDN/>
        <w:bidi w:val="0"/>
        <w:adjustRightInd w:val="0"/>
        <w:snapToGrid w:val="0"/>
        <w:spacing w:line="600" w:lineRule="exact"/>
        <w:ind w:left="0" w:firstLine="640" w:firstLineChars="200"/>
        <w:textAlignment w:val="auto"/>
        <w:rPr>
          <w:rFonts w:hint="eastAsia" w:ascii="方正仿宋_GBK" w:hAnsi="方正仿宋_GBK" w:eastAsia="方正仿宋_GBK" w:cs="方正仿宋_GBK"/>
          <w:color w:val="000000"/>
          <w:sz w:val="32"/>
          <w:szCs w:val="32"/>
        </w:rPr>
      </w:pPr>
      <w:r>
        <w:rPr>
          <w:rFonts w:hint="default" w:ascii="Times New Roman" w:hAnsi="Times New Roman" w:eastAsia="方正仿宋_GBK" w:cs="Times New Roman"/>
          <w:b w:val="0"/>
          <w:bCs w:val="0"/>
          <w:color w:val="000000"/>
          <w:sz w:val="32"/>
          <w:szCs w:val="32"/>
        </w:rPr>
        <w:t>3</w:t>
      </w:r>
      <w:r>
        <w:rPr>
          <w:rFonts w:hint="eastAsia" w:ascii="方正仿宋_GBK" w:hAnsi="方正仿宋_GBK" w:eastAsia="方正仿宋_GBK" w:cs="方正仿宋_GBK"/>
          <w:b w:val="0"/>
          <w:bCs w:val="0"/>
          <w:color w:val="000000"/>
          <w:sz w:val="32"/>
          <w:szCs w:val="32"/>
        </w:rPr>
        <w:t>.丰富精神文化生活。</w:t>
      </w:r>
      <w:r>
        <w:rPr>
          <w:rFonts w:hint="eastAsia" w:ascii="方正仿宋_GBK" w:hAnsi="方正仿宋_GBK" w:eastAsia="方正仿宋_GBK" w:cs="方正仿宋_GBK"/>
          <w:color w:val="000000"/>
          <w:sz w:val="32"/>
          <w:szCs w:val="32"/>
          <w:lang w:eastAsia="zh-CN"/>
        </w:rPr>
        <w:t>各村（社区）要借助新时代文明实践站，</w:t>
      </w:r>
      <w:r>
        <w:rPr>
          <w:rFonts w:hint="eastAsia" w:ascii="方正仿宋_GBK" w:hAnsi="方正仿宋_GBK" w:eastAsia="方正仿宋_GBK" w:cs="方正仿宋_GBK"/>
          <w:color w:val="000000"/>
          <w:sz w:val="32"/>
          <w:szCs w:val="32"/>
        </w:rPr>
        <w:t>动员引导社会组织和志愿者等，为留守儿童和困境儿童针对性提供阅读指导、运动游戏、精神陪伴等服务，丰富其精神文化生活。学校</w:t>
      </w:r>
      <w:r>
        <w:rPr>
          <w:rFonts w:hint="eastAsia" w:ascii="方正仿宋_GBK" w:hAnsi="方正仿宋_GBK" w:eastAsia="方正仿宋_GBK" w:cs="方正仿宋_GBK"/>
          <w:color w:val="000000"/>
          <w:sz w:val="32"/>
          <w:szCs w:val="32"/>
          <w:lang w:eastAsia="zh-CN"/>
        </w:rPr>
        <w:t>要</w:t>
      </w:r>
      <w:r>
        <w:rPr>
          <w:rFonts w:hint="eastAsia" w:ascii="方正仿宋_GBK" w:hAnsi="方正仿宋_GBK" w:eastAsia="方正仿宋_GBK" w:cs="方正仿宋_GBK"/>
          <w:color w:val="000000"/>
          <w:sz w:val="32"/>
          <w:szCs w:val="32"/>
        </w:rPr>
        <w:t>组织开展劳动体验、环境保护等各类社团活动、兴趣小组、课外活动实践，积极动员留守儿童和困境儿童参与，不断充实他们的精神文化生活。</w:t>
      </w:r>
    </w:p>
    <w:p w14:paraId="631AA2B4">
      <w:pPr>
        <w:keepNext w:val="0"/>
        <w:keepLines w:val="0"/>
        <w:pageBreakBefore w:val="0"/>
        <w:widowControl w:val="0"/>
        <w:kinsoku/>
        <w:wordWrap/>
        <w:overflowPunct w:val="0"/>
        <w:topLinePunct w:val="0"/>
        <w:autoSpaceDE/>
        <w:autoSpaceDN/>
        <w:bidi w:val="0"/>
        <w:adjustRightInd w:val="0"/>
        <w:snapToGrid w:val="0"/>
        <w:spacing w:line="600" w:lineRule="exact"/>
        <w:ind w:left="0" w:firstLine="640" w:firstLineChars="200"/>
        <w:textAlignment w:val="auto"/>
        <w:rPr>
          <w:rFonts w:hint="default" w:ascii="Times New Roman" w:hAnsi="Times New Roman" w:eastAsia="方正楷体_GBK" w:cs="Times New Roman"/>
          <w:b w:val="0"/>
          <w:bCs w:val="0"/>
          <w:color w:val="000000"/>
          <w:sz w:val="32"/>
          <w:szCs w:val="32"/>
        </w:rPr>
      </w:pPr>
      <w:r>
        <w:rPr>
          <w:rFonts w:hint="default" w:ascii="Times New Roman" w:hAnsi="Times New Roman" w:eastAsia="方正楷体_GBK" w:cs="Times New Roman"/>
          <w:b w:val="0"/>
          <w:bCs w:val="0"/>
          <w:color w:val="000000"/>
          <w:sz w:val="32"/>
          <w:szCs w:val="32"/>
        </w:rPr>
        <w:t>（二）实施监护提质行动</w:t>
      </w:r>
    </w:p>
    <w:p w14:paraId="2F48FBCF">
      <w:pPr>
        <w:keepNext w:val="0"/>
        <w:keepLines w:val="0"/>
        <w:pageBreakBefore w:val="0"/>
        <w:widowControl w:val="0"/>
        <w:kinsoku/>
        <w:wordWrap/>
        <w:overflowPunct w:val="0"/>
        <w:topLinePunct w:val="0"/>
        <w:autoSpaceDE/>
        <w:autoSpaceDN/>
        <w:bidi w:val="0"/>
        <w:adjustRightInd w:val="0"/>
        <w:snapToGrid w:val="0"/>
        <w:spacing w:line="600" w:lineRule="exact"/>
        <w:ind w:left="0" w:firstLine="640" w:firstLineChars="200"/>
        <w:textAlignment w:val="auto"/>
        <w:rPr>
          <w:rFonts w:hint="default" w:ascii="Times New Roman" w:hAnsi="Times New Roman" w:eastAsia="方正楷体_GBK" w:cs="Times New Roman"/>
          <w:color w:val="000000"/>
          <w:sz w:val="32"/>
          <w:szCs w:val="32"/>
        </w:rPr>
      </w:pPr>
      <w:r>
        <w:rPr>
          <w:rFonts w:hint="default" w:ascii="Times New Roman" w:hAnsi="Times New Roman" w:eastAsia="方正仿宋_GBK" w:cs="Times New Roman"/>
          <w:b w:val="0"/>
          <w:bCs w:val="0"/>
          <w:color w:val="000000"/>
          <w:sz w:val="32"/>
          <w:szCs w:val="32"/>
        </w:rPr>
        <w:t>4</w:t>
      </w:r>
      <w:r>
        <w:rPr>
          <w:rFonts w:hint="eastAsia" w:ascii="方正仿宋_GBK" w:hAnsi="方正仿宋_GBK" w:eastAsia="方正仿宋_GBK" w:cs="方正仿宋_GBK"/>
          <w:b w:val="0"/>
          <w:bCs w:val="0"/>
          <w:color w:val="000000"/>
          <w:sz w:val="32"/>
          <w:szCs w:val="32"/>
        </w:rPr>
        <w:t>.加强监护监督指导。</w:t>
      </w:r>
      <w:r>
        <w:rPr>
          <w:rFonts w:hint="default" w:ascii="Times New Roman" w:hAnsi="Times New Roman" w:eastAsia="方正仿宋_GBK" w:cs="Times New Roman"/>
          <w:color w:val="000000"/>
          <w:sz w:val="32"/>
          <w:szCs w:val="32"/>
          <w:lang w:eastAsia="zh-CN"/>
        </w:rPr>
        <w:t>各村（社区）要</w:t>
      </w:r>
      <w:r>
        <w:rPr>
          <w:rFonts w:hint="default" w:ascii="Times New Roman" w:hAnsi="Times New Roman" w:eastAsia="方正仿宋_GBK" w:cs="Times New Roman"/>
          <w:color w:val="000000"/>
          <w:sz w:val="32"/>
          <w:szCs w:val="32"/>
        </w:rPr>
        <w:t>加强对家庭监护的督促指导，发现留守儿童和困境儿童（包括农村单亲家庭儿童）的父母或其他监护人不依法履行监护职责或侵犯儿童合法权益时，要予以劝诫、制止；情节严重的，及时向公安机关报告，公安机关应当予以训诫，并可责令其接受家庭教育指导。</w:t>
      </w:r>
      <w:r>
        <w:rPr>
          <w:rFonts w:hint="default" w:ascii="Times New Roman" w:hAnsi="Times New Roman" w:eastAsia="方正仿宋_GBK" w:cs="Times New Roman"/>
          <w:color w:val="000000"/>
          <w:sz w:val="32"/>
          <w:szCs w:val="32"/>
          <w:lang w:eastAsia="zh-CN"/>
        </w:rPr>
        <w:t>镇司法所要联合学校将</w:t>
      </w:r>
      <w:r>
        <w:rPr>
          <w:rFonts w:hint="default" w:ascii="Times New Roman" w:hAnsi="Times New Roman" w:eastAsia="方正仿宋_GBK" w:cs="Times New Roman"/>
          <w:color w:val="000000"/>
          <w:sz w:val="32"/>
          <w:szCs w:val="32"/>
        </w:rPr>
        <w:t>留守儿童和困境儿童列入普法重点群体，</w:t>
      </w:r>
      <w:r>
        <w:rPr>
          <w:rFonts w:hint="default" w:ascii="Times New Roman" w:hAnsi="Times New Roman" w:eastAsia="方正仿宋_GBK" w:cs="Times New Roman"/>
          <w:color w:val="000000"/>
          <w:sz w:val="32"/>
          <w:szCs w:val="32"/>
          <w:lang w:eastAsia="zh-CN"/>
        </w:rPr>
        <w:t>开展法治讲座，</w:t>
      </w:r>
      <w:r>
        <w:rPr>
          <w:rFonts w:hint="default" w:ascii="Times New Roman" w:hAnsi="Times New Roman" w:eastAsia="方正仿宋_GBK" w:cs="Times New Roman"/>
          <w:color w:val="000000"/>
          <w:sz w:val="32"/>
          <w:szCs w:val="32"/>
        </w:rPr>
        <w:t>加强法治教育，切实提高留守儿童和困境儿童法治意识。</w:t>
      </w:r>
    </w:p>
    <w:p w14:paraId="2BEAEC36">
      <w:pPr>
        <w:keepNext w:val="0"/>
        <w:keepLines w:val="0"/>
        <w:pageBreakBefore w:val="0"/>
        <w:widowControl w:val="0"/>
        <w:kinsoku/>
        <w:wordWrap/>
        <w:overflowPunct w:val="0"/>
        <w:topLinePunct w:val="0"/>
        <w:autoSpaceDE/>
        <w:autoSpaceDN/>
        <w:bidi w:val="0"/>
        <w:adjustRightInd w:val="0"/>
        <w:snapToGrid w:val="0"/>
        <w:spacing w:line="600" w:lineRule="exact"/>
        <w:ind w:left="0" w:firstLine="640" w:firstLineChars="200"/>
        <w:textAlignment w:val="auto"/>
        <w:rPr>
          <w:rFonts w:hint="default" w:ascii="Times New Roman" w:hAnsi="Times New Roman" w:eastAsia="方正楷体_GBK" w:cs="Times New Roman"/>
          <w:color w:val="000000"/>
          <w:sz w:val="32"/>
          <w:szCs w:val="32"/>
        </w:rPr>
      </w:pPr>
      <w:r>
        <w:rPr>
          <w:rFonts w:hint="default" w:ascii="Times New Roman" w:hAnsi="Times New Roman" w:eastAsia="方正仿宋_GBK" w:cs="Times New Roman"/>
          <w:b w:val="0"/>
          <w:bCs w:val="0"/>
          <w:color w:val="000000"/>
          <w:sz w:val="32"/>
          <w:szCs w:val="32"/>
        </w:rPr>
        <w:t>5</w:t>
      </w:r>
      <w:r>
        <w:rPr>
          <w:rFonts w:hint="eastAsia" w:ascii="方正仿宋_GBK" w:hAnsi="方正仿宋_GBK" w:eastAsia="方正仿宋_GBK" w:cs="方正仿宋_GBK"/>
          <w:b w:val="0"/>
          <w:bCs w:val="0"/>
          <w:color w:val="000000"/>
          <w:sz w:val="32"/>
          <w:szCs w:val="32"/>
        </w:rPr>
        <w:t>.落实委托照护制度。</w:t>
      </w:r>
      <w:r>
        <w:rPr>
          <w:rFonts w:hint="default" w:ascii="Times New Roman" w:hAnsi="Times New Roman" w:eastAsia="方正仿宋_GBK" w:cs="Times New Roman"/>
          <w:color w:val="000000"/>
          <w:sz w:val="32"/>
          <w:szCs w:val="32"/>
          <w:lang w:eastAsia="zh-CN"/>
        </w:rPr>
        <w:t>各村（社区）要</w:t>
      </w:r>
      <w:r>
        <w:rPr>
          <w:rFonts w:hint="default" w:ascii="Times New Roman" w:hAnsi="Times New Roman" w:eastAsia="方正仿宋_GBK" w:cs="Times New Roman"/>
          <w:color w:val="000000"/>
          <w:sz w:val="32"/>
          <w:szCs w:val="32"/>
        </w:rPr>
        <w:t>协助监督留守儿童委托照护情况，</w:t>
      </w:r>
      <w:r>
        <w:rPr>
          <w:rFonts w:hint="default" w:ascii="Times New Roman" w:hAnsi="Times New Roman" w:eastAsia="方正仿宋_GBK" w:cs="Times New Roman"/>
          <w:color w:val="000000"/>
          <w:sz w:val="32"/>
          <w:szCs w:val="32"/>
          <w:lang w:eastAsia="zh-CN"/>
        </w:rPr>
        <w:t>镇儿童督导员、</w:t>
      </w:r>
      <w:r>
        <w:rPr>
          <w:rFonts w:hint="default" w:ascii="Times New Roman" w:hAnsi="Times New Roman" w:eastAsia="方正仿宋_GBK" w:cs="Times New Roman"/>
          <w:color w:val="000000"/>
          <w:sz w:val="32"/>
          <w:szCs w:val="32"/>
        </w:rPr>
        <w:t>村（居）儿童主任通过走访发现被委托照护人缺乏照护能力或怠于履行照护职责的，要告知儿童父母或其他监护人，重新选择被委托照护人或帮助、督促被委托照护人履行照护职责。</w:t>
      </w:r>
      <w:r>
        <w:rPr>
          <w:rFonts w:hint="default" w:ascii="Times New Roman" w:hAnsi="Times New Roman" w:eastAsia="方正仿宋_GBK" w:cs="Times New Roman"/>
          <w:color w:val="000000"/>
          <w:sz w:val="32"/>
          <w:szCs w:val="32"/>
          <w:lang w:eastAsia="zh-CN"/>
        </w:rPr>
        <w:t>镇社事办</w:t>
      </w:r>
      <w:r>
        <w:rPr>
          <w:rFonts w:hint="default" w:ascii="Times New Roman" w:hAnsi="Times New Roman" w:eastAsia="方正仿宋_GBK" w:cs="Times New Roman"/>
          <w:color w:val="000000"/>
          <w:sz w:val="32"/>
          <w:szCs w:val="32"/>
        </w:rPr>
        <w:t>建立家庭监护能力评估制度，对留守儿童监护状况开展评估，根据评估情况及时开展关爱帮扶，并指导外出务工父母或其他监护人加强对留守子女亲情关爱和日常联络沟通。</w:t>
      </w:r>
    </w:p>
    <w:p w14:paraId="4E3A6BF2">
      <w:pPr>
        <w:keepNext w:val="0"/>
        <w:keepLines w:val="0"/>
        <w:pageBreakBefore w:val="0"/>
        <w:widowControl w:val="0"/>
        <w:kinsoku/>
        <w:wordWrap/>
        <w:overflowPunct w:val="0"/>
        <w:topLinePunct w:val="0"/>
        <w:autoSpaceDE/>
        <w:autoSpaceDN/>
        <w:bidi w:val="0"/>
        <w:adjustRightInd w:val="0"/>
        <w:snapToGrid w:val="0"/>
        <w:spacing w:line="600" w:lineRule="exact"/>
        <w:ind w:left="0" w:firstLine="640" w:firstLineChars="200"/>
        <w:textAlignment w:val="auto"/>
        <w:rPr>
          <w:rFonts w:hint="default" w:ascii="Times New Roman" w:hAnsi="Times New Roman" w:eastAsia="方正楷体_GBK" w:cs="Times New Roman"/>
          <w:b w:val="0"/>
          <w:bCs w:val="0"/>
          <w:color w:val="000000"/>
          <w:sz w:val="32"/>
          <w:szCs w:val="32"/>
        </w:rPr>
      </w:pPr>
      <w:r>
        <w:rPr>
          <w:rFonts w:hint="default" w:ascii="Times New Roman" w:hAnsi="Times New Roman" w:eastAsia="方正仿宋_GBK" w:cs="Times New Roman"/>
          <w:b w:val="0"/>
          <w:bCs w:val="0"/>
          <w:color w:val="000000"/>
          <w:sz w:val="32"/>
          <w:szCs w:val="32"/>
        </w:rPr>
        <w:t>6.强化监护干预。加大强制报告制度宣传力度，</w:t>
      </w:r>
      <w:r>
        <w:rPr>
          <w:rFonts w:hint="default" w:ascii="Times New Roman" w:hAnsi="Times New Roman" w:eastAsia="方正仿宋_GBK" w:cs="Times New Roman"/>
          <w:b w:val="0"/>
          <w:bCs w:val="0"/>
          <w:color w:val="000000"/>
          <w:sz w:val="32"/>
          <w:szCs w:val="32"/>
          <w:lang w:eastAsia="zh-CN"/>
        </w:rPr>
        <w:t>镇儿童督导员、</w:t>
      </w:r>
      <w:r>
        <w:rPr>
          <w:rFonts w:hint="default" w:ascii="Times New Roman" w:hAnsi="Times New Roman" w:eastAsia="方正仿宋_GBK" w:cs="Times New Roman"/>
          <w:b w:val="0"/>
          <w:bCs w:val="0"/>
          <w:color w:val="000000"/>
          <w:sz w:val="32"/>
          <w:szCs w:val="32"/>
        </w:rPr>
        <w:t>村（居）民委员会在工作中发现儿童身心健康受到侵害、疑似受到侵害或面临其他危险情形的，应当立即</w:t>
      </w:r>
      <w:r>
        <w:rPr>
          <w:rFonts w:hint="default" w:ascii="Times New Roman" w:hAnsi="Times New Roman" w:eastAsia="方正仿宋_GBK" w:cs="Times New Roman"/>
          <w:b w:val="0"/>
          <w:bCs w:val="0"/>
          <w:color w:val="000000"/>
          <w:sz w:val="32"/>
          <w:szCs w:val="32"/>
          <w:lang w:eastAsia="zh-CN"/>
        </w:rPr>
        <w:t>向</w:t>
      </w:r>
      <w:r>
        <w:rPr>
          <w:rFonts w:hint="default" w:ascii="Times New Roman" w:hAnsi="Times New Roman" w:eastAsia="方正仿宋_GBK" w:cs="Times New Roman"/>
          <w:b w:val="0"/>
          <w:bCs w:val="0"/>
          <w:color w:val="000000"/>
          <w:sz w:val="32"/>
          <w:szCs w:val="32"/>
        </w:rPr>
        <w:t>有关部门报告。</w:t>
      </w:r>
    </w:p>
    <w:p w14:paraId="61D06AA9">
      <w:pPr>
        <w:keepNext w:val="0"/>
        <w:keepLines w:val="0"/>
        <w:pageBreakBefore w:val="0"/>
        <w:widowControl w:val="0"/>
        <w:kinsoku/>
        <w:wordWrap/>
        <w:overflowPunct w:val="0"/>
        <w:topLinePunct w:val="0"/>
        <w:autoSpaceDE/>
        <w:autoSpaceDN/>
        <w:bidi w:val="0"/>
        <w:adjustRightInd w:val="0"/>
        <w:snapToGrid w:val="0"/>
        <w:spacing w:line="600" w:lineRule="exact"/>
        <w:ind w:left="0" w:firstLine="640" w:firstLineChars="200"/>
        <w:textAlignment w:val="auto"/>
        <w:rPr>
          <w:rFonts w:hint="default" w:ascii="Times New Roman" w:hAnsi="Times New Roman" w:eastAsia="方正楷体_GBK" w:cs="Times New Roman"/>
          <w:b w:val="0"/>
          <w:bCs w:val="0"/>
          <w:color w:val="000000"/>
          <w:sz w:val="32"/>
          <w:szCs w:val="32"/>
        </w:rPr>
      </w:pPr>
      <w:r>
        <w:rPr>
          <w:rFonts w:hint="default" w:ascii="Times New Roman" w:hAnsi="Times New Roman" w:eastAsia="方正楷体_GBK" w:cs="Times New Roman"/>
          <w:b w:val="0"/>
          <w:bCs w:val="0"/>
          <w:color w:val="000000"/>
          <w:sz w:val="32"/>
          <w:szCs w:val="32"/>
        </w:rPr>
        <w:t>（三）实施精准帮扶行动</w:t>
      </w:r>
    </w:p>
    <w:p w14:paraId="740A46A6">
      <w:pPr>
        <w:keepNext w:val="0"/>
        <w:keepLines w:val="0"/>
        <w:pageBreakBefore w:val="0"/>
        <w:widowControl w:val="0"/>
        <w:kinsoku/>
        <w:wordWrap/>
        <w:overflowPunct w:val="0"/>
        <w:topLinePunct w:val="0"/>
        <w:autoSpaceDE/>
        <w:autoSpaceDN/>
        <w:bidi w:val="0"/>
        <w:adjustRightInd w:val="0"/>
        <w:snapToGrid w:val="0"/>
        <w:spacing w:line="600" w:lineRule="exact"/>
        <w:ind w:left="0" w:firstLine="640" w:firstLineChars="200"/>
        <w:textAlignment w:val="auto"/>
        <w:rPr>
          <w:rFonts w:hint="default" w:ascii="Times New Roman" w:hAnsi="Times New Roman" w:eastAsia="方正楷体_GBK" w:cs="Times New Roman"/>
          <w:color w:val="000000"/>
          <w:sz w:val="32"/>
          <w:szCs w:val="32"/>
        </w:rPr>
      </w:pPr>
      <w:r>
        <w:rPr>
          <w:rFonts w:hint="default" w:ascii="Times New Roman" w:hAnsi="Times New Roman" w:eastAsia="方正仿宋_GBK" w:cs="Times New Roman"/>
          <w:b w:val="0"/>
          <w:bCs w:val="0"/>
          <w:color w:val="000000"/>
          <w:sz w:val="32"/>
          <w:szCs w:val="32"/>
          <w:lang w:val="en-US" w:eastAsia="zh-CN"/>
        </w:rPr>
        <w:t>7</w:t>
      </w:r>
      <w:r>
        <w:rPr>
          <w:rFonts w:hint="default" w:ascii="Times New Roman" w:hAnsi="Times New Roman" w:eastAsia="方正仿宋_GBK" w:cs="Times New Roman"/>
          <w:b w:val="0"/>
          <w:bCs w:val="0"/>
          <w:color w:val="000000"/>
          <w:sz w:val="32"/>
          <w:szCs w:val="32"/>
        </w:rPr>
        <w:t>.加强摸底走访建档。</w:t>
      </w:r>
      <w:r>
        <w:rPr>
          <w:rFonts w:hint="default" w:ascii="Times New Roman" w:hAnsi="Times New Roman" w:eastAsia="方正仿宋_GBK" w:cs="Times New Roman"/>
          <w:b w:val="0"/>
          <w:bCs w:val="0"/>
          <w:color w:val="000000"/>
          <w:sz w:val="32"/>
          <w:szCs w:val="32"/>
          <w:lang w:eastAsia="zh-CN"/>
        </w:rPr>
        <w:t>各</w:t>
      </w:r>
      <w:r>
        <w:rPr>
          <w:rFonts w:hint="default" w:ascii="Times New Roman" w:hAnsi="Times New Roman" w:eastAsia="方正仿宋_GBK" w:cs="Times New Roman"/>
          <w:color w:val="000000"/>
          <w:sz w:val="32"/>
          <w:szCs w:val="32"/>
          <w:lang w:eastAsia="zh-CN"/>
        </w:rPr>
        <w:t>村（社区）</w:t>
      </w:r>
      <w:r>
        <w:rPr>
          <w:rFonts w:hint="default" w:ascii="Times New Roman" w:hAnsi="Times New Roman" w:eastAsia="方正仿宋_GBK" w:cs="Times New Roman"/>
          <w:color w:val="000000"/>
          <w:sz w:val="32"/>
          <w:szCs w:val="32"/>
        </w:rPr>
        <w:t>对辖区内留守儿童、困境儿童</w:t>
      </w:r>
      <w:r>
        <w:rPr>
          <w:rFonts w:hint="default" w:ascii="Times New Roman" w:hAnsi="Times New Roman" w:eastAsia="方正仿宋_GBK" w:cs="Times New Roman"/>
          <w:color w:val="000000"/>
          <w:sz w:val="32"/>
          <w:szCs w:val="32"/>
          <w:lang w:eastAsia="zh-CN"/>
        </w:rPr>
        <w:t>要</w:t>
      </w:r>
      <w:r>
        <w:rPr>
          <w:rFonts w:hint="default" w:ascii="Times New Roman" w:hAnsi="Times New Roman" w:eastAsia="方正仿宋_GBK" w:cs="Times New Roman"/>
          <w:color w:val="000000"/>
          <w:sz w:val="32"/>
          <w:szCs w:val="32"/>
        </w:rPr>
        <w:t>进行全面摸底排查，实行数据动态管理，农村留守儿童和困境儿童信息及时录入全国儿童福利信息系统</w:t>
      </w:r>
      <w:r>
        <w:rPr>
          <w:rFonts w:hint="eastAsia" w:eastAsia="方正仿宋_GBK" w:cs="Times New Roman"/>
          <w:color w:val="000000"/>
          <w:sz w:val="32"/>
          <w:szCs w:val="32"/>
          <w:lang w:eastAsia="zh-CN"/>
        </w:rPr>
        <w:t>并及时更新</w:t>
      </w:r>
      <w:r>
        <w:rPr>
          <w:rFonts w:hint="default" w:ascii="Times New Roman" w:hAnsi="Times New Roman" w:eastAsia="方正仿宋_GBK" w:cs="Times New Roman"/>
          <w:color w:val="000000"/>
          <w:sz w:val="32"/>
          <w:szCs w:val="32"/>
        </w:rPr>
        <w:t>；落实定期走访制度，</w:t>
      </w:r>
      <w:r>
        <w:rPr>
          <w:rFonts w:hint="default" w:ascii="Times New Roman" w:hAnsi="Times New Roman" w:eastAsia="方正仿宋_GBK" w:cs="Times New Roman"/>
          <w:color w:val="000000"/>
          <w:sz w:val="32"/>
          <w:szCs w:val="32"/>
          <w:lang w:eastAsia="zh-CN"/>
        </w:rPr>
        <w:t>村（居）</w:t>
      </w:r>
      <w:r>
        <w:rPr>
          <w:rFonts w:hint="default" w:ascii="Times New Roman" w:hAnsi="Times New Roman" w:eastAsia="方正仿宋_GBK" w:cs="Times New Roman"/>
          <w:color w:val="000000"/>
          <w:sz w:val="32"/>
          <w:szCs w:val="32"/>
        </w:rPr>
        <w:t>儿童主任至少每个月联系一次，每三个月入户走访一次，对父母双方或一方存在严重身体或智力残疾、儿童自身存在身体或智力残疾、有心理或行为异常的，</w:t>
      </w:r>
      <w:r>
        <w:rPr>
          <w:rFonts w:hint="default" w:ascii="Times New Roman" w:hAnsi="Times New Roman" w:eastAsia="方正仿宋_GBK" w:cs="Times New Roman"/>
          <w:color w:val="000000"/>
          <w:sz w:val="32"/>
          <w:szCs w:val="32"/>
          <w:lang w:eastAsia="zh-CN"/>
        </w:rPr>
        <w:t>村（居）</w:t>
      </w:r>
      <w:r>
        <w:rPr>
          <w:rFonts w:hint="default" w:ascii="Times New Roman" w:hAnsi="Times New Roman" w:eastAsia="方正仿宋_GBK" w:cs="Times New Roman"/>
          <w:color w:val="000000"/>
          <w:sz w:val="32"/>
          <w:szCs w:val="32"/>
        </w:rPr>
        <w:t>儿童主任要加大走访频次，发现问题及时报告，积极协调解决问题。在排查中，</w:t>
      </w:r>
      <w:r>
        <w:rPr>
          <w:rFonts w:hint="default" w:ascii="Times New Roman" w:hAnsi="Times New Roman" w:eastAsia="方正仿宋_GBK" w:cs="Times New Roman"/>
          <w:color w:val="000000"/>
          <w:sz w:val="32"/>
          <w:szCs w:val="32"/>
          <w:lang w:eastAsia="zh-CN"/>
        </w:rPr>
        <w:t>村（居）</w:t>
      </w:r>
      <w:r>
        <w:rPr>
          <w:rFonts w:hint="default" w:ascii="Times New Roman" w:hAnsi="Times New Roman" w:eastAsia="方正仿宋_GBK" w:cs="Times New Roman"/>
          <w:color w:val="000000"/>
          <w:sz w:val="32"/>
          <w:szCs w:val="32"/>
        </w:rPr>
        <w:t>儿童主任要重点关注农村单亲家庭儿童，加强走访探视，建立工作台账，发现单亲家庭父母或其他监护人怠于或拒不履行监护责任的，及时向村民委员会或公安、民政、教育、妇联等部门报告；发现单亲家庭儿童身心健康受到伤害、疑似受到伤害或者面临其他危险情形的，立即向公安机关、民政部门或检察机关等有关部门报告，强化关爱保护。加强留守儿童和困境儿童档案管理，做到一人一档，档案包括儿童基本信息、走访记录、工作日志、关爱帮扶记录、发现问题和解决方案等内容。</w:t>
      </w:r>
      <w:r>
        <w:rPr>
          <w:rFonts w:hint="default" w:ascii="Times New Roman" w:hAnsi="Times New Roman" w:eastAsia="方正仿宋_GBK" w:cs="Times New Roman"/>
          <w:color w:val="000000"/>
          <w:sz w:val="32"/>
          <w:szCs w:val="32"/>
          <w:lang w:eastAsia="zh-CN"/>
        </w:rPr>
        <w:t>镇上要</w:t>
      </w:r>
      <w:r>
        <w:rPr>
          <w:rFonts w:hint="default" w:ascii="Times New Roman" w:hAnsi="Times New Roman" w:eastAsia="方正仿宋_GBK" w:cs="Times New Roman"/>
          <w:color w:val="000000"/>
          <w:sz w:val="32"/>
          <w:szCs w:val="32"/>
        </w:rPr>
        <w:t>加强对档案管理的监督检查，每年开展一次抽查工作。</w:t>
      </w:r>
    </w:p>
    <w:p w14:paraId="4132E29F">
      <w:pPr>
        <w:keepNext w:val="0"/>
        <w:keepLines w:val="0"/>
        <w:pageBreakBefore w:val="0"/>
        <w:widowControl w:val="0"/>
        <w:kinsoku/>
        <w:wordWrap/>
        <w:overflowPunct w:val="0"/>
        <w:topLinePunct w:val="0"/>
        <w:autoSpaceDE/>
        <w:autoSpaceDN/>
        <w:bidi w:val="0"/>
        <w:adjustRightInd w:val="0"/>
        <w:snapToGrid w:val="0"/>
        <w:spacing w:line="600" w:lineRule="exact"/>
        <w:ind w:left="0" w:firstLine="640" w:firstLineChars="200"/>
        <w:textAlignment w:val="auto"/>
        <w:rPr>
          <w:rFonts w:hint="default" w:ascii="Times New Roman" w:hAnsi="Times New Roman" w:eastAsia="方正楷体_GBK" w:cs="Times New Roman"/>
          <w:b w:val="0"/>
          <w:bCs w:val="0"/>
          <w:color w:val="000000"/>
          <w:sz w:val="32"/>
          <w:szCs w:val="32"/>
        </w:rPr>
      </w:pPr>
      <w:r>
        <w:rPr>
          <w:rFonts w:hint="default" w:ascii="Times New Roman" w:hAnsi="Times New Roman" w:eastAsia="方正仿宋_GBK" w:cs="Times New Roman"/>
          <w:b w:val="0"/>
          <w:bCs w:val="0"/>
          <w:color w:val="000000"/>
          <w:sz w:val="32"/>
          <w:szCs w:val="32"/>
          <w:lang w:val="en-US" w:eastAsia="zh-CN"/>
        </w:rPr>
        <w:t>8.强化救助保障服务。</w:t>
      </w:r>
      <w:r>
        <w:rPr>
          <w:rFonts w:hint="default" w:ascii="Times New Roman" w:hAnsi="Times New Roman" w:eastAsia="方正仿宋_GBK" w:cs="Times New Roman"/>
          <w:b w:val="0"/>
          <w:bCs w:val="0"/>
          <w:color w:val="000000"/>
          <w:sz w:val="32"/>
          <w:szCs w:val="32"/>
        </w:rPr>
        <w:t>进一步加强困境儿童分类精准保障，及时将符合条件的儿童纳入低保、特困供养、临时救助等保障范围。为符合条件的残疾儿童提供手术、康复辅助器具配置、康复训练等救助服务。</w:t>
      </w:r>
    </w:p>
    <w:p w14:paraId="70DA5021">
      <w:pPr>
        <w:keepNext w:val="0"/>
        <w:keepLines w:val="0"/>
        <w:pageBreakBefore w:val="0"/>
        <w:widowControl w:val="0"/>
        <w:kinsoku/>
        <w:wordWrap/>
        <w:overflowPunct w:val="0"/>
        <w:topLinePunct w:val="0"/>
        <w:autoSpaceDE/>
        <w:autoSpaceDN/>
        <w:bidi w:val="0"/>
        <w:adjustRightInd w:val="0"/>
        <w:snapToGrid w:val="0"/>
        <w:spacing w:line="600" w:lineRule="exact"/>
        <w:ind w:left="0"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val="0"/>
          <w:bCs w:val="0"/>
          <w:color w:val="000000"/>
          <w:sz w:val="32"/>
          <w:szCs w:val="32"/>
          <w:lang w:val="en-US" w:eastAsia="zh-CN"/>
        </w:rPr>
        <w:t>9.做好教育帮扶工作。</w:t>
      </w:r>
      <w:r>
        <w:rPr>
          <w:rFonts w:hint="default" w:ascii="Times New Roman" w:hAnsi="Times New Roman" w:eastAsia="方正仿宋_GBK" w:cs="Times New Roman"/>
          <w:b w:val="0"/>
          <w:bCs w:val="0"/>
          <w:color w:val="000000"/>
          <w:sz w:val="32"/>
          <w:szCs w:val="32"/>
        </w:rPr>
        <w:t>落实义务教育阶段控辍保学长效机制，加大留守儿童和困境儿童辍</w:t>
      </w:r>
      <w:r>
        <w:rPr>
          <w:rFonts w:hint="default" w:ascii="Times New Roman" w:hAnsi="Times New Roman" w:eastAsia="方正仿宋_GBK" w:cs="Times New Roman"/>
          <w:color w:val="000000"/>
          <w:sz w:val="32"/>
          <w:szCs w:val="32"/>
        </w:rPr>
        <w:t>学学生劝返复学工作力度，确保全部应返尽返。学校要根据复学学生实际情况有针对性地制定教学计划，做好教育安置工作，坚决防止辍学反弹；推动建立学校教师、志愿者等与学业困难儿童“一对一”结对帮扶机制，帮助留守儿童和困境儿童增强学习兴趣，提高学习能力。</w:t>
      </w:r>
    </w:p>
    <w:p w14:paraId="09B30D07">
      <w:pPr>
        <w:keepNext w:val="0"/>
        <w:keepLines w:val="0"/>
        <w:pageBreakBefore w:val="0"/>
        <w:widowControl w:val="0"/>
        <w:kinsoku/>
        <w:wordWrap/>
        <w:overflowPunct w:val="0"/>
        <w:topLinePunct w:val="0"/>
        <w:autoSpaceDE/>
        <w:autoSpaceDN/>
        <w:bidi w:val="0"/>
        <w:adjustRightInd w:val="0"/>
        <w:snapToGrid w:val="0"/>
        <w:spacing w:line="600" w:lineRule="exact"/>
        <w:ind w:left="0" w:firstLine="640" w:firstLineChars="200"/>
        <w:textAlignment w:val="auto"/>
        <w:rPr>
          <w:rFonts w:hint="default" w:ascii="Times New Roman" w:hAnsi="Times New Roman" w:eastAsia="方正楷体_GBK" w:cs="Times New Roman"/>
          <w:b w:val="0"/>
          <w:bCs w:val="0"/>
          <w:color w:val="000000"/>
          <w:sz w:val="32"/>
          <w:szCs w:val="32"/>
        </w:rPr>
      </w:pPr>
      <w:r>
        <w:rPr>
          <w:rFonts w:hint="default" w:ascii="Times New Roman" w:hAnsi="Times New Roman" w:eastAsia="方正仿宋_GBK" w:cs="Times New Roman"/>
          <w:b w:val="0"/>
          <w:bCs w:val="0"/>
          <w:color w:val="000000"/>
          <w:sz w:val="32"/>
          <w:szCs w:val="32"/>
          <w:lang w:val="en-US" w:eastAsia="zh-CN"/>
        </w:rPr>
        <w:t>10.加大日常关爱力度。</w:t>
      </w:r>
      <w:r>
        <w:rPr>
          <w:rFonts w:hint="default" w:ascii="Times New Roman" w:hAnsi="Times New Roman" w:eastAsia="方正仿宋_GBK" w:cs="Times New Roman"/>
          <w:b w:val="0"/>
          <w:bCs w:val="0"/>
          <w:color w:val="000000"/>
          <w:sz w:val="32"/>
          <w:szCs w:val="32"/>
        </w:rPr>
        <w:t>常态化开展生活关爱服务工作，结合重要节假日和寒暑假等时间节点，组织开展适合儿童的关爱服务活动，让留守儿童和困境儿童切身感受到党和政府的关心关怀。</w:t>
      </w:r>
    </w:p>
    <w:p w14:paraId="23D4874E">
      <w:pPr>
        <w:keepNext w:val="0"/>
        <w:keepLines w:val="0"/>
        <w:pageBreakBefore w:val="0"/>
        <w:widowControl w:val="0"/>
        <w:kinsoku/>
        <w:wordWrap/>
        <w:overflowPunct w:val="0"/>
        <w:topLinePunct w:val="0"/>
        <w:autoSpaceDE/>
        <w:autoSpaceDN/>
        <w:bidi w:val="0"/>
        <w:adjustRightInd w:val="0"/>
        <w:snapToGrid w:val="0"/>
        <w:spacing w:line="600" w:lineRule="exact"/>
        <w:ind w:left="0" w:firstLine="640" w:firstLineChars="200"/>
        <w:textAlignment w:val="auto"/>
        <w:rPr>
          <w:rFonts w:hint="default" w:ascii="Times New Roman" w:hAnsi="Times New Roman" w:eastAsia="方正楷体_GBK" w:cs="Times New Roman"/>
          <w:color w:val="000000"/>
          <w:sz w:val="32"/>
          <w:szCs w:val="32"/>
        </w:rPr>
      </w:pPr>
      <w:r>
        <w:rPr>
          <w:rFonts w:hint="default" w:ascii="Times New Roman" w:hAnsi="Times New Roman" w:eastAsia="方正仿宋_GBK" w:cs="Times New Roman"/>
          <w:b w:val="0"/>
          <w:bCs w:val="0"/>
          <w:color w:val="000000"/>
          <w:sz w:val="32"/>
          <w:szCs w:val="32"/>
          <w:lang w:val="en-US" w:eastAsia="zh-CN"/>
        </w:rPr>
        <w:t>11.开展源头帮扶服务。</w:t>
      </w:r>
      <w:r>
        <w:rPr>
          <w:rFonts w:hint="default" w:ascii="Times New Roman" w:hAnsi="Times New Roman" w:eastAsia="方正仿宋_GBK" w:cs="Times New Roman"/>
          <w:b w:val="0"/>
          <w:bCs w:val="0"/>
          <w:color w:val="000000"/>
          <w:sz w:val="32"/>
          <w:szCs w:val="32"/>
        </w:rPr>
        <w:t>大力推动落实支持农民工创业就业系列政策，积极为留守儿童父</w:t>
      </w:r>
      <w:r>
        <w:rPr>
          <w:rFonts w:hint="default" w:ascii="Times New Roman" w:hAnsi="Times New Roman" w:eastAsia="方正仿宋_GBK" w:cs="Times New Roman"/>
          <w:color w:val="000000"/>
          <w:sz w:val="32"/>
          <w:szCs w:val="32"/>
        </w:rPr>
        <w:t>母或其他监护人提供就业岗位和机会。要推动就业创业政策咨询、职业介绍等服务覆盖到留守儿童父母或其他监护人。</w:t>
      </w:r>
    </w:p>
    <w:p w14:paraId="0D334F54">
      <w:pPr>
        <w:keepNext w:val="0"/>
        <w:keepLines w:val="0"/>
        <w:pageBreakBefore w:val="0"/>
        <w:widowControl w:val="0"/>
        <w:kinsoku/>
        <w:wordWrap/>
        <w:overflowPunct w:val="0"/>
        <w:topLinePunct w:val="0"/>
        <w:autoSpaceDE/>
        <w:autoSpaceDN/>
        <w:bidi w:val="0"/>
        <w:adjustRightInd w:val="0"/>
        <w:snapToGrid w:val="0"/>
        <w:spacing w:line="600" w:lineRule="exact"/>
        <w:ind w:left="0" w:firstLine="640" w:firstLineChars="200"/>
        <w:textAlignment w:val="auto"/>
        <w:rPr>
          <w:rFonts w:hint="default" w:ascii="Times New Roman" w:hAnsi="Times New Roman" w:eastAsia="方正楷体_GBK" w:cs="Times New Roman"/>
          <w:b w:val="0"/>
          <w:bCs w:val="0"/>
          <w:color w:val="000000"/>
          <w:sz w:val="32"/>
          <w:szCs w:val="32"/>
        </w:rPr>
      </w:pPr>
      <w:r>
        <w:rPr>
          <w:rFonts w:hint="default" w:ascii="Times New Roman" w:hAnsi="Times New Roman" w:eastAsia="方正楷体_GBK" w:cs="Times New Roman"/>
          <w:b w:val="0"/>
          <w:bCs w:val="0"/>
          <w:color w:val="000000"/>
          <w:sz w:val="32"/>
          <w:szCs w:val="32"/>
        </w:rPr>
        <w:t>（四）实施安全防护行动</w:t>
      </w:r>
    </w:p>
    <w:p w14:paraId="452C1AD6">
      <w:pPr>
        <w:keepNext w:val="0"/>
        <w:keepLines w:val="0"/>
        <w:pageBreakBefore w:val="0"/>
        <w:widowControl w:val="0"/>
        <w:kinsoku/>
        <w:wordWrap/>
        <w:overflowPunct w:val="0"/>
        <w:topLinePunct w:val="0"/>
        <w:autoSpaceDE/>
        <w:autoSpaceDN/>
        <w:bidi w:val="0"/>
        <w:adjustRightInd w:val="0"/>
        <w:snapToGrid w:val="0"/>
        <w:spacing w:line="600" w:lineRule="exact"/>
        <w:ind w:left="0" w:firstLine="640" w:firstLineChars="200"/>
        <w:textAlignment w:val="auto"/>
        <w:rPr>
          <w:rFonts w:hint="default" w:ascii="Times New Roman" w:hAnsi="Times New Roman" w:eastAsia="方正仿宋_GBK" w:cs="Times New Roman"/>
          <w:b w:val="0"/>
          <w:bCs w:val="0"/>
          <w:color w:val="000000"/>
          <w:sz w:val="32"/>
          <w:szCs w:val="32"/>
        </w:rPr>
      </w:pPr>
      <w:r>
        <w:rPr>
          <w:rFonts w:hint="default" w:ascii="Times New Roman" w:hAnsi="Times New Roman" w:eastAsia="方正仿宋_GBK" w:cs="Times New Roman"/>
          <w:b w:val="0"/>
          <w:bCs w:val="0"/>
          <w:color w:val="000000"/>
          <w:sz w:val="32"/>
          <w:szCs w:val="32"/>
          <w:lang w:val="en-US" w:eastAsia="zh-CN"/>
        </w:rPr>
        <w:t>12.抓好安全教育引导。</w:t>
      </w:r>
      <w:r>
        <w:rPr>
          <w:rFonts w:hint="default" w:ascii="Times New Roman" w:hAnsi="Times New Roman" w:eastAsia="方正仿宋_GBK" w:cs="Times New Roman"/>
          <w:b w:val="0"/>
          <w:bCs w:val="0"/>
          <w:color w:val="000000"/>
          <w:sz w:val="32"/>
          <w:szCs w:val="32"/>
        </w:rPr>
        <w:t>各</w:t>
      </w:r>
      <w:r>
        <w:rPr>
          <w:rFonts w:hint="default" w:ascii="Times New Roman" w:hAnsi="Times New Roman" w:eastAsia="方正仿宋_GBK" w:cs="Times New Roman"/>
          <w:b w:val="0"/>
          <w:bCs w:val="0"/>
          <w:color w:val="000000"/>
          <w:sz w:val="32"/>
          <w:szCs w:val="32"/>
          <w:lang w:eastAsia="zh-CN"/>
        </w:rPr>
        <w:t>村（社区）要</w:t>
      </w:r>
      <w:r>
        <w:rPr>
          <w:rFonts w:hint="default" w:ascii="Times New Roman" w:hAnsi="Times New Roman" w:eastAsia="方正仿宋_GBK" w:cs="Times New Roman"/>
          <w:b w:val="0"/>
          <w:bCs w:val="0"/>
          <w:color w:val="000000"/>
          <w:sz w:val="32"/>
          <w:szCs w:val="32"/>
        </w:rPr>
        <w:t>充分运用宣传条幅、各类电子显示屏、宣传栏、</w:t>
      </w:r>
      <w:r>
        <w:rPr>
          <w:rFonts w:hint="default" w:ascii="Times New Roman" w:hAnsi="Times New Roman" w:eastAsia="方正仿宋_GBK" w:cs="Times New Roman"/>
          <w:b w:val="0"/>
          <w:bCs w:val="0"/>
          <w:color w:val="000000"/>
          <w:sz w:val="32"/>
          <w:szCs w:val="32"/>
          <w:lang w:eastAsia="zh-CN"/>
        </w:rPr>
        <w:t>广播</w:t>
      </w:r>
      <w:r>
        <w:rPr>
          <w:rFonts w:hint="default" w:ascii="Times New Roman" w:hAnsi="Times New Roman" w:eastAsia="方正仿宋_GBK" w:cs="Times New Roman"/>
          <w:b w:val="0"/>
          <w:bCs w:val="0"/>
          <w:color w:val="000000"/>
          <w:sz w:val="32"/>
          <w:szCs w:val="32"/>
        </w:rPr>
        <w:t>等，采取儿童易于接受的方式，开展体验式、沉浸式安全教育活动，宣传普及安全常识和常见意外伤害等知识，提高留守儿童和困境儿童安全防护、应急避险和自防互救能力。每年至少开展一次安全知识进村（社区）活动，面向留守儿童和困境儿童及其父母或其他监护人开展防溺水、防欺凌、防性侵以及道路交通安全等方面教育，提高监护人监护能力。学校要在寒暑假放假前组织一次安全知识大讲堂，提高留守儿童和困境儿童自我保护意识和能力。</w:t>
      </w:r>
    </w:p>
    <w:p w14:paraId="4411054A">
      <w:pPr>
        <w:keepNext w:val="0"/>
        <w:keepLines w:val="0"/>
        <w:pageBreakBefore w:val="0"/>
        <w:widowControl w:val="0"/>
        <w:kinsoku/>
        <w:wordWrap/>
        <w:overflowPunct w:val="0"/>
        <w:topLinePunct w:val="0"/>
        <w:autoSpaceDE/>
        <w:autoSpaceDN/>
        <w:bidi w:val="0"/>
        <w:adjustRightInd w:val="0"/>
        <w:snapToGrid w:val="0"/>
        <w:spacing w:line="600" w:lineRule="exact"/>
        <w:ind w:left="0"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val="0"/>
          <w:bCs w:val="0"/>
          <w:color w:val="000000"/>
          <w:sz w:val="32"/>
          <w:szCs w:val="32"/>
          <w:lang w:val="en-US" w:eastAsia="zh-CN"/>
        </w:rPr>
        <w:t>13.加强安全风险防范。</w:t>
      </w:r>
      <w:r>
        <w:rPr>
          <w:rFonts w:hint="default" w:ascii="Times New Roman" w:hAnsi="Times New Roman" w:eastAsia="方正仿宋_GBK" w:cs="Times New Roman"/>
          <w:color w:val="000000"/>
          <w:sz w:val="32"/>
          <w:szCs w:val="32"/>
        </w:rPr>
        <w:t>纠正翻越护栏、横穿马路、追逐打闹等行为，加大</w:t>
      </w:r>
      <w:r>
        <w:rPr>
          <w:rFonts w:hint="default" w:ascii="Times New Roman" w:hAnsi="Times New Roman" w:eastAsia="方正仿宋_GBK" w:cs="Times New Roman"/>
          <w:color w:val="000000"/>
          <w:sz w:val="32"/>
          <w:szCs w:val="32"/>
          <w:lang w:eastAsia="zh-CN"/>
        </w:rPr>
        <w:t>三轮车违规载人</w:t>
      </w:r>
      <w:r>
        <w:rPr>
          <w:rFonts w:hint="default" w:ascii="Times New Roman" w:hAnsi="Times New Roman" w:eastAsia="方正仿宋_GBK" w:cs="Times New Roman"/>
          <w:color w:val="000000"/>
          <w:sz w:val="32"/>
          <w:szCs w:val="32"/>
        </w:rPr>
        <w:t>行为查处，防范交通安全事故的发生。充分发挥河湖长制平台作用，加强对人口集中居住地区河湖明渠的巡查，特别是水库、堰塘、河沟，因地制宜设置隔离防护设施，强化涉水安全防范。</w:t>
      </w:r>
    </w:p>
    <w:p w14:paraId="470BCFD2">
      <w:pPr>
        <w:keepNext w:val="0"/>
        <w:keepLines w:val="0"/>
        <w:pageBreakBefore w:val="0"/>
        <w:widowControl w:val="0"/>
        <w:kinsoku/>
        <w:wordWrap/>
        <w:overflowPunct w:val="0"/>
        <w:topLinePunct w:val="0"/>
        <w:autoSpaceDE/>
        <w:autoSpaceDN/>
        <w:bidi w:val="0"/>
        <w:adjustRightInd w:val="0"/>
        <w:snapToGrid w:val="0"/>
        <w:spacing w:line="600" w:lineRule="exact"/>
        <w:ind w:left="0" w:firstLine="640" w:firstLineChars="200"/>
        <w:textAlignment w:val="auto"/>
        <w:rPr>
          <w:rFonts w:hint="default" w:ascii="Times New Roman" w:hAnsi="Times New Roman" w:eastAsia="方正楷体_GBK" w:cs="Times New Roman"/>
          <w:color w:val="000000"/>
          <w:sz w:val="32"/>
          <w:szCs w:val="32"/>
        </w:rPr>
      </w:pPr>
      <w:r>
        <w:rPr>
          <w:rFonts w:hint="default" w:ascii="Times New Roman" w:hAnsi="Times New Roman" w:eastAsia="方正仿宋_GBK" w:cs="Times New Roman"/>
          <w:b w:val="0"/>
          <w:bCs w:val="0"/>
          <w:color w:val="000000"/>
          <w:sz w:val="32"/>
          <w:szCs w:val="32"/>
          <w:lang w:val="en-US" w:eastAsia="zh-CN"/>
        </w:rPr>
        <w:t>14.强化网络保护工作。</w:t>
      </w:r>
      <w:r>
        <w:rPr>
          <w:rFonts w:hint="default" w:ascii="Times New Roman" w:hAnsi="Times New Roman" w:eastAsia="方正仿宋_GBK" w:cs="Times New Roman"/>
          <w:color w:val="000000"/>
          <w:sz w:val="32"/>
          <w:szCs w:val="32"/>
        </w:rPr>
        <w:t>将留守儿童和困境儿童列入预防网络沉迷等专题教育活动的重点人群，引导留守儿童和困境儿童父母或其他监护人加强对儿童使用网络、手机行为监管，指导其及时发现、制止和矫正儿童网络沉迷行为。</w:t>
      </w:r>
    </w:p>
    <w:p w14:paraId="1A9724BA">
      <w:pPr>
        <w:keepNext w:val="0"/>
        <w:keepLines w:val="0"/>
        <w:pageBreakBefore w:val="0"/>
        <w:widowControl w:val="0"/>
        <w:kinsoku/>
        <w:wordWrap/>
        <w:overflowPunct w:val="0"/>
        <w:topLinePunct w:val="0"/>
        <w:autoSpaceDE/>
        <w:autoSpaceDN/>
        <w:bidi w:val="0"/>
        <w:adjustRightInd w:val="0"/>
        <w:snapToGrid w:val="0"/>
        <w:spacing w:line="600" w:lineRule="exact"/>
        <w:ind w:left="0" w:firstLine="640" w:firstLineChars="200"/>
        <w:textAlignment w:val="auto"/>
        <w:rPr>
          <w:rFonts w:hint="default" w:ascii="Times New Roman" w:hAnsi="Times New Roman" w:eastAsia="方正楷体_GBK" w:cs="Times New Roman"/>
          <w:b w:val="0"/>
          <w:bCs w:val="0"/>
          <w:color w:val="000000"/>
          <w:sz w:val="32"/>
          <w:szCs w:val="32"/>
        </w:rPr>
      </w:pPr>
      <w:r>
        <w:rPr>
          <w:rFonts w:hint="default" w:ascii="Times New Roman" w:hAnsi="Times New Roman" w:eastAsia="方正楷体_GBK" w:cs="Times New Roman"/>
          <w:b w:val="0"/>
          <w:bCs w:val="0"/>
          <w:color w:val="000000"/>
          <w:sz w:val="32"/>
          <w:szCs w:val="32"/>
        </w:rPr>
        <w:t>（五）实施固本强基行动</w:t>
      </w:r>
    </w:p>
    <w:p w14:paraId="57A359C3">
      <w:pPr>
        <w:keepNext w:val="0"/>
        <w:keepLines w:val="0"/>
        <w:pageBreakBefore w:val="0"/>
        <w:widowControl w:val="0"/>
        <w:kinsoku/>
        <w:wordWrap/>
        <w:overflowPunct w:val="0"/>
        <w:topLinePunct w:val="0"/>
        <w:autoSpaceDE/>
        <w:autoSpaceDN/>
        <w:bidi w:val="0"/>
        <w:adjustRightInd w:val="0"/>
        <w:snapToGrid w:val="0"/>
        <w:spacing w:line="600" w:lineRule="exact"/>
        <w:ind w:left="0"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val="0"/>
          <w:bCs w:val="0"/>
          <w:color w:val="000000"/>
          <w:sz w:val="32"/>
          <w:szCs w:val="32"/>
          <w:lang w:val="en-US" w:eastAsia="zh-CN"/>
        </w:rPr>
        <w:t>15.加强儿童主任队伍建设。</w:t>
      </w:r>
      <w:r>
        <w:rPr>
          <w:rFonts w:hint="default" w:ascii="Times New Roman" w:hAnsi="Times New Roman" w:eastAsia="方正仿宋_GBK" w:cs="Times New Roman"/>
          <w:color w:val="000000"/>
          <w:sz w:val="32"/>
          <w:szCs w:val="32"/>
        </w:rPr>
        <w:t>选优配强</w:t>
      </w:r>
      <w:r>
        <w:rPr>
          <w:rFonts w:hint="default" w:ascii="Times New Roman" w:hAnsi="Times New Roman" w:eastAsia="方正仿宋_GBK" w:cs="Times New Roman"/>
          <w:color w:val="000000"/>
          <w:sz w:val="32"/>
          <w:szCs w:val="32"/>
          <w:lang w:eastAsia="zh-CN"/>
        </w:rPr>
        <w:t>儿童</w:t>
      </w:r>
      <w:r>
        <w:rPr>
          <w:rFonts w:hint="default" w:ascii="Times New Roman" w:hAnsi="Times New Roman" w:eastAsia="方正仿宋_GBK" w:cs="Times New Roman"/>
          <w:color w:val="000000"/>
          <w:sz w:val="32"/>
          <w:szCs w:val="32"/>
        </w:rPr>
        <w:t>工作队伍，每个村（社区）择优选任至少一名儿童主任，村（居）民委员会应当选择政治素质过硬、道德品行优良、热爱儿童工作、熟悉村（社区）情况、具有一定文化水平的村（居）民委员会委员或社会工作者等人员担任儿童主任，对于辖区内常住儿童数量较多或留守儿童和困境儿童总人数超过30人的村（社区），</w:t>
      </w:r>
      <w:r>
        <w:rPr>
          <w:rFonts w:hint="default" w:ascii="Times New Roman" w:hAnsi="Times New Roman" w:eastAsia="方正仿宋_GBK" w:cs="Times New Roman"/>
          <w:color w:val="000000"/>
          <w:sz w:val="32"/>
          <w:szCs w:val="32"/>
          <w:lang w:eastAsia="zh-CN"/>
        </w:rPr>
        <w:t>可</w:t>
      </w:r>
      <w:r>
        <w:rPr>
          <w:rFonts w:hint="default" w:ascii="Times New Roman" w:hAnsi="Times New Roman" w:eastAsia="方正仿宋_GBK" w:cs="Times New Roman"/>
          <w:color w:val="000000"/>
          <w:sz w:val="32"/>
          <w:szCs w:val="32"/>
        </w:rPr>
        <w:t>根据实际需要增配儿童主任。</w:t>
      </w:r>
    </w:p>
    <w:p w14:paraId="539229C5">
      <w:pPr>
        <w:keepNext w:val="0"/>
        <w:keepLines w:val="0"/>
        <w:pageBreakBefore w:val="0"/>
        <w:widowControl w:val="0"/>
        <w:kinsoku/>
        <w:wordWrap/>
        <w:overflowPunct w:val="0"/>
        <w:topLinePunct w:val="0"/>
        <w:autoSpaceDE/>
        <w:autoSpaceDN/>
        <w:bidi w:val="0"/>
        <w:adjustRightInd w:val="0"/>
        <w:snapToGrid w:val="0"/>
        <w:spacing w:line="600" w:lineRule="exact"/>
        <w:ind w:left="0" w:firstLine="640" w:firstLineChars="200"/>
        <w:textAlignment w:val="auto"/>
        <w:rPr>
          <w:rFonts w:hint="default" w:ascii="Times New Roman" w:hAnsi="Times New Roman" w:eastAsia="方正黑体_GBK" w:cs="Times New Roman"/>
          <w:color w:val="000000"/>
          <w:sz w:val="32"/>
          <w:szCs w:val="32"/>
        </w:rPr>
      </w:pPr>
      <w:r>
        <w:rPr>
          <w:rFonts w:hint="default" w:ascii="Times New Roman" w:hAnsi="Times New Roman" w:eastAsia="方正黑体_GBK" w:cs="Times New Roman"/>
          <w:color w:val="000000"/>
          <w:sz w:val="32"/>
          <w:szCs w:val="32"/>
        </w:rPr>
        <w:t>三、工作安排</w:t>
      </w:r>
    </w:p>
    <w:p w14:paraId="7780F6C1">
      <w:pPr>
        <w:keepNext w:val="0"/>
        <w:keepLines w:val="0"/>
        <w:pageBreakBefore w:val="0"/>
        <w:widowControl w:val="0"/>
        <w:kinsoku/>
        <w:wordWrap/>
        <w:overflowPunct w:val="0"/>
        <w:topLinePunct w:val="0"/>
        <w:autoSpaceDE/>
        <w:autoSpaceDN/>
        <w:bidi w:val="0"/>
        <w:adjustRightInd w:val="0"/>
        <w:snapToGrid w:val="0"/>
        <w:spacing w:line="600" w:lineRule="exact"/>
        <w:ind w:left="0"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楷体_GBK" w:cs="Times New Roman"/>
          <w:b w:val="0"/>
          <w:bCs w:val="0"/>
          <w:color w:val="000000"/>
          <w:sz w:val="32"/>
          <w:szCs w:val="32"/>
        </w:rPr>
        <w:t>（一）</w:t>
      </w:r>
      <w:r>
        <w:rPr>
          <w:rFonts w:hint="default" w:ascii="Times New Roman" w:hAnsi="Times New Roman" w:eastAsia="方正楷体_GBK" w:cs="Times New Roman"/>
          <w:b w:val="0"/>
          <w:bCs w:val="0"/>
          <w:color w:val="000000"/>
          <w:sz w:val="32"/>
          <w:szCs w:val="32"/>
          <w:lang w:eastAsia="zh-CN"/>
        </w:rPr>
        <w:t>动员宣传</w:t>
      </w:r>
      <w:r>
        <w:rPr>
          <w:rFonts w:hint="default" w:ascii="Times New Roman" w:hAnsi="Times New Roman" w:eastAsia="方正楷体_GBK" w:cs="Times New Roman"/>
          <w:b w:val="0"/>
          <w:bCs w:val="0"/>
          <w:color w:val="000000"/>
          <w:sz w:val="32"/>
          <w:szCs w:val="32"/>
        </w:rPr>
        <w:t>（2024年</w:t>
      </w:r>
      <w:r>
        <w:rPr>
          <w:rFonts w:hint="default" w:ascii="Times New Roman" w:hAnsi="Times New Roman" w:eastAsia="方正楷体_GBK" w:cs="Times New Roman"/>
          <w:b w:val="0"/>
          <w:bCs w:val="0"/>
          <w:color w:val="000000"/>
          <w:sz w:val="32"/>
          <w:szCs w:val="32"/>
          <w:lang w:val="en-US" w:eastAsia="zh-CN"/>
        </w:rPr>
        <w:t>3</w:t>
      </w:r>
      <w:r>
        <w:rPr>
          <w:rFonts w:hint="default" w:ascii="Times New Roman" w:hAnsi="Times New Roman" w:eastAsia="方正楷体_GBK" w:cs="Times New Roman"/>
          <w:b w:val="0"/>
          <w:bCs w:val="0"/>
          <w:color w:val="000000"/>
          <w:sz w:val="32"/>
          <w:szCs w:val="32"/>
        </w:rPr>
        <w:t>月</w:t>
      </w:r>
      <w:r>
        <w:rPr>
          <w:rFonts w:hint="default" w:ascii="Times New Roman" w:hAnsi="Times New Roman" w:eastAsia="方正楷体_GBK" w:cs="Times New Roman"/>
          <w:b w:val="0"/>
          <w:bCs w:val="0"/>
          <w:color w:val="000000"/>
          <w:sz w:val="32"/>
          <w:szCs w:val="32"/>
          <w:lang w:eastAsia="zh-CN"/>
        </w:rPr>
        <w:t>底前</w:t>
      </w:r>
      <w:r>
        <w:rPr>
          <w:rFonts w:hint="default" w:ascii="Times New Roman" w:hAnsi="Times New Roman" w:eastAsia="方正楷体_GBK" w:cs="Times New Roman"/>
          <w:b w:val="0"/>
          <w:bCs w:val="0"/>
          <w:color w:val="000000"/>
          <w:sz w:val="32"/>
          <w:szCs w:val="32"/>
        </w:rPr>
        <w:t>）。</w:t>
      </w:r>
      <w:r>
        <w:rPr>
          <w:rFonts w:hint="default" w:ascii="Times New Roman" w:hAnsi="Times New Roman" w:eastAsia="方正仿宋_GBK" w:cs="Times New Roman"/>
          <w:color w:val="000000"/>
          <w:sz w:val="32"/>
          <w:szCs w:val="32"/>
        </w:rPr>
        <w:t>各</w:t>
      </w:r>
      <w:r>
        <w:rPr>
          <w:rFonts w:hint="default" w:ascii="Times New Roman" w:hAnsi="Times New Roman" w:eastAsia="方正仿宋_GBK" w:cs="Times New Roman"/>
          <w:color w:val="000000"/>
          <w:sz w:val="32"/>
          <w:szCs w:val="32"/>
          <w:lang w:eastAsia="zh-CN"/>
        </w:rPr>
        <w:t>村（社区）、在镇各单位根据</w:t>
      </w:r>
      <w:r>
        <w:rPr>
          <w:rFonts w:hint="default" w:ascii="Times New Roman" w:hAnsi="Times New Roman" w:eastAsia="方正仿宋_GBK" w:cs="Times New Roman"/>
          <w:color w:val="000000"/>
          <w:sz w:val="32"/>
          <w:szCs w:val="32"/>
        </w:rPr>
        <w:t>实施方案，明确工作任务、阶段性目标、方法步骤、保障措施等，建立部门间协作机制，明确部门责任、实施主体、完成时限。</w:t>
      </w:r>
    </w:p>
    <w:p w14:paraId="57987CD0">
      <w:pPr>
        <w:keepNext w:val="0"/>
        <w:keepLines w:val="0"/>
        <w:pageBreakBefore w:val="0"/>
        <w:widowControl w:val="0"/>
        <w:kinsoku/>
        <w:wordWrap/>
        <w:overflowPunct w:val="0"/>
        <w:topLinePunct w:val="0"/>
        <w:autoSpaceDE/>
        <w:autoSpaceDN/>
        <w:bidi w:val="0"/>
        <w:adjustRightInd w:val="0"/>
        <w:snapToGrid w:val="0"/>
        <w:spacing w:line="600" w:lineRule="exact"/>
        <w:ind w:left="0"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楷体_GBK" w:cs="Times New Roman"/>
          <w:b w:val="0"/>
          <w:bCs w:val="0"/>
          <w:color w:val="000000"/>
          <w:sz w:val="32"/>
          <w:szCs w:val="32"/>
        </w:rPr>
        <w:t>（二）重点推进（2024年</w:t>
      </w:r>
      <w:r>
        <w:rPr>
          <w:rFonts w:hint="default" w:ascii="Times New Roman" w:hAnsi="Times New Roman" w:eastAsia="方正楷体_GBK" w:cs="Times New Roman"/>
          <w:b w:val="0"/>
          <w:bCs w:val="0"/>
          <w:color w:val="000000"/>
          <w:sz w:val="32"/>
          <w:szCs w:val="32"/>
          <w:lang w:val="en-US" w:eastAsia="zh-CN"/>
        </w:rPr>
        <w:t>4</w:t>
      </w:r>
      <w:r>
        <w:rPr>
          <w:rFonts w:hint="default" w:ascii="Times New Roman" w:hAnsi="Times New Roman" w:eastAsia="方正楷体_GBK" w:cs="Times New Roman"/>
          <w:b w:val="0"/>
          <w:bCs w:val="0"/>
          <w:color w:val="000000"/>
          <w:sz w:val="32"/>
          <w:szCs w:val="32"/>
        </w:rPr>
        <w:t>月至2025年12月底）。</w:t>
      </w:r>
      <w:r>
        <w:rPr>
          <w:rFonts w:hint="default" w:ascii="Times New Roman" w:hAnsi="Times New Roman" w:eastAsia="方正仿宋_GBK" w:cs="Times New Roman"/>
          <w:color w:val="000000"/>
          <w:sz w:val="32"/>
          <w:szCs w:val="32"/>
        </w:rPr>
        <w:t>各</w:t>
      </w:r>
      <w:r>
        <w:rPr>
          <w:rFonts w:hint="default" w:ascii="Times New Roman" w:hAnsi="Times New Roman" w:eastAsia="方正仿宋_GBK" w:cs="Times New Roman"/>
          <w:color w:val="000000"/>
          <w:sz w:val="32"/>
          <w:szCs w:val="32"/>
          <w:lang w:eastAsia="zh-CN"/>
        </w:rPr>
        <w:t>村（社区）要在</w:t>
      </w:r>
      <w:r>
        <w:rPr>
          <w:rFonts w:hint="default" w:ascii="Times New Roman" w:hAnsi="Times New Roman" w:eastAsia="方正仿宋_GBK" w:cs="Times New Roman"/>
          <w:color w:val="000000"/>
          <w:sz w:val="32"/>
          <w:szCs w:val="32"/>
        </w:rPr>
        <w:t>2024年6月底前完成辖区内留守儿童和困境儿童全面摸底排查，并全部建立信息档案，完成信息系统更新工作，对摸排发现的需重点关注的留守儿童和困境儿童制定针对性帮扶措施，建立健全常态化帮扶机制。2024年底前取得阶段性成果，留守儿童和困境儿童精神素养有效提升，心理健康教育持续加强，监护体系初步建立，安全防护能力进一步增强，关爱服务精准化水平持续提高，儿童主任队伍规范化、专业化水平明显提升。2025年12月底前基本实现预期目标。</w:t>
      </w:r>
    </w:p>
    <w:p w14:paraId="39D3F0E3">
      <w:pPr>
        <w:keepNext w:val="0"/>
        <w:keepLines w:val="0"/>
        <w:pageBreakBefore w:val="0"/>
        <w:widowControl w:val="0"/>
        <w:kinsoku/>
        <w:wordWrap/>
        <w:overflowPunct w:val="0"/>
        <w:topLinePunct w:val="0"/>
        <w:autoSpaceDE/>
        <w:autoSpaceDN/>
        <w:bidi w:val="0"/>
        <w:adjustRightInd w:val="0"/>
        <w:snapToGrid w:val="0"/>
        <w:spacing w:line="600" w:lineRule="exact"/>
        <w:ind w:left="0"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楷体_GBK" w:cs="Times New Roman"/>
          <w:b w:val="0"/>
          <w:bCs w:val="0"/>
          <w:color w:val="000000"/>
          <w:sz w:val="32"/>
          <w:szCs w:val="32"/>
        </w:rPr>
        <w:t>（三）巩固提升（2026年1月至2026年12月底）。</w:t>
      </w:r>
      <w:r>
        <w:rPr>
          <w:rFonts w:hint="default" w:ascii="Times New Roman" w:hAnsi="Times New Roman" w:eastAsia="方正仿宋_GBK" w:cs="Times New Roman"/>
          <w:color w:val="000000"/>
          <w:sz w:val="32"/>
          <w:szCs w:val="32"/>
        </w:rPr>
        <w:t>认真总结工作成效和经验，及时梳理工作中形成的好做法好机制，提炼具有</w:t>
      </w:r>
      <w:r>
        <w:rPr>
          <w:rFonts w:hint="default" w:ascii="Times New Roman" w:hAnsi="Times New Roman" w:eastAsia="方正仿宋_GBK" w:cs="Times New Roman"/>
          <w:color w:val="000000"/>
          <w:sz w:val="32"/>
          <w:szCs w:val="32"/>
          <w:lang w:eastAsia="zh-CN"/>
        </w:rPr>
        <w:t>复兴</w:t>
      </w:r>
      <w:r>
        <w:rPr>
          <w:rFonts w:hint="default" w:ascii="Times New Roman" w:hAnsi="Times New Roman" w:eastAsia="方正仿宋_GBK" w:cs="Times New Roman"/>
          <w:color w:val="000000"/>
          <w:sz w:val="32"/>
          <w:szCs w:val="32"/>
        </w:rPr>
        <w:t>辨识度的服务品牌，巩固阶段性工作成果，对存在的困难问题提出改进措施，对表现突出的单位和个人按照有关规定予以表扬鼓励，持续推进留守儿童和困境儿童关爱服务高质量发展。</w:t>
      </w:r>
    </w:p>
    <w:p w14:paraId="7959D1C7">
      <w:pPr>
        <w:keepNext w:val="0"/>
        <w:keepLines w:val="0"/>
        <w:pageBreakBefore w:val="0"/>
        <w:widowControl w:val="0"/>
        <w:kinsoku/>
        <w:wordWrap/>
        <w:overflowPunct w:val="0"/>
        <w:topLinePunct w:val="0"/>
        <w:autoSpaceDE/>
        <w:autoSpaceDN/>
        <w:bidi w:val="0"/>
        <w:adjustRightInd w:val="0"/>
        <w:snapToGrid w:val="0"/>
        <w:spacing w:line="600" w:lineRule="exact"/>
        <w:ind w:left="0" w:firstLine="640" w:firstLineChars="200"/>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四、保障措施</w:t>
      </w:r>
    </w:p>
    <w:p w14:paraId="2D70D0E2">
      <w:pPr>
        <w:keepNext w:val="0"/>
        <w:keepLines w:val="0"/>
        <w:pageBreakBefore w:val="0"/>
        <w:widowControl w:val="0"/>
        <w:kinsoku/>
        <w:wordWrap/>
        <w:overflowPunct w:val="0"/>
        <w:topLinePunct w:val="0"/>
        <w:autoSpaceDE/>
        <w:autoSpaceDN/>
        <w:bidi w:val="0"/>
        <w:adjustRightInd w:val="0"/>
        <w:snapToGrid w:val="0"/>
        <w:spacing w:line="600" w:lineRule="exact"/>
        <w:ind w:left="0"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楷体_GBK" w:cs="Times New Roman"/>
          <w:b w:val="0"/>
          <w:bCs w:val="0"/>
          <w:color w:val="000000"/>
          <w:sz w:val="32"/>
          <w:szCs w:val="32"/>
        </w:rPr>
        <w:t>（一）加强组织领导。</w:t>
      </w:r>
      <w:r>
        <w:rPr>
          <w:rFonts w:hint="default" w:ascii="Times New Roman" w:hAnsi="Times New Roman" w:eastAsia="方正仿宋_GBK" w:cs="Times New Roman"/>
          <w:color w:val="000000"/>
          <w:sz w:val="32"/>
          <w:szCs w:val="32"/>
          <w:lang w:eastAsia="zh-CN"/>
        </w:rPr>
        <w:t>各村（社区）要充分认识开展留守儿童和困境儿童关爱服务质量提升三年行动的重要性，</w:t>
      </w:r>
      <w:r>
        <w:rPr>
          <w:rFonts w:hint="default" w:ascii="Times New Roman" w:hAnsi="Times New Roman" w:eastAsia="方正仿宋_GBK" w:cs="Times New Roman"/>
          <w:color w:val="000000"/>
          <w:sz w:val="32"/>
          <w:szCs w:val="32"/>
        </w:rPr>
        <w:t>加强</w:t>
      </w:r>
      <w:r>
        <w:rPr>
          <w:rFonts w:hint="default" w:ascii="Times New Roman" w:hAnsi="Times New Roman" w:eastAsia="方正仿宋_GBK" w:cs="Times New Roman"/>
          <w:color w:val="000000"/>
          <w:sz w:val="32"/>
          <w:szCs w:val="32"/>
          <w:lang w:eastAsia="zh-CN"/>
        </w:rPr>
        <w:t>协同配合</w:t>
      </w:r>
      <w:r>
        <w:rPr>
          <w:rFonts w:hint="default" w:ascii="Times New Roman" w:hAnsi="Times New Roman" w:eastAsia="方正仿宋_GBK" w:cs="Times New Roman"/>
          <w:color w:val="000000"/>
          <w:sz w:val="32"/>
          <w:szCs w:val="32"/>
        </w:rPr>
        <w:t>，形成工作合力，提高服务保障水平。</w:t>
      </w:r>
    </w:p>
    <w:p w14:paraId="277E3A3C">
      <w:pPr>
        <w:keepNext w:val="0"/>
        <w:keepLines w:val="0"/>
        <w:pageBreakBefore w:val="0"/>
        <w:widowControl w:val="0"/>
        <w:kinsoku/>
        <w:wordWrap/>
        <w:overflowPunct w:val="0"/>
        <w:topLinePunct w:val="0"/>
        <w:autoSpaceDE/>
        <w:autoSpaceDN/>
        <w:bidi w:val="0"/>
        <w:adjustRightInd w:val="0"/>
        <w:snapToGrid w:val="0"/>
        <w:spacing w:line="600" w:lineRule="exact"/>
        <w:ind w:left="0"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楷体_GBK" w:cs="Times New Roman"/>
          <w:b w:val="0"/>
          <w:bCs w:val="0"/>
          <w:color w:val="000000"/>
          <w:sz w:val="32"/>
          <w:szCs w:val="32"/>
        </w:rPr>
        <w:t>（二）加强督促检查。</w:t>
      </w:r>
      <w:r>
        <w:rPr>
          <w:rFonts w:hint="default" w:ascii="Times New Roman" w:hAnsi="Times New Roman" w:eastAsia="方正仿宋_GBK" w:cs="Times New Roman"/>
          <w:color w:val="000000"/>
          <w:sz w:val="32"/>
          <w:szCs w:val="32"/>
          <w:lang w:eastAsia="zh-CN"/>
        </w:rPr>
        <w:t>社事办</w:t>
      </w:r>
      <w:r>
        <w:rPr>
          <w:rFonts w:hint="default" w:ascii="Times New Roman" w:hAnsi="Times New Roman" w:eastAsia="方正仿宋_GBK" w:cs="Times New Roman"/>
          <w:color w:val="000000"/>
          <w:sz w:val="32"/>
          <w:szCs w:val="32"/>
        </w:rPr>
        <w:t>对行动实施情况进行跟踪监测，每年至少开展一次检查，</w:t>
      </w:r>
      <w:r>
        <w:rPr>
          <w:rFonts w:hint="default" w:ascii="Times New Roman" w:hAnsi="Times New Roman" w:eastAsia="方正仿宋_GBK" w:cs="Times New Roman"/>
          <w:color w:val="000000"/>
          <w:sz w:val="32"/>
          <w:szCs w:val="32"/>
          <w:lang w:eastAsia="zh-CN"/>
        </w:rPr>
        <w:t>并</w:t>
      </w:r>
      <w:r>
        <w:rPr>
          <w:rFonts w:hint="default" w:ascii="Times New Roman" w:hAnsi="Times New Roman" w:eastAsia="方正仿宋_GBK" w:cs="Times New Roman"/>
          <w:color w:val="000000"/>
          <w:sz w:val="32"/>
          <w:szCs w:val="32"/>
        </w:rPr>
        <w:t>通过</w:t>
      </w:r>
      <w:r>
        <w:rPr>
          <w:rFonts w:hint="default" w:ascii="Times New Roman" w:hAnsi="Times New Roman" w:eastAsia="方正仿宋_GBK" w:cs="Times New Roman"/>
          <w:color w:val="000000"/>
          <w:sz w:val="32"/>
          <w:szCs w:val="32"/>
          <w:lang w:eastAsia="zh-CN"/>
        </w:rPr>
        <w:t>走访入户</w:t>
      </w: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color w:val="000000"/>
          <w:sz w:val="32"/>
          <w:szCs w:val="32"/>
          <w:lang w:eastAsia="zh-CN"/>
        </w:rPr>
        <w:t>院坝会</w:t>
      </w:r>
      <w:r>
        <w:rPr>
          <w:rFonts w:hint="default" w:ascii="Times New Roman" w:hAnsi="Times New Roman" w:eastAsia="方正仿宋_GBK" w:cs="Times New Roman"/>
          <w:color w:val="000000"/>
          <w:sz w:val="32"/>
          <w:szCs w:val="32"/>
        </w:rPr>
        <w:t>等方式，加强工作指导。每年</w:t>
      </w:r>
      <w:r>
        <w:rPr>
          <w:rFonts w:hint="default" w:ascii="Times New Roman" w:hAnsi="Times New Roman" w:eastAsia="方正仿宋_GBK" w:cs="Times New Roman"/>
          <w:color w:val="000000"/>
          <w:sz w:val="32"/>
          <w:szCs w:val="32"/>
          <w:lang w:val="en-US" w:eastAsia="zh-CN"/>
        </w:rPr>
        <w:t>11</w:t>
      </w:r>
      <w:r>
        <w:rPr>
          <w:rFonts w:hint="default" w:ascii="Times New Roman" w:hAnsi="Times New Roman" w:eastAsia="方正仿宋_GBK" w:cs="Times New Roman"/>
          <w:color w:val="000000"/>
          <w:sz w:val="32"/>
          <w:szCs w:val="32"/>
        </w:rPr>
        <w:t>月</w:t>
      </w:r>
      <w:r>
        <w:rPr>
          <w:rFonts w:hint="default" w:ascii="Times New Roman" w:hAnsi="Times New Roman" w:eastAsia="方正仿宋_GBK" w:cs="Times New Roman"/>
          <w:color w:val="000000"/>
          <w:sz w:val="32"/>
          <w:szCs w:val="32"/>
          <w:lang w:val="en-US" w:eastAsia="zh-CN"/>
        </w:rPr>
        <w:t>20</w:t>
      </w:r>
      <w:r>
        <w:rPr>
          <w:rFonts w:hint="default" w:ascii="Times New Roman" w:hAnsi="Times New Roman" w:eastAsia="方正仿宋_GBK" w:cs="Times New Roman"/>
          <w:color w:val="000000"/>
          <w:sz w:val="32"/>
          <w:szCs w:val="32"/>
        </w:rPr>
        <w:t>日前将本</w:t>
      </w:r>
      <w:r>
        <w:rPr>
          <w:rFonts w:hint="default" w:ascii="Times New Roman" w:hAnsi="Times New Roman" w:eastAsia="方正仿宋_GBK" w:cs="Times New Roman"/>
          <w:color w:val="000000"/>
          <w:sz w:val="32"/>
          <w:szCs w:val="32"/>
          <w:lang w:eastAsia="zh-CN"/>
        </w:rPr>
        <w:t>辖区</w:t>
      </w:r>
      <w:r>
        <w:rPr>
          <w:rFonts w:hint="default" w:ascii="Times New Roman" w:hAnsi="Times New Roman" w:eastAsia="方正仿宋_GBK" w:cs="Times New Roman"/>
          <w:color w:val="000000"/>
          <w:sz w:val="32"/>
          <w:szCs w:val="32"/>
        </w:rPr>
        <w:t>工作进展情况报</w:t>
      </w:r>
      <w:r>
        <w:rPr>
          <w:rFonts w:hint="default" w:ascii="Times New Roman" w:hAnsi="Times New Roman" w:eastAsia="方正仿宋_GBK" w:cs="Times New Roman"/>
          <w:color w:val="000000"/>
          <w:sz w:val="32"/>
          <w:szCs w:val="32"/>
          <w:lang w:eastAsia="zh-CN"/>
        </w:rPr>
        <w:t>镇社事办</w:t>
      </w:r>
      <w:r>
        <w:rPr>
          <w:rFonts w:hint="default" w:ascii="Times New Roman" w:hAnsi="Times New Roman" w:eastAsia="方正仿宋_GBK" w:cs="Times New Roman"/>
          <w:color w:val="000000"/>
          <w:sz w:val="32"/>
          <w:szCs w:val="32"/>
        </w:rPr>
        <w:t>。</w:t>
      </w:r>
    </w:p>
    <w:p w14:paraId="2BAE736D">
      <w:pPr>
        <w:keepNext w:val="0"/>
        <w:keepLines w:val="0"/>
        <w:pageBreakBefore w:val="0"/>
        <w:widowControl w:val="0"/>
        <w:kinsoku/>
        <w:wordWrap/>
        <w:overflowPunct w:val="0"/>
        <w:topLinePunct w:val="0"/>
        <w:autoSpaceDE/>
        <w:autoSpaceDN/>
        <w:bidi w:val="0"/>
        <w:adjustRightInd w:val="0"/>
        <w:snapToGrid w:val="0"/>
        <w:spacing w:line="600" w:lineRule="exact"/>
        <w:ind w:left="0" w:firstLine="640" w:firstLineChars="200"/>
        <w:textAlignment w:val="auto"/>
        <w:rPr>
          <w:rFonts w:hint="default" w:ascii="Times New Roman" w:hAnsi="Times New Roman" w:cs="Times New Roman"/>
          <w:highlight w:val="none"/>
          <w:lang w:eastAsia="zh-CN"/>
        </w:rPr>
      </w:pPr>
      <w:r>
        <w:rPr>
          <w:rFonts w:hint="default" w:ascii="Times New Roman" w:hAnsi="Times New Roman" w:eastAsia="方正楷体_GBK" w:cs="Times New Roman"/>
          <w:b w:val="0"/>
          <w:bCs w:val="0"/>
          <w:color w:val="000000"/>
          <w:sz w:val="32"/>
          <w:szCs w:val="32"/>
        </w:rPr>
        <w:t>（三）加强宣传引导。</w:t>
      </w:r>
      <w:r>
        <w:rPr>
          <w:rFonts w:hint="default" w:ascii="Times New Roman" w:hAnsi="Times New Roman" w:eastAsia="方正仿宋_GBK" w:cs="Times New Roman"/>
          <w:color w:val="000000"/>
          <w:sz w:val="32"/>
          <w:szCs w:val="32"/>
        </w:rPr>
        <w:t>加强留守儿童和困境儿童相关法律法规、政策措施宣传工作，开展形式多样的宣传教育活动，在工作中要注意保护儿童个人隐私，引导儿童父母或其他监护人自觉履行监护责任，强化强制报告主体的法治意识。</w:t>
      </w:r>
    </w:p>
    <w:p w14:paraId="65FB7541">
      <w:pPr>
        <w:pStyle w:val="6"/>
        <w:keepNext w:val="0"/>
        <w:keepLines w:val="0"/>
        <w:pageBreakBefore w:val="0"/>
        <w:kinsoku/>
        <w:wordWrap/>
        <w:topLinePunct w:val="0"/>
        <w:autoSpaceDE/>
        <w:autoSpaceDN/>
        <w:bidi w:val="0"/>
        <w:adjustRightInd w:val="0"/>
        <w:snapToGrid w:val="0"/>
        <w:spacing w:line="600" w:lineRule="exact"/>
        <w:ind w:left="0" w:leftChars="0" w:firstLine="640" w:firstLineChars="200"/>
        <w:rPr>
          <w:rFonts w:hint="eastAsia" w:ascii="方正仿宋_GBK" w:hAnsi="方正仿宋_GBK" w:eastAsia="方正仿宋_GBK" w:cs="方正仿宋_GBK"/>
          <w:sz w:val="32"/>
          <w:szCs w:val="28"/>
          <w:highlight w:val="none"/>
          <w:lang w:eastAsia="zh-CN"/>
        </w:rPr>
      </w:pPr>
    </w:p>
    <w:p w14:paraId="2E024BAB">
      <w:pPr>
        <w:pStyle w:val="3"/>
        <w:keepNext w:val="0"/>
        <w:keepLines w:val="0"/>
        <w:pageBreakBefore w:val="0"/>
        <w:kinsoku/>
        <w:wordWrap/>
        <w:topLinePunct w:val="0"/>
        <w:autoSpaceDE/>
        <w:autoSpaceDN/>
        <w:bidi w:val="0"/>
        <w:spacing w:line="600" w:lineRule="exact"/>
        <w:rPr>
          <w:rFonts w:hint="eastAsia"/>
          <w:sz w:val="18"/>
          <w:szCs w:val="18"/>
          <w:lang w:eastAsia="zh-CN"/>
        </w:rPr>
      </w:pPr>
    </w:p>
    <w:p w14:paraId="64C8FE61">
      <w:pPr>
        <w:pStyle w:val="6"/>
        <w:keepNext w:val="0"/>
        <w:keepLines w:val="0"/>
        <w:pageBreakBefore w:val="0"/>
        <w:kinsoku/>
        <w:wordWrap/>
        <w:topLinePunct w:val="0"/>
        <w:autoSpaceDE/>
        <w:autoSpaceDN/>
        <w:bidi w:val="0"/>
        <w:adjustRightInd w:val="0"/>
        <w:snapToGrid w:val="0"/>
        <w:spacing w:line="600" w:lineRule="exact"/>
        <w:ind w:left="0" w:leftChars="0" w:firstLine="640" w:firstLineChars="200"/>
        <w:rPr>
          <w:rFonts w:hint="eastAsia" w:ascii="方正仿宋_GBK" w:hAnsi="方正仿宋_GBK" w:eastAsia="方正仿宋_GBK" w:cs="方正仿宋_GBK"/>
          <w:sz w:val="32"/>
          <w:szCs w:val="28"/>
          <w:highlight w:val="none"/>
          <w:lang w:val="en-US" w:eastAsia="zh-CN"/>
        </w:rPr>
      </w:pPr>
      <w:r>
        <w:rPr>
          <w:rFonts w:hint="eastAsia" w:ascii="方正仿宋_GBK" w:hAnsi="方正仿宋_GBK" w:eastAsia="方正仿宋_GBK" w:cs="方正仿宋_GBK"/>
          <w:sz w:val="32"/>
          <w:szCs w:val="28"/>
          <w:highlight w:val="none"/>
          <w:lang w:eastAsia="zh-CN"/>
        </w:rPr>
        <w:t>附件：</w:t>
      </w:r>
      <w:r>
        <w:rPr>
          <w:rFonts w:hint="default" w:ascii="Times New Roman" w:hAnsi="Times New Roman" w:eastAsia="方正仿宋_GBK" w:cs="Times New Roman"/>
          <w:sz w:val="32"/>
          <w:szCs w:val="28"/>
          <w:highlight w:val="none"/>
          <w:lang w:val="en-US" w:eastAsia="zh-CN"/>
        </w:rPr>
        <w:t>1</w:t>
      </w:r>
      <w:r>
        <w:rPr>
          <w:rFonts w:hint="eastAsia" w:ascii="方正仿宋_GBK" w:hAnsi="方正仿宋_GBK" w:eastAsia="方正仿宋_GBK" w:cs="方正仿宋_GBK"/>
          <w:sz w:val="32"/>
          <w:szCs w:val="28"/>
          <w:highlight w:val="none"/>
          <w:lang w:val="en-US" w:eastAsia="zh-CN"/>
        </w:rPr>
        <w:t>.家庭监护能力评估表</w:t>
      </w:r>
    </w:p>
    <w:p w14:paraId="2D8D3297">
      <w:pPr>
        <w:pStyle w:val="6"/>
        <w:keepNext w:val="0"/>
        <w:keepLines w:val="0"/>
        <w:pageBreakBefore w:val="0"/>
        <w:kinsoku/>
        <w:wordWrap/>
        <w:topLinePunct w:val="0"/>
        <w:autoSpaceDE/>
        <w:autoSpaceDN/>
        <w:bidi w:val="0"/>
        <w:adjustRightInd w:val="0"/>
        <w:snapToGrid w:val="0"/>
        <w:spacing w:line="600" w:lineRule="exact"/>
        <w:ind w:left="0" w:leftChars="0" w:firstLine="1600" w:firstLineChars="500"/>
        <w:rPr>
          <w:rFonts w:hint="eastAsia" w:ascii="方正仿宋_GBK" w:hAnsi="方正仿宋_GBK" w:eastAsia="方正仿宋_GBK" w:cs="方正仿宋_GBK"/>
          <w:sz w:val="32"/>
          <w:szCs w:val="28"/>
          <w:highlight w:val="yellow"/>
          <w:lang w:val="en-US" w:eastAsia="zh-CN"/>
        </w:rPr>
      </w:pPr>
      <w:r>
        <w:rPr>
          <w:rFonts w:hint="default" w:ascii="Times New Roman" w:hAnsi="Times New Roman" w:eastAsia="方正仿宋_GBK" w:cs="Times New Roman"/>
          <w:sz w:val="32"/>
          <w:szCs w:val="28"/>
          <w:highlight w:val="none"/>
          <w:lang w:val="en-US" w:eastAsia="zh-CN"/>
        </w:rPr>
        <w:t>2</w:t>
      </w:r>
      <w:r>
        <w:rPr>
          <w:rFonts w:hint="eastAsia" w:ascii="方正仿宋_GBK" w:hAnsi="方正仿宋_GBK" w:eastAsia="方正仿宋_GBK" w:cs="方正仿宋_GBK"/>
          <w:sz w:val="32"/>
          <w:szCs w:val="28"/>
          <w:highlight w:val="none"/>
          <w:lang w:val="en-US" w:eastAsia="zh-CN"/>
        </w:rPr>
        <w:t>.复兴镇各村（社区）儿童主任花名册</w:t>
      </w:r>
    </w:p>
    <w:p w14:paraId="69337507">
      <w:pPr>
        <w:pStyle w:val="6"/>
        <w:keepNext w:val="0"/>
        <w:keepLines w:val="0"/>
        <w:pageBreakBefore w:val="0"/>
        <w:kinsoku/>
        <w:wordWrap/>
        <w:topLinePunct w:val="0"/>
        <w:autoSpaceDE/>
        <w:autoSpaceDN/>
        <w:bidi w:val="0"/>
        <w:adjustRightInd w:val="0"/>
        <w:snapToGrid w:val="0"/>
        <w:spacing w:line="600" w:lineRule="exact"/>
        <w:ind w:left="0" w:leftChars="0" w:firstLine="1600" w:firstLineChars="500"/>
        <w:rPr>
          <w:rFonts w:hint="eastAsia" w:ascii="方正仿宋_GBK" w:hAnsi="方正仿宋_GBK" w:eastAsia="方正仿宋_GBK" w:cs="方正仿宋_GBK"/>
          <w:sz w:val="32"/>
          <w:szCs w:val="28"/>
          <w:highlight w:val="none"/>
          <w:lang w:val="en-US" w:eastAsia="zh-CN"/>
        </w:rPr>
      </w:pPr>
      <w:r>
        <w:rPr>
          <w:rFonts w:hint="eastAsia" w:ascii="Times New Roman" w:hAnsi="Times New Roman" w:eastAsia="方正仿宋_GBK" w:cs="Times New Roman"/>
          <w:sz w:val="32"/>
          <w:szCs w:val="28"/>
          <w:highlight w:val="none"/>
          <w:lang w:val="en-US" w:eastAsia="zh-CN"/>
        </w:rPr>
        <w:t>3</w:t>
      </w:r>
      <w:r>
        <w:rPr>
          <w:rFonts w:hint="eastAsia" w:ascii="方正仿宋_GBK" w:hAnsi="方正仿宋_GBK" w:eastAsia="方正仿宋_GBK" w:cs="方正仿宋_GBK"/>
          <w:sz w:val="32"/>
          <w:szCs w:val="28"/>
          <w:highlight w:val="none"/>
          <w:lang w:val="en-US" w:eastAsia="zh-CN"/>
        </w:rPr>
        <w:t>.复兴镇留守儿童和困境儿童台账</w:t>
      </w:r>
    </w:p>
    <w:p w14:paraId="29DE8FEB">
      <w:pPr>
        <w:keepNext w:val="0"/>
        <w:keepLines w:val="0"/>
        <w:pageBreakBefore w:val="0"/>
        <w:widowControl/>
        <w:suppressLineNumbers w:val="0"/>
        <w:kinsoku/>
        <w:wordWrap/>
        <w:topLinePunct w:val="0"/>
        <w:autoSpaceDE/>
        <w:autoSpaceDN/>
        <w:bidi w:val="0"/>
        <w:adjustRightInd w:val="0"/>
        <w:snapToGrid w:val="0"/>
        <w:spacing w:line="600" w:lineRule="exact"/>
        <w:ind w:left="0"/>
        <w:jc w:val="both"/>
        <w:textAlignment w:val="center"/>
        <w:rPr>
          <w:rFonts w:hint="eastAsia" w:ascii="方正黑体_GBK" w:hAnsi="方正黑体_GBK" w:eastAsia="方正黑体_GBK" w:cs="方正黑体_GBK"/>
          <w:b w:val="0"/>
          <w:bCs w:val="0"/>
          <w:i w:val="0"/>
          <w:iCs w:val="0"/>
          <w:color w:val="000000"/>
          <w:kern w:val="0"/>
          <w:sz w:val="32"/>
          <w:szCs w:val="32"/>
          <w:u w:val="none"/>
          <w:lang w:val="en-US" w:eastAsia="zh-CN" w:bidi="ar"/>
        </w:rPr>
      </w:pPr>
    </w:p>
    <w:p w14:paraId="7F5891E2">
      <w:pPr>
        <w:keepNext w:val="0"/>
        <w:keepLines w:val="0"/>
        <w:pageBreakBefore w:val="0"/>
        <w:widowControl/>
        <w:suppressLineNumbers w:val="0"/>
        <w:kinsoku/>
        <w:wordWrap/>
        <w:topLinePunct w:val="0"/>
        <w:autoSpaceDE/>
        <w:autoSpaceDN/>
        <w:bidi w:val="0"/>
        <w:adjustRightInd w:val="0"/>
        <w:snapToGrid w:val="0"/>
        <w:spacing w:line="600" w:lineRule="exact"/>
        <w:ind w:left="0"/>
        <w:jc w:val="both"/>
        <w:textAlignment w:val="center"/>
        <w:rPr>
          <w:rFonts w:hint="eastAsia" w:ascii="方正黑体_GBK" w:hAnsi="方正黑体_GBK" w:eastAsia="方正黑体_GBK" w:cs="方正黑体_GBK"/>
          <w:b w:val="0"/>
          <w:bCs w:val="0"/>
          <w:i w:val="0"/>
          <w:iCs w:val="0"/>
          <w:color w:val="000000"/>
          <w:kern w:val="0"/>
          <w:sz w:val="32"/>
          <w:szCs w:val="32"/>
          <w:u w:val="none"/>
          <w:lang w:val="en-US" w:eastAsia="zh-CN" w:bidi="ar"/>
        </w:rPr>
      </w:pPr>
    </w:p>
    <w:p w14:paraId="2E38760E">
      <w:pPr>
        <w:keepNext w:val="0"/>
        <w:keepLines w:val="0"/>
        <w:pageBreakBefore w:val="0"/>
        <w:widowControl/>
        <w:suppressLineNumbers w:val="0"/>
        <w:kinsoku/>
        <w:wordWrap/>
        <w:topLinePunct w:val="0"/>
        <w:autoSpaceDE/>
        <w:autoSpaceDN/>
        <w:bidi w:val="0"/>
        <w:adjustRightInd w:val="0"/>
        <w:snapToGrid w:val="0"/>
        <w:spacing w:line="600" w:lineRule="exact"/>
        <w:ind w:left="0"/>
        <w:jc w:val="both"/>
        <w:textAlignment w:val="center"/>
        <w:rPr>
          <w:rFonts w:hint="eastAsia" w:ascii="方正黑体_GBK" w:hAnsi="方正黑体_GBK" w:eastAsia="方正黑体_GBK" w:cs="方正黑体_GBK"/>
          <w:b w:val="0"/>
          <w:bCs w:val="0"/>
          <w:i w:val="0"/>
          <w:iCs w:val="0"/>
          <w:color w:val="000000"/>
          <w:kern w:val="0"/>
          <w:sz w:val="32"/>
          <w:szCs w:val="32"/>
          <w:u w:val="none"/>
          <w:lang w:val="en-US" w:eastAsia="zh-CN" w:bidi="ar"/>
        </w:rPr>
      </w:pPr>
    </w:p>
    <w:p w14:paraId="3EEFA5BA">
      <w:pPr>
        <w:keepNext w:val="0"/>
        <w:keepLines w:val="0"/>
        <w:pageBreakBefore w:val="0"/>
        <w:widowControl/>
        <w:suppressLineNumbers w:val="0"/>
        <w:kinsoku/>
        <w:wordWrap/>
        <w:topLinePunct w:val="0"/>
        <w:autoSpaceDE/>
        <w:autoSpaceDN/>
        <w:bidi w:val="0"/>
        <w:adjustRightInd w:val="0"/>
        <w:snapToGrid w:val="0"/>
        <w:spacing w:line="600" w:lineRule="exact"/>
        <w:ind w:left="0"/>
        <w:jc w:val="both"/>
        <w:textAlignment w:val="center"/>
        <w:rPr>
          <w:rFonts w:hint="eastAsia" w:ascii="方正黑体_GBK" w:hAnsi="方正黑体_GBK" w:eastAsia="方正黑体_GBK" w:cs="方正黑体_GBK"/>
          <w:b w:val="0"/>
          <w:bCs w:val="0"/>
          <w:i w:val="0"/>
          <w:iCs w:val="0"/>
          <w:color w:val="000000"/>
          <w:kern w:val="0"/>
          <w:sz w:val="32"/>
          <w:szCs w:val="32"/>
          <w:u w:val="none"/>
          <w:lang w:val="en-US" w:eastAsia="zh-CN" w:bidi="ar"/>
        </w:rPr>
      </w:pPr>
    </w:p>
    <w:p w14:paraId="1FE3A6A5">
      <w:pPr>
        <w:keepNext w:val="0"/>
        <w:keepLines w:val="0"/>
        <w:pageBreakBefore w:val="0"/>
        <w:widowControl/>
        <w:suppressLineNumbers w:val="0"/>
        <w:kinsoku/>
        <w:wordWrap/>
        <w:topLinePunct w:val="0"/>
        <w:autoSpaceDE/>
        <w:autoSpaceDN/>
        <w:bidi w:val="0"/>
        <w:adjustRightInd w:val="0"/>
        <w:snapToGrid w:val="0"/>
        <w:spacing w:line="600" w:lineRule="exact"/>
        <w:ind w:left="0"/>
        <w:jc w:val="both"/>
        <w:textAlignment w:val="center"/>
        <w:rPr>
          <w:rFonts w:hint="eastAsia" w:ascii="方正黑体_GBK" w:hAnsi="方正黑体_GBK" w:eastAsia="方正黑体_GBK" w:cs="方正黑体_GBK"/>
          <w:b w:val="0"/>
          <w:bCs w:val="0"/>
          <w:i w:val="0"/>
          <w:iCs w:val="0"/>
          <w:color w:val="000000"/>
          <w:kern w:val="0"/>
          <w:sz w:val="32"/>
          <w:szCs w:val="32"/>
          <w:u w:val="none"/>
          <w:lang w:val="en-US" w:eastAsia="zh-CN" w:bidi="ar"/>
        </w:rPr>
      </w:pPr>
    </w:p>
    <w:p w14:paraId="3291BD32">
      <w:pPr>
        <w:keepNext w:val="0"/>
        <w:keepLines w:val="0"/>
        <w:pageBreakBefore w:val="0"/>
        <w:widowControl/>
        <w:suppressLineNumbers w:val="0"/>
        <w:kinsoku/>
        <w:wordWrap/>
        <w:topLinePunct w:val="0"/>
        <w:autoSpaceDE/>
        <w:autoSpaceDN/>
        <w:bidi w:val="0"/>
        <w:adjustRightInd w:val="0"/>
        <w:snapToGrid w:val="0"/>
        <w:spacing w:line="600" w:lineRule="exact"/>
        <w:ind w:left="0"/>
        <w:jc w:val="both"/>
        <w:textAlignment w:val="center"/>
        <w:rPr>
          <w:rFonts w:hint="eastAsia" w:ascii="方正黑体_GBK" w:hAnsi="方正黑体_GBK" w:eastAsia="方正黑体_GBK" w:cs="方正黑体_GBK"/>
          <w:b w:val="0"/>
          <w:bCs w:val="0"/>
          <w:i w:val="0"/>
          <w:iCs w:val="0"/>
          <w:color w:val="000000"/>
          <w:kern w:val="0"/>
          <w:sz w:val="32"/>
          <w:szCs w:val="32"/>
          <w:u w:val="none"/>
          <w:lang w:val="en-US" w:eastAsia="zh-CN" w:bidi="ar"/>
        </w:rPr>
      </w:pPr>
    </w:p>
    <w:p w14:paraId="2A3C29A5">
      <w:pPr>
        <w:keepNext w:val="0"/>
        <w:keepLines w:val="0"/>
        <w:pageBreakBefore w:val="0"/>
        <w:widowControl/>
        <w:suppressLineNumbers w:val="0"/>
        <w:kinsoku/>
        <w:wordWrap/>
        <w:topLinePunct w:val="0"/>
        <w:autoSpaceDE/>
        <w:autoSpaceDN/>
        <w:bidi w:val="0"/>
        <w:adjustRightInd w:val="0"/>
        <w:snapToGrid w:val="0"/>
        <w:spacing w:line="600" w:lineRule="exact"/>
        <w:ind w:left="0"/>
        <w:jc w:val="both"/>
        <w:textAlignment w:val="center"/>
        <w:rPr>
          <w:rFonts w:hint="eastAsia" w:ascii="方正黑体_GBK" w:hAnsi="方正黑体_GBK" w:eastAsia="方正黑体_GBK" w:cs="方正黑体_GBK"/>
          <w:b w:val="0"/>
          <w:bCs w:val="0"/>
          <w:i w:val="0"/>
          <w:iCs w:val="0"/>
          <w:color w:val="000000"/>
          <w:kern w:val="0"/>
          <w:sz w:val="32"/>
          <w:szCs w:val="32"/>
          <w:u w:val="none"/>
          <w:lang w:val="en-US" w:eastAsia="zh-CN" w:bidi="ar"/>
        </w:rPr>
      </w:pPr>
    </w:p>
    <w:p w14:paraId="561D4A54">
      <w:pPr>
        <w:keepNext w:val="0"/>
        <w:keepLines w:val="0"/>
        <w:pageBreakBefore w:val="0"/>
        <w:widowControl/>
        <w:suppressLineNumbers w:val="0"/>
        <w:kinsoku/>
        <w:wordWrap/>
        <w:topLinePunct w:val="0"/>
        <w:autoSpaceDE/>
        <w:autoSpaceDN/>
        <w:bidi w:val="0"/>
        <w:adjustRightInd w:val="0"/>
        <w:snapToGrid w:val="0"/>
        <w:spacing w:line="600" w:lineRule="exact"/>
        <w:ind w:left="0"/>
        <w:jc w:val="both"/>
        <w:textAlignment w:val="center"/>
        <w:rPr>
          <w:rFonts w:hint="eastAsia" w:ascii="方正黑体_GBK" w:hAnsi="方正黑体_GBK" w:eastAsia="方正黑体_GBK" w:cs="方正黑体_GBK"/>
          <w:b w:val="0"/>
          <w:bCs w:val="0"/>
          <w:i w:val="0"/>
          <w:iCs w:val="0"/>
          <w:color w:val="000000"/>
          <w:kern w:val="0"/>
          <w:sz w:val="32"/>
          <w:szCs w:val="32"/>
          <w:u w:val="none"/>
          <w:lang w:val="en-US" w:eastAsia="zh-CN" w:bidi="ar"/>
        </w:rPr>
      </w:pPr>
    </w:p>
    <w:p w14:paraId="0FBED4EA">
      <w:pPr>
        <w:keepNext w:val="0"/>
        <w:keepLines w:val="0"/>
        <w:pageBreakBefore w:val="0"/>
        <w:widowControl/>
        <w:suppressLineNumbers w:val="0"/>
        <w:kinsoku/>
        <w:wordWrap/>
        <w:topLinePunct w:val="0"/>
        <w:autoSpaceDE/>
        <w:autoSpaceDN/>
        <w:bidi w:val="0"/>
        <w:adjustRightInd w:val="0"/>
        <w:snapToGrid w:val="0"/>
        <w:spacing w:line="600" w:lineRule="exact"/>
        <w:ind w:left="0"/>
        <w:jc w:val="both"/>
        <w:textAlignment w:val="center"/>
        <w:rPr>
          <w:rFonts w:hint="eastAsia" w:ascii="方正黑体_GBK" w:hAnsi="方正黑体_GBK" w:eastAsia="方正黑体_GBK" w:cs="方正黑体_GBK"/>
          <w:b w:val="0"/>
          <w:bCs w:val="0"/>
          <w:i w:val="0"/>
          <w:iCs w:val="0"/>
          <w:color w:val="000000"/>
          <w:kern w:val="0"/>
          <w:sz w:val="32"/>
          <w:szCs w:val="32"/>
          <w:u w:val="none"/>
          <w:lang w:val="en-US" w:eastAsia="zh-CN" w:bidi="ar"/>
        </w:rPr>
      </w:pPr>
    </w:p>
    <w:p w14:paraId="19AC12D1">
      <w:pPr>
        <w:keepNext w:val="0"/>
        <w:keepLines w:val="0"/>
        <w:pageBreakBefore w:val="0"/>
        <w:widowControl/>
        <w:suppressLineNumbers w:val="0"/>
        <w:kinsoku/>
        <w:wordWrap/>
        <w:topLinePunct w:val="0"/>
        <w:autoSpaceDE/>
        <w:autoSpaceDN/>
        <w:bidi w:val="0"/>
        <w:adjustRightInd w:val="0"/>
        <w:snapToGrid w:val="0"/>
        <w:spacing w:line="600" w:lineRule="exact"/>
        <w:ind w:left="0"/>
        <w:jc w:val="both"/>
        <w:textAlignment w:val="center"/>
        <w:rPr>
          <w:rFonts w:hint="eastAsia" w:ascii="方正黑体_GBK" w:hAnsi="方正黑体_GBK" w:eastAsia="方正黑体_GBK" w:cs="方正黑体_GBK"/>
          <w:b w:val="0"/>
          <w:bCs w:val="0"/>
          <w:i w:val="0"/>
          <w:iCs w:val="0"/>
          <w:color w:val="000000"/>
          <w:kern w:val="0"/>
          <w:sz w:val="32"/>
          <w:szCs w:val="32"/>
          <w:u w:val="none"/>
          <w:lang w:val="en-US" w:eastAsia="zh-CN" w:bidi="ar"/>
        </w:rPr>
      </w:pPr>
      <w:r>
        <w:rPr>
          <w:rFonts w:hint="eastAsia" w:ascii="方正黑体_GBK" w:hAnsi="方正黑体_GBK" w:eastAsia="方正黑体_GBK" w:cs="方正黑体_GBK"/>
          <w:b w:val="0"/>
          <w:bCs w:val="0"/>
          <w:i w:val="0"/>
          <w:iCs w:val="0"/>
          <w:color w:val="000000"/>
          <w:kern w:val="0"/>
          <w:sz w:val="32"/>
          <w:szCs w:val="32"/>
          <w:u w:val="none"/>
          <w:lang w:val="en-US" w:eastAsia="zh-CN" w:bidi="ar"/>
        </w:rPr>
        <w:t>附件1</w:t>
      </w:r>
    </w:p>
    <w:p w14:paraId="2A6593E4">
      <w:pPr>
        <w:pStyle w:val="3"/>
        <w:keepNext w:val="0"/>
        <w:keepLines w:val="0"/>
        <w:pageBreakBefore w:val="0"/>
        <w:kinsoku/>
        <w:wordWrap/>
        <w:topLinePunct w:val="0"/>
        <w:autoSpaceDE/>
        <w:autoSpaceDN/>
        <w:bidi w:val="0"/>
        <w:adjustRightInd w:val="0"/>
        <w:snapToGrid w:val="0"/>
        <w:spacing w:line="600" w:lineRule="exact"/>
        <w:ind w:left="0"/>
        <w:jc w:val="center"/>
        <w:rPr>
          <w:rFonts w:hint="eastAsia" w:ascii="方正小标宋_GBK" w:hAnsi="方正小标宋_GBK" w:eastAsia="方正小标宋_GBK" w:cs="方正小标宋_GBK"/>
          <w:b w:val="0"/>
          <w:bCs w:val="0"/>
          <w:sz w:val="44"/>
          <w:szCs w:val="44"/>
          <w:highlight w:val="none"/>
          <w:lang w:val="en-US" w:eastAsia="zh-CN"/>
        </w:rPr>
      </w:pPr>
      <w:r>
        <w:rPr>
          <w:rFonts w:hint="eastAsia" w:ascii="方正小标宋_GBK" w:hAnsi="方正小标宋_GBK" w:eastAsia="方正小标宋_GBK" w:cs="方正小标宋_GBK"/>
          <w:b w:val="0"/>
          <w:bCs w:val="0"/>
          <w:sz w:val="44"/>
          <w:szCs w:val="44"/>
          <w:highlight w:val="none"/>
          <w:lang w:val="en-US" w:eastAsia="zh-CN"/>
        </w:rPr>
        <w:t>家庭监护能力评估表</w:t>
      </w:r>
    </w:p>
    <w:tbl>
      <w:tblPr>
        <w:tblStyle w:val="8"/>
        <w:tblW w:w="98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5"/>
        <w:gridCol w:w="1576"/>
        <w:gridCol w:w="795"/>
        <w:gridCol w:w="4290"/>
        <w:gridCol w:w="735"/>
        <w:gridCol w:w="1260"/>
      </w:tblGrid>
      <w:tr w14:paraId="79008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215" w:type="dxa"/>
            <w:vAlign w:val="center"/>
          </w:tcPr>
          <w:p w14:paraId="2A728B45">
            <w:pPr>
              <w:pStyle w:val="3"/>
              <w:keepNext w:val="0"/>
              <w:keepLines w:val="0"/>
              <w:pageBreakBefore w:val="0"/>
              <w:widowControl w:val="0"/>
              <w:kinsoku/>
              <w:wordWrap/>
              <w:overflowPunct/>
              <w:topLinePunct w:val="0"/>
              <w:autoSpaceDE/>
              <w:autoSpaceDN/>
              <w:bidi w:val="0"/>
              <w:adjustRightInd w:val="0"/>
              <w:snapToGrid w:val="0"/>
              <w:spacing w:line="600" w:lineRule="exact"/>
              <w:ind w:left="0"/>
              <w:jc w:val="center"/>
              <w:textAlignment w:val="auto"/>
              <w:rPr>
                <w:rFonts w:hint="eastAsia" w:ascii="方正楷体_GBK" w:hAnsi="方正楷体_GBK" w:eastAsia="方正楷体_GBK" w:cs="方正楷体_GBK"/>
                <w:b w:val="0"/>
                <w:bCs w:val="0"/>
                <w:sz w:val="24"/>
                <w:szCs w:val="24"/>
                <w:highlight w:val="none"/>
                <w:vertAlign w:val="baseline"/>
                <w:lang w:val="en-US" w:eastAsia="zh-CN"/>
              </w:rPr>
            </w:pPr>
            <w:r>
              <w:rPr>
                <w:rFonts w:hint="eastAsia" w:ascii="方正楷体_GBK" w:hAnsi="方正楷体_GBK" w:eastAsia="方正楷体_GBK" w:cs="方正楷体_GBK"/>
                <w:b w:val="0"/>
                <w:bCs w:val="0"/>
                <w:sz w:val="24"/>
                <w:szCs w:val="24"/>
                <w:highlight w:val="none"/>
                <w:vertAlign w:val="baseline"/>
                <w:lang w:val="en-US" w:eastAsia="zh-CN"/>
              </w:rPr>
              <w:t>评估项目</w:t>
            </w:r>
          </w:p>
        </w:tc>
        <w:tc>
          <w:tcPr>
            <w:tcW w:w="1576" w:type="dxa"/>
            <w:vAlign w:val="center"/>
          </w:tcPr>
          <w:p w14:paraId="5BA41264">
            <w:pPr>
              <w:pStyle w:val="3"/>
              <w:keepNext w:val="0"/>
              <w:keepLines w:val="0"/>
              <w:pageBreakBefore w:val="0"/>
              <w:widowControl w:val="0"/>
              <w:kinsoku/>
              <w:wordWrap/>
              <w:overflowPunct/>
              <w:topLinePunct w:val="0"/>
              <w:autoSpaceDE/>
              <w:autoSpaceDN/>
              <w:bidi w:val="0"/>
              <w:adjustRightInd w:val="0"/>
              <w:snapToGrid w:val="0"/>
              <w:spacing w:line="600" w:lineRule="exact"/>
              <w:ind w:left="0"/>
              <w:jc w:val="center"/>
              <w:textAlignment w:val="auto"/>
              <w:rPr>
                <w:rFonts w:hint="eastAsia" w:ascii="方正楷体_GBK" w:hAnsi="方正楷体_GBK" w:eastAsia="方正楷体_GBK" w:cs="方正楷体_GBK"/>
                <w:b w:val="0"/>
                <w:bCs w:val="0"/>
                <w:sz w:val="24"/>
                <w:szCs w:val="24"/>
                <w:highlight w:val="none"/>
                <w:vertAlign w:val="baseline"/>
                <w:lang w:val="en-US" w:eastAsia="zh-CN"/>
              </w:rPr>
            </w:pPr>
            <w:r>
              <w:rPr>
                <w:rFonts w:hint="eastAsia" w:ascii="方正楷体_GBK" w:hAnsi="方正楷体_GBK" w:eastAsia="方正楷体_GBK" w:cs="方正楷体_GBK"/>
                <w:b w:val="0"/>
                <w:bCs w:val="0"/>
                <w:sz w:val="24"/>
                <w:szCs w:val="24"/>
                <w:highlight w:val="none"/>
                <w:vertAlign w:val="baseline"/>
                <w:lang w:val="en-US" w:eastAsia="zh-CN"/>
              </w:rPr>
              <w:t>评估内容</w:t>
            </w:r>
          </w:p>
        </w:tc>
        <w:tc>
          <w:tcPr>
            <w:tcW w:w="795" w:type="dxa"/>
            <w:vAlign w:val="center"/>
          </w:tcPr>
          <w:p w14:paraId="56C0F9F6">
            <w:pPr>
              <w:pStyle w:val="3"/>
              <w:keepNext w:val="0"/>
              <w:keepLines w:val="0"/>
              <w:pageBreakBefore w:val="0"/>
              <w:widowControl w:val="0"/>
              <w:kinsoku/>
              <w:wordWrap/>
              <w:overflowPunct/>
              <w:topLinePunct w:val="0"/>
              <w:autoSpaceDE/>
              <w:autoSpaceDN/>
              <w:bidi w:val="0"/>
              <w:adjustRightInd w:val="0"/>
              <w:snapToGrid w:val="0"/>
              <w:spacing w:line="600" w:lineRule="exact"/>
              <w:ind w:left="0"/>
              <w:jc w:val="center"/>
              <w:textAlignment w:val="auto"/>
              <w:rPr>
                <w:rFonts w:hint="eastAsia" w:ascii="方正楷体_GBK" w:hAnsi="方正楷体_GBK" w:eastAsia="方正楷体_GBK" w:cs="方正楷体_GBK"/>
                <w:b w:val="0"/>
                <w:bCs w:val="0"/>
                <w:sz w:val="24"/>
                <w:szCs w:val="24"/>
                <w:highlight w:val="none"/>
                <w:vertAlign w:val="baseline"/>
                <w:lang w:val="en-US" w:eastAsia="zh-CN"/>
              </w:rPr>
            </w:pPr>
            <w:r>
              <w:rPr>
                <w:rFonts w:hint="eastAsia" w:ascii="方正楷体_GBK" w:hAnsi="方正楷体_GBK" w:eastAsia="方正楷体_GBK" w:cs="方正楷体_GBK"/>
                <w:b w:val="0"/>
                <w:bCs w:val="0"/>
                <w:sz w:val="24"/>
                <w:szCs w:val="24"/>
                <w:highlight w:val="none"/>
                <w:vertAlign w:val="baseline"/>
                <w:lang w:val="en-US" w:eastAsia="zh-CN"/>
              </w:rPr>
              <w:t>编号</w:t>
            </w:r>
          </w:p>
        </w:tc>
        <w:tc>
          <w:tcPr>
            <w:tcW w:w="4290" w:type="dxa"/>
            <w:vAlign w:val="center"/>
          </w:tcPr>
          <w:p w14:paraId="061FF9E2">
            <w:pPr>
              <w:pStyle w:val="3"/>
              <w:keepNext w:val="0"/>
              <w:keepLines w:val="0"/>
              <w:pageBreakBefore w:val="0"/>
              <w:widowControl w:val="0"/>
              <w:kinsoku/>
              <w:wordWrap/>
              <w:overflowPunct/>
              <w:topLinePunct w:val="0"/>
              <w:autoSpaceDE/>
              <w:autoSpaceDN/>
              <w:bidi w:val="0"/>
              <w:adjustRightInd w:val="0"/>
              <w:snapToGrid w:val="0"/>
              <w:spacing w:line="600" w:lineRule="exact"/>
              <w:ind w:left="0"/>
              <w:jc w:val="center"/>
              <w:textAlignment w:val="auto"/>
              <w:rPr>
                <w:rFonts w:hint="eastAsia" w:ascii="方正楷体_GBK" w:hAnsi="方正楷体_GBK" w:eastAsia="方正楷体_GBK" w:cs="方正楷体_GBK"/>
                <w:b w:val="0"/>
                <w:bCs w:val="0"/>
                <w:sz w:val="24"/>
                <w:szCs w:val="24"/>
                <w:highlight w:val="none"/>
                <w:vertAlign w:val="baseline"/>
                <w:lang w:val="en-US" w:eastAsia="zh-CN"/>
              </w:rPr>
            </w:pPr>
            <w:r>
              <w:rPr>
                <w:rFonts w:hint="eastAsia" w:ascii="方正楷体_GBK" w:hAnsi="方正楷体_GBK" w:eastAsia="方正楷体_GBK" w:cs="方正楷体_GBK"/>
                <w:b w:val="0"/>
                <w:bCs w:val="0"/>
                <w:sz w:val="24"/>
                <w:szCs w:val="24"/>
                <w:highlight w:val="none"/>
                <w:vertAlign w:val="baseline"/>
                <w:lang w:val="en-US" w:eastAsia="zh-CN"/>
              </w:rPr>
              <w:t>评估指标</w:t>
            </w:r>
          </w:p>
        </w:tc>
        <w:tc>
          <w:tcPr>
            <w:tcW w:w="735" w:type="dxa"/>
            <w:vAlign w:val="center"/>
          </w:tcPr>
          <w:p w14:paraId="6F51796B">
            <w:pPr>
              <w:pStyle w:val="3"/>
              <w:keepNext w:val="0"/>
              <w:keepLines w:val="0"/>
              <w:pageBreakBefore w:val="0"/>
              <w:widowControl w:val="0"/>
              <w:kinsoku/>
              <w:wordWrap/>
              <w:overflowPunct/>
              <w:topLinePunct w:val="0"/>
              <w:autoSpaceDE/>
              <w:autoSpaceDN/>
              <w:bidi w:val="0"/>
              <w:adjustRightInd w:val="0"/>
              <w:snapToGrid w:val="0"/>
              <w:spacing w:line="600" w:lineRule="exact"/>
              <w:ind w:left="0"/>
              <w:jc w:val="center"/>
              <w:textAlignment w:val="auto"/>
              <w:rPr>
                <w:rFonts w:hint="eastAsia" w:ascii="方正楷体_GBK" w:hAnsi="方正楷体_GBK" w:eastAsia="方正楷体_GBK" w:cs="方正楷体_GBK"/>
                <w:b w:val="0"/>
                <w:bCs w:val="0"/>
                <w:sz w:val="24"/>
                <w:szCs w:val="24"/>
                <w:highlight w:val="none"/>
                <w:vertAlign w:val="baseline"/>
                <w:lang w:val="en-US" w:eastAsia="zh-CN"/>
              </w:rPr>
            </w:pPr>
            <w:r>
              <w:rPr>
                <w:rFonts w:hint="eastAsia" w:ascii="方正楷体_GBK" w:hAnsi="方正楷体_GBK" w:eastAsia="方正楷体_GBK" w:cs="方正楷体_GBK"/>
                <w:b w:val="0"/>
                <w:bCs w:val="0"/>
                <w:sz w:val="24"/>
                <w:szCs w:val="24"/>
                <w:highlight w:val="none"/>
                <w:vertAlign w:val="baseline"/>
                <w:lang w:val="en-US" w:eastAsia="zh-CN"/>
              </w:rPr>
              <w:t>分值</w:t>
            </w:r>
          </w:p>
        </w:tc>
        <w:tc>
          <w:tcPr>
            <w:tcW w:w="1260" w:type="dxa"/>
            <w:vAlign w:val="center"/>
          </w:tcPr>
          <w:p w14:paraId="53ADA471">
            <w:pPr>
              <w:pStyle w:val="3"/>
              <w:keepNext w:val="0"/>
              <w:keepLines w:val="0"/>
              <w:pageBreakBefore w:val="0"/>
              <w:widowControl w:val="0"/>
              <w:kinsoku/>
              <w:wordWrap/>
              <w:overflowPunct/>
              <w:topLinePunct w:val="0"/>
              <w:autoSpaceDE/>
              <w:autoSpaceDN/>
              <w:bidi w:val="0"/>
              <w:adjustRightInd w:val="0"/>
              <w:snapToGrid w:val="0"/>
              <w:spacing w:line="600" w:lineRule="exact"/>
              <w:ind w:left="0"/>
              <w:jc w:val="center"/>
              <w:textAlignment w:val="auto"/>
              <w:rPr>
                <w:rFonts w:hint="eastAsia" w:ascii="方正楷体_GBK" w:hAnsi="方正楷体_GBK" w:eastAsia="方正楷体_GBK" w:cs="方正楷体_GBK"/>
                <w:b w:val="0"/>
                <w:bCs w:val="0"/>
                <w:sz w:val="24"/>
                <w:szCs w:val="24"/>
                <w:highlight w:val="none"/>
                <w:vertAlign w:val="baseline"/>
                <w:lang w:val="en-US" w:eastAsia="zh-CN"/>
              </w:rPr>
            </w:pPr>
            <w:r>
              <w:rPr>
                <w:rFonts w:hint="eastAsia" w:ascii="方正楷体_GBK" w:hAnsi="方正楷体_GBK" w:eastAsia="方正楷体_GBK" w:cs="方正楷体_GBK"/>
                <w:b w:val="0"/>
                <w:bCs w:val="0"/>
                <w:sz w:val="24"/>
                <w:szCs w:val="24"/>
                <w:highlight w:val="none"/>
                <w:vertAlign w:val="baseline"/>
                <w:lang w:val="en-US" w:eastAsia="zh-CN"/>
              </w:rPr>
              <w:t>评估得分</w:t>
            </w:r>
          </w:p>
        </w:tc>
      </w:tr>
      <w:tr w14:paraId="552D9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5" w:type="dxa"/>
            <w:vAlign w:val="center"/>
          </w:tcPr>
          <w:p w14:paraId="285D27D5">
            <w:pPr>
              <w:pStyle w:val="3"/>
              <w:keepNext w:val="0"/>
              <w:keepLines w:val="0"/>
              <w:pageBreakBefore w:val="0"/>
              <w:widowControl w:val="0"/>
              <w:kinsoku/>
              <w:wordWrap/>
              <w:overflowPunct/>
              <w:topLinePunct w:val="0"/>
              <w:autoSpaceDE/>
              <w:autoSpaceDN/>
              <w:bidi w:val="0"/>
              <w:adjustRightInd w:val="0"/>
              <w:snapToGrid w:val="0"/>
              <w:spacing w:line="600" w:lineRule="exact"/>
              <w:ind w:left="0"/>
              <w:jc w:val="center"/>
              <w:textAlignment w:val="auto"/>
              <w:rPr>
                <w:rFonts w:hint="default" w:ascii="Times New Roman" w:hAnsi="Times New Roman" w:eastAsia="方正仿宋_GBK" w:cs="Times New Roman"/>
                <w:sz w:val="22"/>
                <w:szCs w:val="22"/>
                <w:highlight w:val="none"/>
                <w:vertAlign w:val="baseline"/>
                <w:lang w:val="en-US" w:eastAsia="zh-CN"/>
              </w:rPr>
            </w:pPr>
            <w:r>
              <w:rPr>
                <w:rFonts w:hint="default" w:ascii="Times New Roman" w:hAnsi="Times New Roman" w:eastAsia="方正仿宋_GBK" w:cs="Times New Roman"/>
                <w:sz w:val="22"/>
                <w:szCs w:val="22"/>
                <w:highlight w:val="none"/>
                <w:vertAlign w:val="baseline"/>
                <w:lang w:val="en-US" w:eastAsia="zh-CN"/>
              </w:rPr>
              <w:t>未成年人身体健康情况</w:t>
            </w:r>
          </w:p>
        </w:tc>
        <w:tc>
          <w:tcPr>
            <w:tcW w:w="1576" w:type="dxa"/>
            <w:vAlign w:val="center"/>
          </w:tcPr>
          <w:p w14:paraId="5082D2C0">
            <w:pPr>
              <w:pStyle w:val="3"/>
              <w:keepNext w:val="0"/>
              <w:keepLines w:val="0"/>
              <w:pageBreakBefore w:val="0"/>
              <w:widowControl w:val="0"/>
              <w:kinsoku/>
              <w:wordWrap/>
              <w:overflowPunct/>
              <w:topLinePunct w:val="0"/>
              <w:autoSpaceDE/>
              <w:autoSpaceDN/>
              <w:bidi w:val="0"/>
              <w:adjustRightInd w:val="0"/>
              <w:snapToGrid w:val="0"/>
              <w:spacing w:line="600" w:lineRule="exact"/>
              <w:ind w:left="0"/>
              <w:jc w:val="center"/>
              <w:textAlignment w:val="auto"/>
              <w:rPr>
                <w:rFonts w:hint="default" w:ascii="Times New Roman" w:hAnsi="Times New Roman" w:eastAsia="方正仿宋_GBK" w:cs="Times New Roman"/>
                <w:sz w:val="22"/>
                <w:szCs w:val="22"/>
                <w:highlight w:val="none"/>
                <w:vertAlign w:val="baseline"/>
                <w:lang w:val="en-US" w:eastAsia="zh-CN"/>
              </w:rPr>
            </w:pPr>
            <w:r>
              <w:rPr>
                <w:rFonts w:hint="default" w:ascii="Times New Roman" w:hAnsi="Times New Roman" w:eastAsia="方正仿宋_GBK" w:cs="Times New Roman"/>
                <w:sz w:val="22"/>
                <w:szCs w:val="22"/>
                <w:highlight w:val="none"/>
                <w:vertAlign w:val="baseline"/>
                <w:lang w:val="en-US" w:eastAsia="zh-CN"/>
              </w:rPr>
              <w:t>整体身体健康情况</w:t>
            </w:r>
          </w:p>
        </w:tc>
        <w:tc>
          <w:tcPr>
            <w:tcW w:w="795" w:type="dxa"/>
            <w:vAlign w:val="center"/>
          </w:tcPr>
          <w:p w14:paraId="5D6FA40C">
            <w:pPr>
              <w:pStyle w:val="3"/>
              <w:keepNext w:val="0"/>
              <w:keepLines w:val="0"/>
              <w:pageBreakBefore w:val="0"/>
              <w:widowControl w:val="0"/>
              <w:kinsoku/>
              <w:wordWrap/>
              <w:overflowPunct/>
              <w:topLinePunct w:val="0"/>
              <w:autoSpaceDE/>
              <w:autoSpaceDN/>
              <w:bidi w:val="0"/>
              <w:adjustRightInd w:val="0"/>
              <w:snapToGrid w:val="0"/>
              <w:spacing w:line="600" w:lineRule="exact"/>
              <w:ind w:left="0"/>
              <w:jc w:val="center"/>
              <w:textAlignment w:val="auto"/>
              <w:rPr>
                <w:rFonts w:hint="default" w:ascii="Times New Roman" w:hAnsi="Times New Roman" w:eastAsia="方正仿宋_GBK" w:cs="Times New Roman"/>
                <w:sz w:val="22"/>
                <w:szCs w:val="22"/>
                <w:highlight w:val="none"/>
                <w:vertAlign w:val="baseline"/>
                <w:lang w:val="en-US" w:eastAsia="zh-CN"/>
              </w:rPr>
            </w:pPr>
            <w:r>
              <w:rPr>
                <w:rFonts w:hint="default" w:ascii="Times New Roman" w:hAnsi="Times New Roman" w:eastAsia="方正仿宋_GBK" w:cs="Times New Roman"/>
                <w:sz w:val="22"/>
                <w:szCs w:val="22"/>
                <w:highlight w:val="none"/>
                <w:vertAlign w:val="baseline"/>
                <w:lang w:val="en-US" w:eastAsia="zh-CN"/>
              </w:rPr>
              <w:t>1</w:t>
            </w:r>
          </w:p>
        </w:tc>
        <w:tc>
          <w:tcPr>
            <w:tcW w:w="4290" w:type="dxa"/>
            <w:vAlign w:val="center"/>
          </w:tcPr>
          <w:p w14:paraId="3D92279A">
            <w:pPr>
              <w:pStyle w:val="3"/>
              <w:keepNext w:val="0"/>
              <w:keepLines w:val="0"/>
              <w:pageBreakBefore w:val="0"/>
              <w:widowControl w:val="0"/>
              <w:kinsoku/>
              <w:wordWrap/>
              <w:overflowPunct/>
              <w:topLinePunct w:val="0"/>
              <w:autoSpaceDE/>
              <w:autoSpaceDN/>
              <w:bidi w:val="0"/>
              <w:adjustRightInd w:val="0"/>
              <w:snapToGrid w:val="0"/>
              <w:spacing w:line="600" w:lineRule="exact"/>
              <w:ind w:left="0"/>
              <w:jc w:val="center"/>
              <w:textAlignment w:val="auto"/>
              <w:rPr>
                <w:rFonts w:hint="default" w:ascii="Times New Roman" w:hAnsi="Times New Roman" w:eastAsia="方正仿宋_GBK" w:cs="Times New Roman"/>
                <w:sz w:val="22"/>
                <w:szCs w:val="22"/>
                <w:highlight w:val="none"/>
                <w:vertAlign w:val="baseline"/>
                <w:lang w:val="en-US" w:eastAsia="zh-CN"/>
              </w:rPr>
            </w:pPr>
            <w:r>
              <w:rPr>
                <w:rFonts w:hint="default" w:ascii="Times New Roman" w:hAnsi="Times New Roman" w:eastAsia="方正仿宋_GBK" w:cs="Times New Roman"/>
                <w:sz w:val="22"/>
                <w:szCs w:val="22"/>
                <w:highlight w:val="none"/>
                <w:vertAlign w:val="baseline"/>
                <w:lang w:val="en-US" w:eastAsia="zh-CN"/>
              </w:rPr>
              <w:t>非常健康（5分）；比较健康（4分)；一般（3分）；比较不健康（2分）；非常不健康（1分）</w:t>
            </w:r>
          </w:p>
        </w:tc>
        <w:tc>
          <w:tcPr>
            <w:tcW w:w="735" w:type="dxa"/>
            <w:vAlign w:val="center"/>
          </w:tcPr>
          <w:p w14:paraId="734F8943">
            <w:pPr>
              <w:pStyle w:val="3"/>
              <w:keepNext w:val="0"/>
              <w:keepLines w:val="0"/>
              <w:pageBreakBefore w:val="0"/>
              <w:widowControl w:val="0"/>
              <w:kinsoku/>
              <w:wordWrap/>
              <w:overflowPunct/>
              <w:topLinePunct w:val="0"/>
              <w:autoSpaceDE/>
              <w:autoSpaceDN/>
              <w:bidi w:val="0"/>
              <w:adjustRightInd w:val="0"/>
              <w:snapToGrid w:val="0"/>
              <w:spacing w:line="600" w:lineRule="exact"/>
              <w:ind w:left="0"/>
              <w:jc w:val="center"/>
              <w:textAlignment w:val="auto"/>
              <w:rPr>
                <w:rFonts w:hint="default" w:ascii="Times New Roman" w:hAnsi="Times New Roman" w:eastAsia="方正仿宋_GBK" w:cs="Times New Roman"/>
                <w:sz w:val="22"/>
                <w:szCs w:val="22"/>
                <w:highlight w:val="none"/>
                <w:vertAlign w:val="baseline"/>
                <w:lang w:val="en-US" w:eastAsia="zh-CN"/>
              </w:rPr>
            </w:pPr>
            <w:r>
              <w:rPr>
                <w:rFonts w:hint="default" w:ascii="Times New Roman" w:hAnsi="Times New Roman" w:eastAsia="方正仿宋_GBK" w:cs="Times New Roman"/>
                <w:sz w:val="22"/>
                <w:szCs w:val="22"/>
                <w:highlight w:val="none"/>
                <w:vertAlign w:val="baseline"/>
                <w:lang w:val="en-US" w:eastAsia="zh-CN"/>
              </w:rPr>
              <w:t>5</w:t>
            </w:r>
          </w:p>
        </w:tc>
        <w:tc>
          <w:tcPr>
            <w:tcW w:w="1260" w:type="dxa"/>
            <w:vAlign w:val="center"/>
          </w:tcPr>
          <w:p w14:paraId="56E2A5A9">
            <w:pPr>
              <w:pStyle w:val="3"/>
              <w:keepNext w:val="0"/>
              <w:keepLines w:val="0"/>
              <w:pageBreakBefore w:val="0"/>
              <w:widowControl w:val="0"/>
              <w:kinsoku/>
              <w:wordWrap/>
              <w:overflowPunct/>
              <w:topLinePunct w:val="0"/>
              <w:autoSpaceDE/>
              <w:autoSpaceDN/>
              <w:bidi w:val="0"/>
              <w:adjustRightInd w:val="0"/>
              <w:snapToGrid w:val="0"/>
              <w:spacing w:line="600" w:lineRule="exact"/>
              <w:ind w:left="0"/>
              <w:jc w:val="center"/>
              <w:textAlignment w:val="auto"/>
              <w:rPr>
                <w:rFonts w:hint="default" w:ascii="Times New Roman" w:hAnsi="Times New Roman" w:eastAsia="方正仿宋_GBK" w:cs="Times New Roman"/>
                <w:sz w:val="22"/>
                <w:szCs w:val="22"/>
                <w:highlight w:val="none"/>
                <w:vertAlign w:val="baseline"/>
                <w:lang w:val="en-US" w:eastAsia="zh-CN"/>
              </w:rPr>
            </w:pPr>
          </w:p>
        </w:tc>
      </w:tr>
      <w:tr w14:paraId="11857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5" w:type="dxa"/>
            <w:vAlign w:val="center"/>
          </w:tcPr>
          <w:p w14:paraId="0B4353F6">
            <w:pPr>
              <w:pStyle w:val="3"/>
              <w:keepNext w:val="0"/>
              <w:keepLines w:val="0"/>
              <w:pageBreakBefore w:val="0"/>
              <w:widowControl w:val="0"/>
              <w:kinsoku/>
              <w:wordWrap/>
              <w:overflowPunct/>
              <w:topLinePunct w:val="0"/>
              <w:autoSpaceDE/>
              <w:autoSpaceDN/>
              <w:bidi w:val="0"/>
              <w:adjustRightInd w:val="0"/>
              <w:snapToGrid w:val="0"/>
              <w:spacing w:line="600" w:lineRule="exact"/>
              <w:ind w:left="0"/>
              <w:jc w:val="center"/>
              <w:textAlignment w:val="auto"/>
              <w:rPr>
                <w:rFonts w:hint="default" w:ascii="Times New Roman" w:hAnsi="Times New Roman" w:eastAsia="方正仿宋_GBK" w:cs="Times New Roman"/>
                <w:sz w:val="22"/>
                <w:szCs w:val="22"/>
                <w:highlight w:val="none"/>
                <w:vertAlign w:val="baseline"/>
                <w:lang w:val="en-US" w:eastAsia="zh-CN"/>
              </w:rPr>
            </w:pPr>
            <w:r>
              <w:rPr>
                <w:rFonts w:hint="default" w:ascii="Times New Roman" w:hAnsi="Times New Roman" w:eastAsia="方正仿宋_GBK" w:cs="Times New Roman"/>
                <w:sz w:val="22"/>
                <w:szCs w:val="22"/>
                <w:highlight w:val="none"/>
                <w:vertAlign w:val="baseline"/>
                <w:lang w:val="en-US" w:eastAsia="zh-CN"/>
              </w:rPr>
              <w:t>学习情况</w:t>
            </w:r>
          </w:p>
        </w:tc>
        <w:tc>
          <w:tcPr>
            <w:tcW w:w="1576" w:type="dxa"/>
            <w:vAlign w:val="center"/>
          </w:tcPr>
          <w:p w14:paraId="2FC750AE">
            <w:pPr>
              <w:pStyle w:val="3"/>
              <w:keepNext w:val="0"/>
              <w:keepLines w:val="0"/>
              <w:pageBreakBefore w:val="0"/>
              <w:widowControl w:val="0"/>
              <w:kinsoku/>
              <w:wordWrap/>
              <w:overflowPunct/>
              <w:topLinePunct w:val="0"/>
              <w:autoSpaceDE/>
              <w:autoSpaceDN/>
              <w:bidi w:val="0"/>
              <w:adjustRightInd w:val="0"/>
              <w:snapToGrid w:val="0"/>
              <w:spacing w:line="600" w:lineRule="exact"/>
              <w:ind w:left="0"/>
              <w:jc w:val="center"/>
              <w:textAlignment w:val="auto"/>
              <w:rPr>
                <w:rFonts w:hint="default" w:ascii="Times New Roman" w:hAnsi="Times New Roman" w:eastAsia="方正仿宋_GBK" w:cs="Times New Roman"/>
                <w:sz w:val="22"/>
                <w:szCs w:val="22"/>
                <w:highlight w:val="none"/>
                <w:vertAlign w:val="baseline"/>
                <w:lang w:val="en-US" w:eastAsia="zh-CN"/>
              </w:rPr>
            </w:pPr>
            <w:r>
              <w:rPr>
                <w:rFonts w:hint="default" w:ascii="Times New Roman" w:hAnsi="Times New Roman" w:eastAsia="方正仿宋_GBK" w:cs="Times New Roman"/>
                <w:sz w:val="22"/>
                <w:szCs w:val="22"/>
                <w:highlight w:val="none"/>
                <w:vertAlign w:val="baseline"/>
                <w:lang w:val="en-US" w:eastAsia="zh-CN"/>
              </w:rPr>
              <w:t>是否关注孩子学习</w:t>
            </w:r>
          </w:p>
        </w:tc>
        <w:tc>
          <w:tcPr>
            <w:tcW w:w="795" w:type="dxa"/>
            <w:vAlign w:val="center"/>
          </w:tcPr>
          <w:p w14:paraId="45655D92">
            <w:pPr>
              <w:pStyle w:val="3"/>
              <w:keepNext w:val="0"/>
              <w:keepLines w:val="0"/>
              <w:pageBreakBefore w:val="0"/>
              <w:widowControl w:val="0"/>
              <w:kinsoku/>
              <w:wordWrap/>
              <w:overflowPunct/>
              <w:topLinePunct w:val="0"/>
              <w:autoSpaceDE/>
              <w:autoSpaceDN/>
              <w:bidi w:val="0"/>
              <w:adjustRightInd w:val="0"/>
              <w:snapToGrid w:val="0"/>
              <w:spacing w:line="600" w:lineRule="exact"/>
              <w:ind w:left="0"/>
              <w:jc w:val="center"/>
              <w:textAlignment w:val="auto"/>
              <w:rPr>
                <w:rFonts w:hint="default" w:ascii="Times New Roman" w:hAnsi="Times New Roman" w:eastAsia="方正仿宋_GBK" w:cs="Times New Roman"/>
                <w:sz w:val="22"/>
                <w:szCs w:val="22"/>
                <w:highlight w:val="none"/>
                <w:vertAlign w:val="baseline"/>
                <w:lang w:val="en-US" w:eastAsia="zh-CN"/>
              </w:rPr>
            </w:pPr>
            <w:r>
              <w:rPr>
                <w:rFonts w:hint="default" w:ascii="Times New Roman" w:hAnsi="Times New Roman" w:eastAsia="方正仿宋_GBK" w:cs="Times New Roman"/>
                <w:sz w:val="22"/>
                <w:szCs w:val="22"/>
                <w:highlight w:val="none"/>
                <w:vertAlign w:val="baseline"/>
                <w:lang w:val="en-US" w:eastAsia="zh-CN"/>
              </w:rPr>
              <w:t>2</w:t>
            </w:r>
          </w:p>
        </w:tc>
        <w:tc>
          <w:tcPr>
            <w:tcW w:w="4290" w:type="dxa"/>
            <w:vAlign w:val="center"/>
          </w:tcPr>
          <w:p w14:paraId="706584EB">
            <w:pPr>
              <w:pStyle w:val="3"/>
              <w:keepNext w:val="0"/>
              <w:keepLines w:val="0"/>
              <w:pageBreakBefore w:val="0"/>
              <w:widowControl w:val="0"/>
              <w:kinsoku/>
              <w:wordWrap/>
              <w:overflowPunct/>
              <w:topLinePunct w:val="0"/>
              <w:autoSpaceDE/>
              <w:autoSpaceDN/>
              <w:bidi w:val="0"/>
              <w:adjustRightInd w:val="0"/>
              <w:snapToGrid w:val="0"/>
              <w:spacing w:line="600" w:lineRule="exact"/>
              <w:ind w:left="0"/>
              <w:jc w:val="center"/>
              <w:textAlignment w:val="auto"/>
              <w:rPr>
                <w:rFonts w:hint="default" w:ascii="Times New Roman" w:hAnsi="Times New Roman" w:eastAsia="方正仿宋_GBK" w:cs="Times New Roman"/>
                <w:sz w:val="22"/>
                <w:szCs w:val="22"/>
                <w:highlight w:val="none"/>
                <w:vertAlign w:val="baseline"/>
                <w:lang w:val="en-US" w:eastAsia="zh-CN"/>
              </w:rPr>
            </w:pPr>
            <w:r>
              <w:rPr>
                <w:rFonts w:hint="default" w:ascii="Times New Roman" w:hAnsi="Times New Roman" w:eastAsia="方正仿宋_GBK" w:cs="Times New Roman"/>
                <w:sz w:val="22"/>
                <w:szCs w:val="22"/>
                <w:highlight w:val="none"/>
                <w:vertAlign w:val="baseline"/>
                <w:lang w:val="en-US" w:eastAsia="zh-CN"/>
              </w:rPr>
              <w:t>非常关心(4分)；比较关心(3分)；一般(2分)；完全不关注(1分)</w:t>
            </w:r>
          </w:p>
        </w:tc>
        <w:tc>
          <w:tcPr>
            <w:tcW w:w="735" w:type="dxa"/>
            <w:vAlign w:val="center"/>
          </w:tcPr>
          <w:p w14:paraId="15718163">
            <w:pPr>
              <w:pStyle w:val="3"/>
              <w:keepNext w:val="0"/>
              <w:keepLines w:val="0"/>
              <w:pageBreakBefore w:val="0"/>
              <w:widowControl w:val="0"/>
              <w:kinsoku/>
              <w:wordWrap/>
              <w:overflowPunct/>
              <w:topLinePunct w:val="0"/>
              <w:autoSpaceDE/>
              <w:autoSpaceDN/>
              <w:bidi w:val="0"/>
              <w:adjustRightInd w:val="0"/>
              <w:snapToGrid w:val="0"/>
              <w:spacing w:line="600" w:lineRule="exact"/>
              <w:ind w:left="0"/>
              <w:jc w:val="center"/>
              <w:textAlignment w:val="auto"/>
              <w:rPr>
                <w:rFonts w:hint="default" w:ascii="Times New Roman" w:hAnsi="Times New Roman" w:eastAsia="方正仿宋_GBK" w:cs="Times New Roman"/>
                <w:sz w:val="22"/>
                <w:szCs w:val="22"/>
                <w:highlight w:val="none"/>
                <w:vertAlign w:val="baseline"/>
                <w:lang w:val="en-US" w:eastAsia="zh-CN"/>
              </w:rPr>
            </w:pPr>
            <w:r>
              <w:rPr>
                <w:rFonts w:hint="default" w:ascii="Times New Roman" w:hAnsi="Times New Roman" w:eastAsia="方正仿宋_GBK" w:cs="Times New Roman"/>
                <w:sz w:val="22"/>
                <w:szCs w:val="22"/>
                <w:highlight w:val="none"/>
                <w:vertAlign w:val="baseline"/>
                <w:lang w:val="en-US" w:eastAsia="zh-CN"/>
              </w:rPr>
              <w:t>4</w:t>
            </w:r>
          </w:p>
        </w:tc>
        <w:tc>
          <w:tcPr>
            <w:tcW w:w="1260" w:type="dxa"/>
            <w:vAlign w:val="center"/>
          </w:tcPr>
          <w:p w14:paraId="6F96A11C">
            <w:pPr>
              <w:pStyle w:val="3"/>
              <w:keepNext w:val="0"/>
              <w:keepLines w:val="0"/>
              <w:pageBreakBefore w:val="0"/>
              <w:widowControl w:val="0"/>
              <w:kinsoku/>
              <w:wordWrap/>
              <w:overflowPunct/>
              <w:topLinePunct w:val="0"/>
              <w:autoSpaceDE/>
              <w:autoSpaceDN/>
              <w:bidi w:val="0"/>
              <w:adjustRightInd w:val="0"/>
              <w:snapToGrid w:val="0"/>
              <w:spacing w:line="600" w:lineRule="exact"/>
              <w:ind w:left="0"/>
              <w:jc w:val="center"/>
              <w:textAlignment w:val="auto"/>
              <w:rPr>
                <w:rFonts w:hint="default" w:ascii="Times New Roman" w:hAnsi="Times New Roman" w:eastAsia="方正仿宋_GBK" w:cs="Times New Roman"/>
                <w:sz w:val="22"/>
                <w:szCs w:val="22"/>
                <w:highlight w:val="none"/>
                <w:vertAlign w:val="baseline"/>
                <w:lang w:val="en-US" w:eastAsia="zh-CN"/>
              </w:rPr>
            </w:pPr>
          </w:p>
        </w:tc>
      </w:tr>
      <w:tr w14:paraId="34258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5" w:type="dxa"/>
            <w:vAlign w:val="center"/>
          </w:tcPr>
          <w:p w14:paraId="167C9A31">
            <w:pPr>
              <w:pStyle w:val="3"/>
              <w:keepNext w:val="0"/>
              <w:keepLines w:val="0"/>
              <w:pageBreakBefore w:val="0"/>
              <w:widowControl w:val="0"/>
              <w:kinsoku/>
              <w:wordWrap/>
              <w:overflowPunct/>
              <w:topLinePunct w:val="0"/>
              <w:autoSpaceDE/>
              <w:autoSpaceDN/>
              <w:bidi w:val="0"/>
              <w:adjustRightInd w:val="0"/>
              <w:snapToGrid w:val="0"/>
              <w:spacing w:line="600" w:lineRule="exact"/>
              <w:ind w:left="0"/>
              <w:jc w:val="center"/>
              <w:textAlignment w:val="auto"/>
              <w:rPr>
                <w:rFonts w:hint="default" w:ascii="Times New Roman" w:hAnsi="Times New Roman" w:eastAsia="方正仿宋_GBK" w:cs="Times New Roman"/>
                <w:sz w:val="22"/>
                <w:szCs w:val="22"/>
                <w:highlight w:val="none"/>
                <w:vertAlign w:val="baseline"/>
                <w:lang w:val="en-US" w:eastAsia="zh-CN"/>
              </w:rPr>
            </w:pPr>
            <w:r>
              <w:rPr>
                <w:rFonts w:hint="default" w:ascii="Times New Roman" w:hAnsi="Times New Roman" w:eastAsia="方正仿宋_GBK" w:cs="Times New Roman"/>
                <w:sz w:val="22"/>
                <w:szCs w:val="22"/>
                <w:highlight w:val="none"/>
                <w:vertAlign w:val="baseline"/>
                <w:lang w:val="en-US" w:eastAsia="zh-CN"/>
              </w:rPr>
              <w:t>休闲情况</w:t>
            </w:r>
          </w:p>
        </w:tc>
        <w:tc>
          <w:tcPr>
            <w:tcW w:w="1576" w:type="dxa"/>
            <w:vAlign w:val="center"/>
          </w:tcPr>
          <w:p w14:paraId="52D2E654">
            <w:pPr>
              <w:pStyle w:val="3"/>
              <w:keepNext w:val="0"/>
              <w:keepLines w:val="0"/>
              <w:pageBreakBefore w:val="0"/>
              <w:widowControl w:val="0"/>
              <w:kinsoku/>
              <w:wordWrap/>
              <w:overflowPunct/>
              <w:topLinePunct w:val="0"/>
              <w:autoSpaceDE/>
              <w:autoSpaceDN/>
              <w:bidi w:val="0"/>
              <w:adjustRightInd w:val="0"/>
              <w:snapToGrid w:val="0"/>
              <w:spacing w:line="600" w:lineRule="exact"/>
              <w:ind w:left="0"/>
              <w:jc w:val="center"/>
              <w:textAlignment w:val="auto"/>
              <w:rPr>
                <w:rFonts w:hint="default" w:ascii="Times New Roman" w:hAnsi="Times New Roman" w:eastAsia="方正仿宋_GBK" w:cs="Times New Roman"/>
                <w:sz w:val="22"/>
                <w:szCs w:val="22"/>
                <w:highlight w:val="none"/>
                <w:vertAlign w:val="baseline"/>
                <w:lang w:val="en-US" w:eastAsia="zh-CN"/>
              </w:rPr>
            </w:pPr>
            <w:r>
              <w:rPr>
                <w:rFonts w:hint="default" w:ascii="Times New Roman" w:hAnsi="Times New Roman" w:eastAsia="方正仿宋_GBK" w:cs="Times New Roman"/>
                <w:sz w:val="22"/>
                <w:szCs w:val="22"/>
                <w:highlight w:val="none"/>
                <w:vertAlign w:val="baseline"/>
                <w:lang w:val="en-US" w:eastAsia="zh-CN"/>
              </w:rPr>
              <w:t>是否会控制孩子用手机刷视频或者玩游戏的情况</w:t>
            </w:r>
          </w:p>
        </w:tc>
        <w:tc>
          <w:tcPr>
            <w:tcW w:w="795" w:type="dxa"/>
            <w:vAlign w:val="center"/>
          </w:tcPr>
          <w:p w14:paraId="09259459">
            <w:pPr>
              <w:pStyle w:val="3"/>
              <w:keepNext w:val="0"/>
              <w:keepLines w:val="0"/>
              <w:pageBreakBefore w:val="0"/>
              <w:widowControl w:val="0"/>
              <w:kinsoku/>
              <w:wordWrap/>
              <w:overflowPunct/>
              <w:topLinePunct w:val="0"/>
              <w:autoSpaceDE/>
              <w:autoSpaceDN/>
              <w:bidi w:val="0"/>
              <w:adjustRightInd w:val="0"/>
              <w:snapToGrid w:val="0"/>
              <w:spacing w:line="600" w:lineRule="exact"/>
              <w:ind w:left="0"/>
              <w:jc w:val="center"/>
              <w:textAlignment w:val="auto"/>
              <w:rPr>
                <w:rFonts w:hint="default" w:ascii="Times New Roman" w:hAnsi="Times New Roman" w:eastAsia="方正仿宋_GBK" w:cs="Times New Roman"/>
                <w:sz w:val="22"/>
                <w:szCs w:val="22"/>
                <w:highlight w:val="none"/>
                <w:vertAlign w:val="baseline"/>
                <w:lang w:val="en-US" w:eastAsia="zh-CN"/>
              </w:rPr>
            </w:pPr>
            <w:r>
              <w:rPr>
                <w:rFonts w:hint="default" w:ascii="Times New Roman" w:hAnsi="Times New Roman" w:eastAsia="方正仿宋_GBK" w:cs="Times New Roman"/>
                <w:sz w:val="22"/>
                <w:szCs w:val="22"/>
                <w:highlight w:val="none"/>
                <w:vertAlign w:val="baseline"/>
                <w:lang w:val="en-US" w:eastAsia="zh-CN"/>
              </w:rPr>
              <w:t>3</w:t>
            </w:r>
          </w:p>
        </w:tc>
        <w:tc>
          <w:tcPr>
            <w:tcW w:w="4290" w:type="dxa"/>
            <w:vAlign w:val="center"/>
          </w:tcPr>
          <w:p w14:paraId="47A8726A">
            <w:pPr>
              <w:pStyle w:val="3"/>
              <w:keepNext w:val="0"/>
              <w:keepLines w:val="0"/>
              <w:pageBreakBefore w:val="0"/>
              <w:widowControl w:val="0"/>
              <w:kinsoku/>
              <w:wordWrap/>
              <w:overflowPunct/>
              <w:topLinePunct w:val="0"/>
              <w:autoSpaceDE/>
              <w:autoSpaceDN/>
              <w:bidi w:val="0"/>
              <w:adjustRightInd w:val="0"/>
              <w:snapToGrid w:val="0"/>
              <w:spacing w:line="600" w:lineRule="exact"/>
              <w:ind w:left="0"/>
              <w:jc w:val="center"/>
              <w:textAlignment w:val="auto"/>
              <w:rPr>
                <w:rFonts w:hint="default" w:ascii="Times New Roman" w:hAnsi="Times New Roman" w:eastAsia="方正仿宋_GBK" w:cs="Times New Roman"/>
                <w:sz w:val="22"/>
                <w:szCs w:val="22"/>
                <w:highlight w:val="none"/>
                <w:vertAlign w:val="baseline"/>
                <w:lang w:val="en-US" w:eastAsia="zh-CN"/>
              </w:rPr>
            </w:pPr>
            <w:r>
              <w:rPr>
                <w:rFonts w:hint="default" w:ascii="Times New Roman" w:hAnsi="Times New Roman" w:eastAsia="方正仿宋_GBK" w:cs="Times New Roman"/>
                <w:sz w:val="22"/>
                <w:szCs w:val="22"/>
                <w:highlight w:val="none"/>
                <w:vertAlign w:val="baseline"/>
                <w:lang w:val="en-US" w:eastAsia="zh-CN"/>
              </w:rPr>
              <w:t>经常严格控制（4分）；有时会控制（3分）；偶尔会控制（2分）；基本不控制，想怎么玩就怎么玩（1分）</w:t>
            </w:r>
          </w:p>
        </w:tc>
        <w:tc>
          <w:tcPr>
            <w:tcW w:w="735" w:type="dxa"/>
            <w:vAlign w:val="center"/>
          </w:tcPr>
          <w:p w14:paraId="37236EEF">
            <w:pPr>
              <w:pStyle w:val="3"/>
              <w:keepNext w:val="0"/>
              <w:keepLines w:val="0"/>
              <w:pageBreakBefore w:val="0"/>
              <w:widowControl w:val="0"/>
              <w:kinsoku/>
              <w:wordWrap/>
              <w:overflowPunct/>
              <w:topLinePunct w:val="0"/>
              <w:autoSpaceDE/>
              <w:autoSpaceDN/>
              <w:bidi w:val="0"/>
              <w:adjustRightInd w:val="0"/>
              <w:snapToGrid w:val="0"/>
              <w:spacing w:line="600" w:lineRule="exact"/>
              <w:ind w:left="0"/>
              <w:jc w:val="center"/>
              <w:textAlignment w:val="auto"/>
              <w:rPr>
                <w:rFonts w:hint="default" w:ascii="Times New Roman" w:hAnsi="Times New Roman" w:eastAsia="方正仿宋_GBK" w:cs="Times New Roman"/>
                <w:sz w:val="22"/>
                <w:szCs w:val="22"/>
                <w:highlight w:val="none"/>
                <w:vertAlign w:val="baseline"/>
                <w:lang w:val="en-US" w:eastAsia="zh-CN"/>
              </w:rPr>
            </w:pPr>
            <w:r>
              <w:rPr>
                <w:rFonts w:hint="default" w:ascii="Times New Roman" w:hAnsi="Times New Roman" w:eastAsia="方正仿宋_GBK" w:cs="Times New Roman"/>
                <w:sz w:val="22"/>
                <w:szCs w:val="22"/>
                <w:highlight w:val="none"/>
                <w:vertAlign w:val="baseline"/>
                <w:lang w:val="en-US" w:eastAsia="zh-CN"/>
              </w:rPr>
              <w:t>4</w:t>
            </w:r>
          </w:p>
        </w:tc>
        <w:tc>
          <w:tcPr>
            <w:tcW w:w="1260" w:type="dxa"/>
            <w:vAlign w:val="center"/>
          </w:tcPr>
          <w:p w14:paraId="5642B0AC">
            <w:pPr>
              <w:pStyle w:val="3"/>
              <w:keepNext w:val="0"/>
              <w:keepLines w:val="0"/>
              <w:pageBreakBefore w:val="0"/>
              <w:widowControl w:val="0"/>
              <w:kinsoku/>
              <w:wordWrap/>
              <w:overflowPunct/>
              <w:topLinePunct w:val="0"/>
              <w:autoSpaceDE/>
              <w:autoSpaceDN/>
              <w:bidi w:val="0"/>
              <w:adjustRightInd w:val="0"/>
              <w:snapToGrid w:val="0"/>
              <w:spacing w:line="600" w:lineRule="exact"/>
              <w:ind w:left="0"/>
              <w:jc w:val="center"/>
              <w:textAlignment w:val="auto"/>
              <w:rPr>
                <w:rFonts w:hint="default" w:ascii="Times New Roman" w:hAnsi="Times New Roman" w:eastAsia="方正仿宋_GBK" w:cs="Times New Roman"/>
                <w:sz w:val="22"/>
                <w:szCs w:val="22"/>
                <w:highlight w:val="none"/>
                <w:vertAlign w:val="baseline"/>
                <w:lang w:val="en-US" w:eastAsia="zh-CN"/>
              </w:rPr>
            </w:pPr>
          </w:p>
        </w:tc>
      </w:tr>
      <w:tr w14:paraId="585EF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5" w:type="dxa"/>
            <w:vAlign w:val="center"/>
          </w:tcPr>
          <w:p w14:paraId="6295174A">
            <w:pPr>
              <w:pStyle w:val="3"/>
              <w:keepNext w:val="0"/>
              <w:keepLines w:val="0"/>
              <w:pageBreakBefore w:val="0"/>
              <w:widowControl w:val="0"/>
              <w:kinsoku/>
              <w:wordWrap/>
              <w:overflowPunct/>
              <w:topLinePunct w:val="0"/>
              <w:autoSpaceDE/>
              <w:autoSpaceDN/>
              <w:bidi w:val="0"/>
              <w:adjustRightInd w:val="0"/>
              <w:snapToGrid w:val="0"/>
              <w:spacing w:line="600" w:lineRule="exact"/>
              <w:ind w:left="0"/>
              <w:jc w:val="center"/>
              <w:textAlignment w:val="auto"/>
              <w:rPr>
                <w:rFonts w:hint="default" w:ascii="Times New Roman" w:hAnsi="Times New Roman" w:eastAsia="方正仿宋_GBK" w:cs="Times New Roman"/>
                <w:sz w:val="22"/>
                <w:szCs w:val="22"/>
                <w:highlight w:val="none"/>
                <w:vertAlign w:val="baseline"/>
                <w:lang w:val="en-US" w:eastAsia="zh-CN"/>
              </w:rPr>
            </w:pPr>
            <w:r>
              <w:rPr>
                <w:rFonts w:hint="default" w:ascii="Times New Roman" w:hAnsi="Times New Roman" w:eastAsia="方正仿宋_GBK" w:cs="Times New Roman"/>
                <w:sz w:val="22"/>
                <w:szCs w:val="22"/>
                <w:highlight w:val="none"/>
                <w:vertAlign w:val="baseline"/>
                <w:lang w:val="en-US" w:eastAsia="zh-CN"/>
              </w:rPr>
              <w:t>安全情况</w:t>
            </w:r>
          </w:p>
        </w:tc>
        <w:tc>
          <w:tcPr>
            <w:tcW w:w="1576" w:type="dxa"/>
            <w:vAlign w:val="center"/>
          </w:tcPr>
          <w:p w14:paraId="27A088D2">
            <w:pPr>
              <w:pStyle w:val="3"/>
              <w:keepNext w:val="0"/>
              <w:keepLines w:val="0"/>
              <w:pageBreakBefore w:val="0"/>
              <w:widowControl w:val="0"/>
              <w:kinsoku/>
              <w:wordWrap/>
              <w:overflowPunct/>
              <w:topLinePunct w:val="0"/>
              <w:autoSpaceDE/>
              <w:autoSpaceDN/>
              <w:bidi w:val="0"/>
              <w:adjustRightInd w:val="0"/>
              <w:snapToGrid w:val="0"/>
              <w:spacing w:line="600" w:lineRule="exact"/>
              <w:ind w:left="0"/>
              <w:jc w:val="center"/>
              <w:textAlignment w:val="auto"/>
              <w:rPr>
                <w:rFonts w:hint="default" w:ascii="Times New Roman" w:hAnsi="Times New Roman" w:eastAsia="方正仿宋_GBK" w:cs="Times New Roman"/>
                <w:sz w:val="22"/>
                <w:szCs w:val="22"/>
                <w:highlight w:val="none"/>
                <w:vertAlign w:val="baseline"/>
                <w:lang w:val="en-US" w:eastAsia="zh-CN"/>
              </w:rPr>
            </w:pPr>
            <w:r>
              <w:rPr>
                <w:rFonts w:hint="default" w:ascii="Times New Roman" w:hAnsi="Times New Roman" w:eastAsia="方正仿宋_GBK" w:cs="Times New Roman"/>
                <w:sz w:val="22"/>
                <w:szCs w:val="22"/>
                <w:highlight w:val="none"/>
                <w:vertAlign w:val="baseline"/>
                <w:lang w:val="en-US" w:eastAsia="zh-CN"/>
              </w:rPr>
              <w:t>孩子身边环境是否安全</w:t>
            </w:r>
          </w:p>
        </w:tc>
        <w:tc>
          <w:tcPr>
            <w:tcW w:w="795" w:type="dxa"/>
            <w:vAlign w:val="center"/>
          </w:tcPr>
          <w:p w14:paraId="346C851F">
            <w:pPr>
              <w:pStyle w:val="3"/>
              <w:keepNext w:val="0"/>
              <w:keepLines w:val="0"/>
              <w:pageBreakBefore w:val="0"/>
              <w:widowControl w:val="0"/>
              <w:kinsoku/>
              <w:wordWrap/>
              <w:overflowPunct/>
              <w:topLinePunct w:val="0"/>
              <w:autoSpaceDE/>
              <w:autoSpaceDN/>
              <w:bidi w:val="0"/>
              <w:adjustRightInd w:val="0"/>
              <w:snapToGrid w:val="0"/>
              <w:spacing w:line="600" w:lineRule="exact"/>
              <w:ind w:left="0"/>
              <w:jc w:val="center"/>
              <w:textAlignment w:val="auto"/>
              <w:rPr>
                <w:rFonts w:hint="default" w:ascii="Times New Roman" w:hAnsi="Times New Roman" w:eastAsia="方正仿宋_GBK" w:cs="Times New Roman"/>
                <w:sz w:val="22"/>
                <w:szCs w:val="22"/>
                <w:highlight w:val="none"/>
                <w:vertAlign w:val="baseline"/>
                <w:lang w:val="en-US" w:eastAsia="zh-CN"/>
              </w:rPr>
            </w:pPr>
            <w:r>
              <w:rPr>
                <w:rFonts w:hint="default" w:ascii="Times New Roman" w:hAnsi="Times New Roman" w:eastAsia="方正仿宋_GBK" w:cs="Times New Roman"/>
                <w:sz w:val="22"/>
                <w:szCs w:val="22"/>
                <w:highlight w:val="none"/>
                <w:vertAlign w:val="baseline"/>
                <w:lang w:val="en-US" w:eastAsia="zh-CN"/>
              </w:rPr>
              <w:t>4</w:t>
            </w:r>
          </w:p>
        </w:tc>
        <w:tc>
          <w:tcPr>
            <w:tcW w:w="4290" w:type="dxa"/>
            <w:vAlign w:val="center"/>
          </w:tcPr>
          <w:p w14:paraId="262FD501">
            <w:pPr>
              <w:pStyle w:val="3"/>
              <w:keepNext w:val="0"/>
              <w:keepLines w:val="0"/>
              <w:pageBreakBefore w:val="0"/>
              <w:widowControl w:val="0"/>
              <w:kinsoku/>
              <w:wordWrap/>
              <w:overflowPunct/>
              <w:topLinePunct w:val="0"/>
              <w:autoSpaceDE/>
              <w:autoSpaceDN/>
              <w:bidi w:val="0"/>
              <w:adjustRightInd w:val="0"/>
              <w:snapToGrid w:val="0"/>
              <w:spacing w:line="600" w:lineRule="exact"/>
              <w:ind w:left="0"/>
              <w:jc w:val="center"/>
              <w:textAlignment w:val="auto"/>
              <w:rPr>
                <w:rFonts w:hint="default" w:ascii="Times New Roman" w:hAnsi="Times New Roman" w:eastAsia="方正仿宋_GBK" w:cs="Times New Roman"/>
                <w:sz w:val="22"/>
                <w:szCs w:val="22"/>
                <w:highlight w:val="none"/>
                <w:vertAlign w:val="baseline"/>
                <w:lang w:val="en-US" w:eastAsia="zh-CN"/>
              </w:rPr>
            </w:pPr>
            <w:r>
              <w:rPr>
                <w:rFonts w:hint="default" w:ascii="Times New Roman" w:hAnsi="Times New Roman" w:eastAsia="方正仿宋_GBK" w:cs="Times New Roman"/>
                <w:sz w:val="22"/>
                <w:szCs w:val="22"/>
                <w:highlight w:val="none"/>
                <w:vertAlign w:val="baseline"/>
                <w:lang w:val="en-US" w:eastAsia="zh-CN"/>
              </w:rPr>
              <w:t>非常安全（5分）；比较安全（4分）；一般（3分）；不太好（2分）；不安全（1分）</w:t>
            </w:r>
          </w:p>
        </w:tc>
        <w:tc>
          <w:tcPr>
            <w:tcW w:w="735" w:type="dxa"/>
            <w:vAlign w:val="center"/>
          </w:tcPr>
          <w:p w14:paraId="3283E9F7">
            <w:pPr>
              <w:pStyle w:val="3"/>
              <w:keepNext w:val="0"/>
              <w:keepLines w:val="0"/>
              <w:pageBreakBefore w:val="0"/>
              <w:widowControl w:val="0"/>
              <w:kinsoku/>
              <w:wordWrap/>
              <w:overflowPunct/>
              <w:topLinePunct w:val="0"/>
              <w:autoSpaceDE/>
              <w:autoSpaceDN/>
              <w:bidi w:val="0"/>
              <w:adjustRightInd w:val="0"/>
              <w:snapToGrid w:val="0"/>
              <w:spacing w:line="600" w:lineRule="exact"/>
              <w:ind w:left="0"/>
              <w:jc w:val="center"/>
              <w:textAlignment w:val="auto"/>
              <w:rPr>
                <w:rFonts w:hint="default" w:ascii="Times New Roman" w:hAnsi="Times New Roman" w:eastAsia="方正仿宋_GBK" w:cs="Times New Roman"/>
                <w:sz w:val="22"/>
                <w:szCs w:val="22"/>
                <w:highlight w:val="none"/>
                <w:vertAlign w:val="baseline"/>
                <w:lang w:val="en-US" w:eastAsia="zh-CN"/>
              </w:rPr>
            </w:pPr>
            <w:r>
              <w:rPr>
                <w:rFonts w:hint="default" w:ascii="Times New Roman" w:hAnsi="Times New Roman" w:eastAsia="方正仿宋_GBK" w:cs="Times New Roman"/>
                <w:sz w:val="22"/>
                <w:szCs w:val="22"/>
                <w:highlight w:val="none"/>
                <w:vertAlign w:val="baseline"/>
                <w:lang w:val="en-US" w:eastAsia="zh-CN"/>
              </w:rPr>
              <w:t>5</w:t>
            </w:r>
          </w:p>
        </w:tc>
        <w:tc>
          <w:tcPr>
            <w:tcW w:w="1260" w:type="dxa"/>
            <w:vAlign w:val="center"/>
          </w:tcPr>
          <w:p w14:paraId="40841CA6">
            <w:pPr>
              <w:pStyle w:val="3"/>
              <w:keepNext w:val="0"/>
              <w:keepLines w:val="0"/>
              <w:pageBreakBefore w:val="0"/>
              <w:widowControl w:val="0"/>
              <w:kinsoku/>
              <w:wordWrap/>
              <w:overflowPunct/>
              <w:topLinePunct w:val="0"/>
              <w:autoSpaceDE/>
              <w:autoSpaceDN/>
              <w:bidi w:val="0"/>
              <w:adjustRightInd w:val="0"/>
              <w:snapToGrid w:val="0"/>
              <w:spacing w:line="600" w:lineRule="exact"/>
              <w:ind w:left="0"/>
              <w:jc w:val="center"/>
              <w:textAlignment w:val="auto"/>
              <w:rPr>
                <w:rFonts w:hint="default" w:ascii="Times New Roman" w:hAnsi="Times New Roman" w:eastAsia="方正仿宋_GBK" w:cs="Times New Roman"/>
                <w:sz w:val="22"/>
                <w:szCs w:val="22"/>
                <w:highlight w:val="none"/>
                <w:vertAlign w:val="baseline"/>
                <w:lang w:val="en-US" w:eastAsia="zh-CN"/>
              </w:rPr>
            </w:pPr>
          </w:p>
        </w:tc>
      </w:tr>
      <w:tr w14:paraId="559A7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5" w:type="dxa"/>
            <w:vMerge w:val="restart"/>
            <w:vAlign w:val="center"/>
          </w:tcPr>
          <w:p w14:paraId="27953FA6">
            <w:pPr>
              <w:pStyle w:val="3"/>
              <w:keepNext w:val="0"/>
              <w:keepLines w:val="0"/>
              <w:pageBreakBefore w:val="0"/>
              <w:widowControl w:val="0"/>
              <w:kinsoku/>
              <w:wordWrap/>
              <w:overflowPunct/>
              <w:topLinePunct w:val="0"/>
              <w:autoSpaceDE/>
              <w:autoSpaceDN/>
              <w:bidi w:val="0"/>
              <w:adjustRightInd w:val="0"/>
              <w:snapToGrid w:val="0"/>
              <w:spacing w:line="600" w:lineRule="exact"/>
              <w:ind w:left="0"/>
              <w:jc w:val="center"/>
              <w:textAlignment w:val="auto"/>
              <w:rPr>
                <w:rFonts w:hint="default" w:ascii="Times New Roman" w:hAnsi="Times New Roman" w:eastAsia="方正仿宋_GBK" w:cs="Times New Roman"/>
                <w:sz w:val="22"/>
                <w:szCs w:val="22"/>
                <w:highlight w:val="none"/>
                <w:vertAlign w:val="baseline"/>
                <w:lang w:val="en-US" w:eastAsia="zh-CN"/>
              </w:rPr>
            </w:pPr>
            <w:r>
              <w:rPr>
                <w:rFonts w:hint="default" w:ascii="Times New Roman" w:hAnsi="Times New Roman" w:eastAsia="方正仿宋_GBK" w:cs="Times New Roman"/>
                <w:sz w:val="22"/>
                <w:szCs w:val="22"/>
                <w:highlight w:val="none"/>
                <w:vertAlign w:val="baseline"/>
                <w:lang w:val="en-US" w:eastAsia="zh-CN"/>
              </w:rPr>
              <w:t>家庭环境与关系</w:t>
            </w:r>
          </w:p>
        </w:tc>
        <w:tc>
          <w:tcPr>
            <w:tcW w:w="1576" w:type="dxa"/>
            <w:vAlign w:val="center"/>
          </w:tcPr>
          <w:p w14:paraId="30F8446F">
            <w:pPr>
              <w:pStyle w:val="3"/>
              <w:keepNext w:val="0"/>
              <w:keepLines w:val="0"/>
              <w:pageBreakBefore w:val="0"/>
              <w:widowControl w:val="0"/>
              <w:kinsoku/>
              <w:wordWrap/>
              <w:overflowPunct/>
              <w:topLinePunct w:val="0"/>
              <w:autoSpaceDE/>
              <w:autoSpaceDN/>
              <w:bidi w:val="0"/>
              <w:adjustRightInd w:val="0"/>
              <w:snapToGrid w:val="0"/>
              <w:spacing w:line="600" w:lineRule="exact"/>
              <w:ind w:left="0"/>
              <w:jc w:val="center"/>
              <w:textAlignment w:val="auto"/>
              <w:rPr>
                <w:rFonts w:hint="default" w:ascii="Times New Roman" w:hAnsi="Times New Roman" w:eastAsia="方正仿宋_GBK" w:cs="Times New Roman"/>
                <w:sz w:val="22"/>
                <w:szCs w:val="22"/>
                <w:highlight w:val="none"/>
                <w:vertAlign w:val="baseline"/>
                <w:lang w:val="en-US" w:eastAsia="zh-CN"/>
              </w:rPr>
            </w:pPr>
            <w:r>
              <w:rPr>
                <w:rFonts w:hint="default" w:ascii="Times New Roman" w:hAnsi="Times New Roman" w:eastAsia="方正仿宋_GBK" w:cs="Times New Roman"/>
                <w:sz w:val="22"/>
                <w:szCs w:val="22"/>
                <w:highlight w:val="none"/>
                <w:vertAlign w:val="baseline"/>
                <w:lang w:val="en-US" w:eastAsia="zh-CN"/>
              </w:rPr>
              <w:t>家庭成员关系</w:t>
            </w:r>
          </w:p>
        </w:tc>
        <w:tc>
          <w:tcPr>
            <w:tcW w:w="795" w:type="dxa"/>
            <w:vAlign w:val="center"/>
          </w:tcPr>
          <w:p w14:paraId="75F42D05">
            <w:pPr>
              <w:pStyle w:val="3"/>
              <w:keepNext w:val="0"/>
              <w:keepLines w:val="0"/>
              <w:pageBreakBefore w:val="0"/>
              <w:widowControl w:val="0"/>
              <w:kinsoku/>
              <w:wordWrap/>
              <w:overflowPunct/>
              <w:topLinePunct w:val="0"/>
              <w:autoSpaceDE/>
              <w:autoSpaceDN/>
              <w:bidi w:val="0"/>
              <w:adjustRightInd w:val="0"/>
              <w:snapToGrid w:val="0"/>
              <w:spacing w:line="600" w:lineRule="exact"/>
              <w:ind w:left="0"/>
              <w:jc w:val="center"/>
              <w:textAlignment w:val="auto"/>
              <w:rPr>
                <w:rFonts w:hint="default" w:ascii="Times New Roman" w:hAnsi="Times New Roman" w:eastAsia="方正仿宋_GBK" w:cs="Times New Roman"/>
                <w:sz w:val="22"/>
                <w:szCs w:val="22"/>
                <w:highlight w:val="none"/>
                <w:vertAlign w:val="baseline"/>
                <w:lang w:val="en-US" w:eastAsia="zh-CN"/>
              </w:rPr>
            </w:pPr>
            <w:r>
              <w:rPr>
                <w:rFonts w:hint="default" w:ascii="Times New Roman" w:hAnsi="Times New Roman" w:eastAsia="方正仿宋_GBK" w:cs="Times New Roman"/>
                <w:sz w:val="22"/>
                <w:szCs w:val="22"/>
                <w:highlight w:val="none"/>
                <w:vertAlign w:val="baseline"/>
                <w:lang w:val="en-US" w:eastAsia="zh-CN"/>
              </w:rPr>
              <w:t>5</w:t>
            </w:r>
          </w:p>
        </w:tc>
        <w:tc>
          <w:tcPr>
            <w:tcW w:w="4290" w:type="dxa"/>
            <w:vAlign w:val="center"/>
          </w:tcPr>
          <w:p w14:paraId="2491386E">
            <w:pPr>
              <w:pStyle w:val="3"/>
              <w:keepNext w:val="0"/>
              <w:keepLines w:val="0"/>
              <w:pageBreakBefore w:val="0"/>
              <w:widowControl w:val="0"/>
              <w:kinsoku/>
              <w:wordWrap/>
              <w:overflowPunct/>
              <w:topLinePunct w:val="0"/>
              <w:autoSpaceDE/>
              <w:autoSpaceDN/>
              <w:bidi w:val="0"/>
              <w:adjustRightInd w:val="0"/>
              <w:snapToGrid w:val="0"/>
              <w:spacing w:line="600" w:lineRule="exact"/>
              <w:ind w:left="0"/>
              <w:jc w:val="center"/>
              <w:textAlignment w:val="auto"/>
              <w:rPr>
                <w:rFonts w:hint="default" w:ascii="Times New Roman" w:hAnsi="Times New Roman" w:eastAsia="方正仿宋_GBK" w:cs="Times New Roman"/>
                <w:sz w:val="22"/>
                <w:szCs w:val="22"/>
                <w:highlight w:val="none"/>
                <w:vertAlign w:val="baseline"/>
                <w:lang w:val="en-US" w:eastAsia="zh-CN"/>
              </w:rPr>
            </w:pPr>
            <w:r>
              <w:rPr>
                <w:rFonts w:hint="default" w:ascii="Times New Roman" w:hAnsi="Times New Roman" w:eastAsia="方正仿宋_GBK" w:cs="Times New Roman"/>
                <w:sz w:val="22"/>
                <w:szCs w:val="22"/>
                <w:highlight w:val="none"/>
                <w:vertAlign w:val="baseline"/>
                <w:lang w:val="en-US" w:eastAsia="zh-CN"/>
              </w:rPr>
              <w:t>很融洽（5分）；比较好（4分）；一般（3分）；比较差（2分）；矛盾很大、关系很紧张（1分）</w:t>
            </w:r>
          </w:p>
        </w:tc>
        <w:tc>
          <w:tcPr>
            <w:tcW w:w="735" w:type="dxa"/>
            <w:vAlign w:val="center"/>
          </w:tcPr>
          <w:p w14:paraId="2A53942B">
            <w:pPr>
              <w:pStyle w:val="3"/>
              <w:keepNext w:val="0"/>
              <w:keepLines w:val="0"/>
              <w:pageBreakBefore w:val="0"/>
              <w:widowControl w:val="0"/>
              <w:kinsoku/>
              <w:wordWrap/>
              <w:overflowPunct/>
              <w:topLinePunct w:val="0"/>
              <w:autoSpaceDE/>
              <w:autoSpaceDN/>
              <w:bidi w:val="0"/>
              <w:adjustRightInd w:val="0"/>
              <w:snapToGrid w:val="0"/>
              <w:spacing w:line="600" w:lineRule="exact"/>
              <w:ind w:left="0"/>
              <w:jc w:val="center"/>
              <w:textAlignment w:val="auto"/>
              <w:rPr>
                <w:rFonts w:hint="default" w:ascii="Times New Roman" w:hAnsi="Times New Roman" w:eastAsia="方正仿宋_GBK" w:cs="Times New Roman"/>
                <w:sz w:val="22"/>
                <w:szCs w:val="22"/>
                <w:highlight w:val="none"/>
                <w:vertAlign w:val="baseline"/>
                <w:lang w:val="en-US" w:eastAsia="zh-CN"/>
              </w:rPr>
            </w:pPr>
            <w:r>
              <w:rPr>
                <w:rFonts w:hint="default" w:ascii="Times New Roman" w:hAnsi="Times New Roman" w:eastAsia="方正仿宋_GBK" w:cs="Times New Roman"/>
                <w:sz w:val="22"/>
                <w:szCs w:val="22"/>
                <w:highlight w:val="none"/>
                <w:vertAlign w:val="baseline"/>
                <w:lang w:val="en-US" w:eastAsia="zh-CN"/>
              </w:rPr>
              <w:t>5</w:t>
            </w:r>
          </w:p>
        </w:tc>
        <w:tc>
          <w:tcPr>
            <w:tcW w:w="1260" w:type="dxa"/>
            <w:vAlign w:val="center"/>
          </w:tcPr>
          <w:p w14:paraId="0E332F40">
            <w:pPr>
              <w:pStyle w:val="3"/>
              <w:keepNext w:val="0"/>
              <w:keepLines w:val="0"/>
              <w:pageBreakBefore w:val="0"/>
              <w:widowControl w:val="0"/>
              <w:kinsoku/>
              <w:wordWrap/>
              <w:overflowPunct/>
              <w:topLinePunct w:val="0"/>
              <w:autoSpaceDE/>
              <w:autoSpaceDN/>
              <w:bidi w:val="0"/>
              <w:adjustRightInd w:val="0"/>
              <w:snapToGrid w:val="0"/>
              <w:spacing w:line="600" w:lineRule="exact"/>
              <w:ind w:left="0"/>
              <w:jc w:val="center"/>
              <w:textAlignment w:val="auto"/>
              <w:rPr>
                <w:rFonts w:hint="default" w:ascii="Times New Roman" w:hAnsi="Times New Roman" w:eastAsia="方正仿宋_GBK" w:cs="Times New Roman"/>
                <w:sz w:val="22"/>
                <w:szCs w:val="22"/>
                <w:highlight w:val="none"/>
                <w:vertAlign w:val="baseline"/>
                <w:lang w:val="en-US" w:eastAsia="zh-CN"/>
              </w:rPr>
            </w:pPr>
          </w:p>
        </w:tc>
      </w:tr>
      <w:tr w14:paraId="3272E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5" w:type="dxa"/>
            <w:vMerge w:val="continue"/>
            <w:vAlign w:val="center"/>
          </w:tcPr>
          <w:p w14:paraId="5B0AB423">
            <w:pPr>
              <w:pStyle w:val="3"/>
              <w:keepNext w:val="0"/>
              <w:keepLines w:val="0"/>
              <w:pageBreakBefore w:val="0"/>
              <w:widowControl w:val="0"/>
              <w:kinsoku/>
              <w:wordWrap/>
              <w:overflowPunct/>
              <w:topLinePunct w:val="0"/>
              <w:autoSpaceDE/>
              <w:autoSpaceDN/>
              <w:bidi w:val="0"/>
              <w:adjustRightInd w:val="0"/>
              <w:snapToGrid w:val="0"/>
              <w:spacing w:line="600" w:lineRule="exact"/>
              <w:ind w:left="0"/>
              <w:jc w:val="center"/>
              <w:textAlignment w:val="auto"/>
              <w:rPr>
                <w:rFonts w:hint="default" w:ascii="Times New Roman" w:hAnsi="Times New Roman" w:eastAsia="方正仿宋_GBK" w:cs="Times New Roman"/>
                <w:sz w:val="22"/>
                <w:szCs w:val="22"/>
                <w:highlight w:val="none"/>
                <w:vertAlign w:val="baseline"/>
                <w:lang w:val="en-US" w:eastAsia="zh-CN"/>
              </w:rPr>
            </w:pPr>
          </w:p>
        </w:tc>
        <w:tc>
          <w:tcPr>
            <w:tcW w:w="1576" w:type="dxa"/>
            <w:vAlign w:val="center"/>
          </w:tcPr>
          <w:p w14:paraId="038E0B65">
            <w:pPr>
              <w:pStyle w:val="3"/>
              <w:keepNext w:val="0"/>
              <w:keepLines w:val="0"/>
              <w:pageBreakBefore w:val="0"/>
              <w:widowControl w:val="0"/>
              <w:kinsoku/>
              <w:wordWrap/>
              <w:overflowPunct/>
              <w:topLinePunct w:val="0"/>
              <w:autoSpaceDE/>
              <w:autoSpaceDN/>
              <w:bidi w:val="0"/>
              <w:adjustRightInd w:val="0"/>
              <w:snapToGrid w:val="0"/>
              <w:spacing w:line="600" w:lineRule="exact"/>
              <w:ind w:left="0"/>
              <w:jc w:val="center"/>
              <w:textAlignment w:val="auto"/>
              <w:rPr>
                <w:rFonts w:hint="default" w:ascii="Times New Roman" w:hAnsi="Times New Roman" w:eastAsia="方正仿宋_GBK" w:cs="Times New Roman"/>
                <w:sz w:val="22"/>
                <w:szCs w:val="22"/>
                <w:highlight w:val="none"/>
                <w:vertAlign w:val="baseline"/>
                <w:lang w:val="en-US" w:eastAsia="zh-CN"/>
              </w:rPr>
            </w:pPr>
            <w:r>
              <w:rPr>
                <w:rFonts w:hint="default" w:ascii="Times New Roman" w:hAnsi="Times New Roman" w:eastAsia="方正仿宋_GBK" w:cs="Times New Roman"/>
                <w:sz w:val="22"/>
                <w:szCs w:val="22"/>
                <w:highlight w:val="none"/>
                <w:vertAlign w:val="baseline"/>
                <w:lang w:val="en-US" w:eastAsia="zh-CN"/>
              </w:rPr>
              <w:t>亲子关系</w:t>
            </w:r>
          </w:p>
        </w:tc>
        <w:tc>
          <w:tcPr>
            <w:tcW w:w="795" w:type="dxa"/>
            <w:vAlign w:val="center"/>
          </w:tcPr>
          <w:p w14:paraId="74B25419">
            <w:pPr>
              <w:pStyle w:val="3"/>
              <w:keepNext w:val="0"/>
              <w:keepLines w:val="0"/>
              <w:pageBreakBefore w:val="0"/>
              <w:widowControl w:val="0"/>
              <w:kinsoku/>
              <w:wordWrap/>
              <w:overflowPunct/>
              <w:topLinePunct w:val="0"/>
              <w:autoSpaceDE/>
              <w:autoSpaceDN/>
              <w:bidi w:val="0"/>
              <w:adjustRightInd w:val="0"/>
              <w:snapToGrid w:val="0"/>
              <w:spacing w:line="600" w:lineRule="exact"/>
              <w:ind w:left="0"/>
              <w:jc w:val="center"/>
              <w:textAlignment w:val="auto"/>
              <w:rPr>
                <w:rFonts w:hint="default" w:ascii="Times New Roman" w:hAnsi="Times New Roman" w:eastAsia="方正仿宋_GBK" w:cs="Times New Roman"/>
                <w:sz w:val="22"/>
                <w:szCs w:val="22"/>
                <w:highlight w:val="none"/>
                <w:vertAlign w:val="baseline"/>
                <w:lang w:val="en-US" w:eastAsia="zh-CN"/>
              </w:rPr>
            </w:pPr>
            <w:r>
              <w:rPr>
                <w:rFonts w:hint="default" w:ascii="Times New Roman" w:hAnsi="Times New Roman" w:eastAsia="方正仿宋_GBK" w:cs="Times New Roman"/>
                <w:sz w:val="22"/>
                <w:szCs w:val="22"/>
                <w:highlight w:val="none"/>
                <w:vertAlign w:val="baseline"/>
                <w:lang w:val="en-US" w:eastAsia="zh-CN"/>
              </w:rPr>
              <w:t>6</w:t>
            </w:r>
          </w:p>
        </w:tc>
        <w:tc>
          <w:tcPr>
            <w:tcW w:w="4290" w:type="dxa"/>
            <w:vAlign w:val="center"/>
          </w:tcPr>
          <w:p w14:paraId="49AB4C92">
            <w:pPr>
              <w:pStyle w:val="3"/>
              <w:keepNext w:val="0"/>
              <w:keepLines w:val="0"/>
              <w:pageBreakBefore w:val="0"/>
              <w:widowControl w:val="0"/>
              <w:kinsoku/>
              <w:wordWrap/>
              <w:overflowPunct/>
              <w:topLinePunct w:val="0"/>
              <w:autoSpaceDE/>
              <w:autoSpaceDN/>
              <w:bidi w:val="0"/>
              <w:adjustRightInd w:val="0"/>
              <w:snapToGrid w:val="0"/>
              <w:spacing w:line="600" w:lineRule="exact"/>
              <w:ind w:left="0"/>
              <w:jc w:val="center"/>
              <w:textAlignment w:val="auto"/>
              <w:rPr>
                <w:rFonts w:hint="default" w:ascii="Times New Roman" w:hAnsi="Times New Roman" w:eastAsia="方正仿宋_GBK" w:cs="Times New Roman"/>
                <w:sz w:val="22"/>
                <w:szCs w:val="22"/>
                <w:highlight w:val="none"/>
                <w:vertAlign w:val="baseline"/>
                <w:lang w:val="en-US" w:eastAsia="zh-CN"/>
              </w:rPr>
            </w:pPr>
            <w:r>
              <w:rPr>
                <w:rFonts w:hint="default" w:ascii="Times New Roman" w:hAnsi="Times New Roman" w:eastAsia="方正仿宋_GBK" w:cs="Times New Roman"/>
                <w:sz w:val="22"/>
                <w:szCs w:val="22"/>
                <w:highlight w:val="none"/>
                <w:vertAlign w:val="baseline"/>
                <w:lang w:val="en-US" w:eastAsia="zh-CN"/>
              </w:rPr>
              <w:t>正向互动、关系温暖、信任和支持，或愿意修复关系（3分）；关系平淡，仅能提供有限的支持（2分）；紧张、冲突、难有情感交流或实质支持（1分）</w:t>
            </w:r>
          </w:p>
        </w:tc>
        <w:tc>
          <w:tcPr>
            <w:tcW w:w="735" w:type="dxa"/>
            <w:vAlign w:val="center"/>
          </w:tcPr>
          <w:p w14:paraId="4ABD9677">
            <w:pPr>
              <w:pStyle w:val="3"/>
              <w:keepNext w:val="0"/>
              <w:keepLines w:val="0"/>
              <w:pageBreakBefore w:val="0"/>
              <w:widowControl w:val="0"/>
              <w:kinsoku/>
              <w:wordWrap/>
              <w:overflowPunct/>
              <w:topLinePunct w:val="0"/>
              <w:autoSpaceDE/>
              <w:autoSpaceDN/>
              <w:bidi w:val="0"/>
              <w:adjustRightInd w:val="0"/>
              <w:snapToGrid w:val="0"/>
              <w:spacing w:line="600" w:lineRule="exact"/>
              <w:ind w:left="0"/>
              <w:jc w:val="center"/>
              <w:textAlignment w:val="auto"/>
              <w:rPr>
                <w:rFonts w:hint="default" w:ascii="Times New Roman" w:hAnsi="Times New Roman" w:eastAsia="方正仿宋_GBK" w:cs="Times New Roman"/>
                <w:sz w:val="22"/>
                <w:szCs w:val="22"/>
                <w:highlight w:val="none"/>
                <w:vertAlign w:val="baseline"/>
                <w:lang w:val="en-US" w:eastAsia="zh-CN"/>
              </w:rPr>
            </w:pPr>
            <w:r>
              <w:rPr>
                <w:rFonts w:hint="default" w:ascii="Times New Roman" w:hAnsi="Times New Roman" w:eastAsia="方正仿宋_GBK" w:cs="Times New Roman"/>
                <w:sz w:val="22"/>
                <w:szCs w:val="22"/>
                <w:highlight w:val="none"/>
                <w:vertAlign w:val="baseline"/>
                <w:lang w:val="en-US" w:eastAsia="zh-CN"/>
              </w:rPr>
              <w:t>3</w:t>
            </w:r>
          </w:p>
        </w:tc>
        <w:tc>
          <w:tcPr>
            <w:tcW w:w="1260" w:type="dxa"/>
            <w:vAlign w:val="center"/>
          </w:tcPr>
          <w:p w14:paraId="161668B0">
            <w:pPr>
              <w:pStyle w:val="3"/>
              <w:keepNext w:val="0"/>
              <w:keepLines w:val="0"/>
              <w:pageBreakBefore w:val="0"/>
              <w:widowControl w:val="0"/>
              <w:kinsoku/>
              <w:wordWrap/>
              <w:overflowPunct/>
              <w:topLinePunct w:val="0"/>
              <w:autoSpaceDE/>
              <w:autoSpaceDN/>
              <w:bidi w:val="0"/>
              <w:adjustRightInd w:val="0"/>
              <w:snapToGrid w:val="0"/>
              <w:spacing w:line="600" w:lineRule="exact"/>
              <w:ind w:left="0"/>
              <w:jc w:val="center"/>
              <w:textAlignment w:val="auto"/>
              <w:rPr>
                <w:rFonts w:hint="default" w:ascii="Times New Roman" w:hAnsi="Times New Roman" w:eastAsia="方正仿宋_GBK" w:cs="Times New Roman"/>
                <w:sz w:val="22"/>
                <w:szCs w:val="22"/>
                <w:highlight w:val="none"/>
                <w:vertAlign w:val="baseline"/>
                <w:lang w:val="en-US" w:eastAsia="zh-CN"/>
              </w:rPr>
            </w:pPr>
          </w:p>
        </w:tc>
      </w:tr>
      <w:tr w14:paraId="1709D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5" w:type="dxa"/>
            <w:vMerge w:val="restart"/>
            <w:vAlign w:val="center"/>
          </w:tcPr>
          <w:p w14:paraId="3DF1CBE5">
            <w:pPr>
              <w:pStyle w:val="3"/>
              <w:keepNext w:val="0"/>
              <w:keepLines w:val="0"/>
              <w:pageBreakBefore w:val="0"/>
              <w:widowControl w:val="0"/>
              <w:kinsoku/>
              <w:wordWrap/>
              <w:overflowPunct/>
              <w:topLinePunct w:val="0"/>
              <w:autoSpaceDE/>
              <w:autoSpaceDN/>
              <w:bidi w:val="0"/>
              <w:adjustRightInd w:val="0"/>
              <w:snapToGrid w:val="0"/>
              <w:spacing w:line="600" w:lineRule="exact"/>
              <w:ind w:left="0"/>
              <w:jc w:val="center"/>
              <w:textAlignment w:val="auto"/>
              <w:rPr>
                <w:rFonts w:hint="default" w:ascii="Times New Roman" w:hAnsi="Times New Roman" w:eastAsia="方正仿宋_GBK" w:cs="Times New Roman"/>
                <w:sz w:val="22"/>
                <w:szCs w:val="22"/>
                <w:highlight w:val="none"/>
                <w:vertAlign w:val="baseline"/>
                <w:lang w:val="en-US" w:eastAsia="zh-CN"/>
              </w:rPr>
            </w:pPr>
            <w:r>
              <w:rPr>
                <w:rFonts w:hint="default" w:ascii="Times New Roman" w:hAnsi="Times New Roman" w:eastAsia="方正仿宋_GBK" w:cs="Times New Roman"/>
                <w:sz w:val="22"/>
                <w:szCs w:val="22"/>
                <w:highlight w:val="none"/>
                <w:vertAlign w:val="baseline"/>
                <w:lang w:val="en-US" w:eastAsia="zh-CN"/>
              </w:rPr>
              <w:t>监护情况</w:t>
            </w:r>
          </w:p>
        </w:tc>
        <w:tc>
          <w:tcPr>
            <w:tcW w:w="1576" w:type="dxa"/>
            <w:vAlign w:val="center"/>
          </w:tcPr>
          <w:p w14:paraId="29F38CE1">
            <w:pPr>
              <w:pStyle w:val="3"/>
              <w:keepNext w:val="0"/>
              <w:keepLines w:val="0"/>
              <w:pageBreakBefore w:val="0"/>
              <w:widowControl w:val="0"/>
              <w:kinsoku/>
              <w:wordWrap/>
              <w:overflowPunct/>
              <w:topLinePunct w:val="0"/>
              <w:autoSpaceDE/>
              <w:autoSpaceDN/>
              <w:bidi w:val="0"/>
              <w:adjustRightInd w:val="0"/>
              <w:snapToGrid w:val="0"/>
              <w:spacing w:line="600" w:lineRule="exact"/>
              <w:ind w:left="0"/>
              <w:jc w:val="center"/>
              <w:textAlignment w:val="auto"/>
              <w:rPr>
                <w:rFonts w:hint="default" w:ascii="Times New Roman" w:hAnsi="Times New Roman" w:eastAsia="方正仿宋_GBK" w:cs="Times New Roman"/>
                <w:sz w:val="22"/>
                <w:szCs w:val="22"/>
                <w:highlight w:val="none"/>
                <w:vertAlign w:val="baseline"/>
                <w:lang w:val="en-US" w:eastAsia="zh-CN"/>
              </w:rPr>
            </w:pPr>
            <w:r>
              <w:rPr>
                <w:rFonts w:hint="default" w:ascii="Times New Roman" w:hAnsi="Times New Roman" w:eastAsia="方正仿宋_GBK" w:cs="Times New Roman"/>
                <w:sz w:val="22"/>
                <w:szCs w:val="22"/>
                <w:highlight w:val="none"/>
                <w:vertAlign w:val="baseline"/>
                <w:lang w:val="en-US" w:eastAsia="zh-CN"/>
              </w:rPr>
              <w:t>监护主体类型</w:t>
            </w:r>
          </w:p>
        </w:tc>
        <w:tc>
          <w:tcPr>
            <w:tcW w:w="795" w:type="dxa"/>
            <w:vAlign w:val="center"/>
          </w:tcPr>
          <w:p w14:paraId="0C425896">
            <w:pPr>
              <w:pStyle w:val="3"/>
              <w:keepNext w:val="0"/>
              <w:keepLines w:val="0"/>
              <w:pageBreakBefore w:val="0"/>
              <w:widowControl w:val="0"/>
              <w:kinsoku/>
              <w:wordWrap/>
              <w:overflowPunct/>
              <w:topLinePunct w:val="0"/>
              <w:autoSpaceDE/>
              <w:autoSpaceDN/>
              <w:bidi w:val="0"/>
              <w:adjustRightInd w:val="0"/>
              <w:snapToGrid w:val="0"/>
              <w:spacing w:line="600" w:lineRule="exact"/>
              <w:ind w:left="0"/>
              <w:jc w:val="center"/>
              <w:textAlignment w:val="auto"/>
              <w:rPr>
                <w:rFonts w:hint="default" w:ascii="Times New Roman" w:hAnsi="Times New Roman" w:eastAsia="方正仿宋_GBK" w:cs="Times New Roman"/>
                <w:sz w:val="22"/>
                <w:szCs w:val="22"/>
                <w:highlight w:val="none"/>
                <w:vertAlign w:val="baseline"/>
                <w:lang w:val="en-US" w:eastAsia="zh-CN"/>
              </w:rPr>
            </w:pPr>
            <w:r>
              <w:rPr>
                <w:rFonts w:hint="default" w:ascii="Times New Roman" w:hAnsi="Times New Roman" w:eastAsia="方正仿宋_GBK" w:cs="Times New Roman"/>
                <w:sz w:val="22"/>
                <w:szCs w:val="22"/>
                <w:highlight w:val="none"/>
                <w:vertAlign w:val="baseline"/>
                <w:lang w:val="en-US" w:eastAsia="zh-CN"/>
              </w:rPr>
              <w:t>7</w:t>
            </w:r>
          </w:p>
        </w:tc>
        <w:tc>
          <w:tcPr>
            <w:tcW w:w="4290" w:type="dxa"/>
            <w:vAlign w:val="center"/>
          </w:tcPr>
          <w:p w14:paraId="6AC72F95">
            <w:pPr>
              <w:pStyle w:val="3"/>
              <w:keepNext w:val="0"/>
              <w:keepLines w:val="0"/>
              <w:pageBreakBefore w:val="0"/>
              <w:widowControl w:val="0"/>
              <w:kinsoku/>
              <w:wordWrap/>
              <w:overflowPunct/>
              <w:topLinePunct w:val="0"/>
              <w:autoSpaceDE/>
              <w:autoSpaceDN/>
              <w:bidi w:val="0"/>
              <w:adjustRightInd w:val="0"/>
              <w:snapToGrid w:val="0"/>
              <w:spacing w:line="600" w:lineRule="exact"/>
              <w:ind w:left="0"/>
              <w:jc w:val="center"/>
              <w:textAlignment w:val="auto"/>
              <w:rPr>
                <w:rFonts w:hint="default" w:ascii="Times New Roman" w:hAnsi="Times New Roman" w:eastAsia="方正仿宋_GBK" w:cs="Times New Roman"/>
                <w:sz w:val="22"/>
                <w:szCs w:val="22"/>
                <w:highlight w:val="none"/>
                <w:vertAlign w:val="baseline"/>
                <w:lang w:val="en-US" w:eastAsia="zh-CN"/>
              </w:rPr>
            </w:pPr>
            <w:r>
              <w:rPr>
                <w:rFonts w:hint="default" w:ascii="Times New Roman" w:hAnsi="Times New Roman" w:eastAsia="方正仿宋_GBK" w:cs="Times New Roman"/>
                <w:sz w:val="22"/>
                <w:szCs w:val="22"/>
                <w:highlight w:val="none"/>
                <w:vertAlign w:val="baseline"/>
                <w:lang w:val="en-US" w:eastAsia="zh-CN"/>
              </w:rPr>
              <w:t>有法定监护人监护（4分）；非法定的成年亲友监护（3分）；社区或单位受委托监护（2分）；无法定监护人监护（1分）</w:t>
            </w:r>
          </w:p>
        </w:tc>
        <w:tc>
          <w:tcPr>
            <w:tcW w:w="735" w:type="dxa"/>
            <w:vAlign w:val="center"/>
          </w:tcPr>
          <w:p w14:paraId="5E436930">
            <w:pPr>
              <w:pStyle w:val="3"/>
              <w:keepNext w:val="0"/>
              <w:keepLines w:val="0"/>
              <w:pageBreakBefore w:val="0"/>
              <w:widowControl w:val="0"/>
              <w:kinsoku/>
              <w:wordWrap/>
              <w:overflowPunct/>
              <w:topLinePunct w:val="0"/>
              <w:autoSpaceDE/>
              <w:autoSpaceDN/>
              <w:bidi w:val="0"/>
              <w:adjustRightInd w:val="0"/>
              <w:snapToGrid w:val="0"/>
              <w:spacing w:line="600" w:lineRule="exact"/>
              <w:ind w:left="0"/>
              <w:jc w:val="center"/>
              <w:textAlignment w:val="auto"/>
              <w:rPr>
                <w:rFonts w:hint="default" w:ascii="Times New Roman" w:hAnsi="Times New Roman" w:eastAsia="方正仿宋_GBK" w:cs="Times New Roman"/>
                <w:sz w:val="22"/>
                <w:szCs w:val="22"/>
                <w:highlight w:val="none"/>
                <w:vertAlign w:val="baseline"/>
                <w:lang w:val="en-US" w:eastAsia="zh-CN"/>
              </w:rPr>
            </w:pPr>
            <w:r>
              <w:rPr>
                <w:rFonts w:hint="default" w:ascii="Times New Roman" w:hAnsi="Times New Roman" w:eastAsia="方正仿宋_GBK" w:cs="Times New Roman"/>
                <w:sz w:val="22"/>
                <w:szCs w:val="22"/>
                <w:highlight w:val="none"/>
                <w:vertAlign w:val="baseline"/>
                <w:lang w:val="en-US" w:eastAsia="zh-CN"/>
              </w:rPr>
              <w:t>4</w:t>
            </w:r>
          </w:p>
        </w:tc>
        <w:tc>
          <w:tcPr>
            <w:tcW w:w="1260" w:type="dxa"/>
            <w:vAlign w:val="center"/>
          </w:tcPr>
          <w:p w14:paraId="67922C57">
            <w:pPr>
              <w:pStyle w:val="3"/>
              <w:keepNext w:val="0"/>
              <w:keepLines w:val="0"/>
              <w:pageBreakBefore w:val="0"/>
              <w:widowControl w:val="0"/>
              <w:kinsoku/>
              <w:wordWrap/>
              <w:overflowPunct/>
              <w:topLinePunct w:val="0"/>
              <w:autoSpaceDE/>
              <w:autoSpaceDN/>
              <w:bidi w:val="0"/>
              <w:adjustRightInd w:val="0"/>
              <w:snapToGrid w:val="0"/>
              <w:spacing w:line="600" w:lineRule="exact"/>
              <w:ind w:left="0"/>
              <w:jc w:val="center"/>
              <w:textAlignment w:val="auto"/>
              <w:rPr>
                <w:rFonts w:hint="default" w:ascii="Times New Roman" w:hAnsi="Times New Roman" w:eastAsia="方正仿宋_GBK" w:cs="Times New Roman"/>
                <w:sz w:val="22"/>
                <w:szCs w:val="22"/>
                <w:highlight w:val="none"/>
                <w:vertAlign w:val="baseline"/>
                <w:lang w:val="en-US" w:eastAsia="zh-CN"/>
              </w:rPr>
            </w:pPr>
          </w:p>
        </w:tc>
      </w:tr>
      <w:tr w14:paraId="7B2B6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5" w:type="dxa"/>
            <w:vMerge w:val="continue"/>
            <w:vAlign w:val="center"/>
          </w:tcPr>
          <w:p w14:paraId="62B27F90">
            <w:pPr>
              <w:pStyle w:val="3"/>
              <w:keepNext w:val="0"/>
              <w:keepLines w:val="0"/>
              <w:pageBreakBefore w:val="0"/>
              <w:widowControl w:val="0"/>
              <w:kinsoku/>
              <w:wordWrap/>
              <w:overflowPunct/>
              <w:topLinePunct w:val="0"/>
              <w:autoSpaceDE/>
              <w:autoSpaceDN/>
              <w:bidi w:val="0"/>
              <w:adjustRightInd w:val="0"/>
              <w:snapToGrid w:val="0"/>
              <w:spacing w:line="600" w:lineRule="exact"/>
              <w:ind w:left="0"/>
              <w:jc w:val="center"/>
              <w:textAlignment w:val="auto"/>
              <w:rPr>
                <w:rFonts w:hint="default" w:ascii="Times New Roman" w:hAnsi="Times New Roman" w:eastAsia="方正仿宋_GBK" w:cs="Times New Roman"/>
                <w:sz w:val="22"/>
                <w:szCs w:val="22"/>
                <w:highlight w:val="none"/>
                <w:vertAlign w:val="baseline"/>
                <w:lang w:val="en-US" w:eastAsia="zh-CN"/>
              </w:rPr>
            </w:pPr>
          </w:p>
        </w:tc>
        <w:tc>
          <w:tcPr>
            <w:tcW w:w="1576" w:type="dxa"/>
            <w:vAlign w:val="center"/>
          </w:tcPr>
          <w:p w14:paraId="030373F9">
            <w:pPr>
              <w:pStyle w:val="3"/>
              <w:keepNext w:val="0"/>
              <w:keepLines w:val="0"/>
              <w:pageBreakBefore w:val="0"/>
              <w:widowControl w:val="0"/>
              <w:kinsoku/>
              <w:wordWrap/>
              <w:overflowPunct/>
              <w:topLinePunct w:val="0"/>
              <w:autoSpaceDE/>
              <w:autoSpaceDN/>
              <w:bidi w:val="0"/>
              <w:adjustRightInd w:val="0"/>
              <w:snapToGrid w:val="0"/>
              <w:spacing w:line="600" w:lineRule="exact"/>
              <w:ind w:left="0"/>
              <w:jc w:val="center"/>
              <w:textAlignment w:val="auto"/>
              <w:rPr>
                <w:rFonts w:hint="default" w:ascii="Times New Roman" w:hAnsi="Times New Roman" w:eastAsia="方正仿宋_GBK" w:cs="Times New Roman"/>
                <w:sz w:val="22"/>
                <w:szCs w:val="22"/>
                <w:highlight w:val="none"/>
                <w:vertAlign w:val="baseline"/>
                <w:lang w:val="en-US" w:eastAsia="zh-CN"/>
              </w:rPr>
            </w:pPr>
            <w:r>
              <w:rPr>
                <w:rFonts w:hint="default" w:ascii="Times New Roman" w:hAnsi="Times New Roman" w:eastAsia="方正仿宋_GBK" w:cs="Times New Roman"/>
                <w:sz w:val="22"/>
                <w:szCs w:val="22"/>
                <w:highlight w:val="none"/>
                <w:vertAlign w:val="baseline"/>
                <w:lang w:val="en-US" w:eastAsia="zh-CN"/>
              </w:rPr>
              <w:t>孩子父母情况</w:t>
            </w:r>
          </w:p>
        </w:tc>
        <w:tc>
          <w:tcPr>
            <w:tcW w:w="795" w:type="dxa"/>
            <w:vAlign w:val="center"/>
          </w:tcPr>
          <w:p w14:paraId="165B27F2">
            <w:pPr>
              <w:pStyle w:val="3"/>
              <w:keepNext w:val="0"/>
              <w:keepLines w:val="0"/>
              <w:pageBreakBefore w:val="0"/>
              <w:widowControl w:val="0"/>
              <w:kinsoku/>
              <w:wordWrap/>
              <w:overflowPunct/>
              <w:topLinePunct w:val="0"/>
              <w:autoSpaceDE/>
              <w:autoSpaceDN/>
              <w:bidi w:val="0"/>
              <w:adjustRightInd w:val="0"/>
              <w:snapToGrid w:val="0"/>
              <w:spacing w:line="600" w:lineRule="exact"/>
              <w:ind w:left="0"/>
              <w:jc w:val="center"/>
              <w:textAlignment w:val="auto"/>
              <w:rPr>
                <w:rFonts w:hint="default" w:ascii="Times New Roman" w:hAnsi="Times New Roman" w:eastAsia="方正仿宋_GBK" w:cs="Times New Roman"/>
                <w:sz w:val="22"/>
                <w:szCs w:val="22"/>
                <w:highlight w:val="none"/>
                <w:vertAlign w:val="baseline"/>
                <w:lang w:val="en-US" w:eastAsia="zh-CN"/>
              </w:rPr>
            </w:pPr>
            <w:r>
              <w:rPr>
                <w:rFonts w:hint="default" w:ascii="Times New Roman" w:hAnsi="Times New Roman" w:eastAsia="方正仿宋_GBK" w:cs="Times New Roman"/>
                <w:sz w:val="22"/>
                <w:szCs w:val="22"/>
                <w:highlight w:val="none"/>
                <w:vertAlign w:val="baseline"/>
                <w:lang w:val="en-US" w:eastAsia="zh-CN"/>
              </w:rPr>
              <w:t>8</w:t>
            </w:r>
          </w:p>
        </w:tc>
        <w:tc>
          <w:tcPr>
            <w:tcW w:w="4290" w:type="dxa"/>
            <w:vAlign w:val="center"/>
          </w:tcPr>
          <w:p w14:paraId="56EDFC85">
            <w:pPr>
              <w:pStyle w:val="3"/>
              <w:keepNext w:val="0"/>
              <w:keepLines w:val="0"/>
              <w:pageBreakBefore w:val="0"/>
              <w:widowControl w:val="0"/>
              <w:kinsoku/>
              <w:wordWrap/>
              <w:overflowPunct/>
              <w:topLinePunct w:val="0"/>
              <w:autoSpaceDE/>
              <w:autoSpaceDN/>
              <w:bidi w:val="0"/>
              <w:adjustRightInd w:val="0"/>
              <w:snapToGrid w:val="0"/>
              <w:spacing w:line="600" w:lineRule="exact"/>
              <w:ind w:left="0"/>
              <w:jc w:val="center"/>
              <w:textAlignment w:val="auto"/>
              <w:rPr>
                <w:rFonts w:hint="default" w:ascii="Times New Roman" w:hAnsi="Times New Roman" w:eastAsia="方正仿宋_GBK" w:cs="Times New Roman"/>
                <w:sz w:val="22"/>
                <w:szCs w:val="22"/>
                <w:highlight w:val="none"/>
                <w:vertAlign w:val="baseline"/>
                <w:lang w:val="en-US" w:eastAsia="zh-CN"/>
              </w:rPr>
            </w:pPr>
            <w:r>
              <w:rPr>
                <w:rFonts w:hint="default" w:ascii="Times New Roman" w:hAnsi="Times New Roman" w:eastAsia="方正仿宋_GBK" w:cs="Times New Roman"/>
                <w:sz w:val="22"/>
                <w:szCs w:val="22"/>
                <w:highlight w:val="none"/>
                <w:vertAlign w:val="baseline"/>
                <w:lang w:val="en-US" w:eastAsia="zh-CN"/>
              </w:rPr>
              <w:t>无特殊情况（4分）；父母离异（3分）；父或母一方有赌博、酗酒等恶习（2分）；父母一方死亡、长期服刑在押或强制戒毒、重病、重残、失踪情况（1分）；父母双方死亡、长期服刑在押或强制戒毒、重病、重残、失踪、失联等情况（0分）</w:t>
            </w:r>
          </w:p>
        </w:tc>
        <w:tc>
          <w:tcPr>
            <w:tcW w:w="735" w:type="dxa"/>
            <w:vAlign w:val="center"/>
          </w:tcPr>
          <w:p w14:paraId="0B3BB471">
            <w:pPr>
              <w:pStyle w:val="3"/>
              <w:keepNext w:val="0"/>
              <w:keepLines w:val="0"/>
              <w:pageBreakBefore w:val="0"/>
              <w:widowControl w:val="0"/>
              <w:kinsoku/>
              <w:wordWrap/>
              <w:overflowPunct/>
              <w:topLinePunct w:val="0"/>
              <w:autoSpaceDE/>
              <w:autoSpaceDN/>
              <w:bidi w:val="0"/>
              <w:adjustRightInd w:val="0"/>
              <w:snapToGrid w:val="0"/>
              <w:spacing w:line="600" w:lineRule="exact"/>
              <w:ind w:left="0"/>
              <w:jc w:val="center"/>
              <w:textAlignment w:val="auto"/>
              <w:rPr>
                <w:rFonts w:hint="default" w:ascii="Times New Roman" w:hAnsi="Times New Roman" w:eastAsia="方正仿宋_GBK" w:cs="Times New Roman"/>
                <w:sz w:val="22"/>
                <w:szCs w:val="22"/>
                <w:highlight w:val="none"/>
                <w:vertAlign w:val="baseline"/>
                <w:lang w:val="en-US" w:eastAsia="zh-CN"/>
              </w:rPr>
            </w:pPr>
            <w:r>
              <w:rPr>
                <w:rFonts w:hint="default" w:ascii="Times New Roman" w:hAnsi="Times New Roman" w:eastAsia="方正仿宋_GBK" w:cs="Times New Roman"/>
                <w:sz w:val="22"/>
                <w:szCs w:val="22"/>
                <w:highlight w:val="none"/>
                <w:vertAlign w:val="baseline"/>
                <w:lang w:val="en-US" w:eastAsia="zh-CN"/>
              </w:rPr>
              <w:t>4</w:t>
            </w:r>
          </w:p>
        </w:tc>
        <w:tc>
          <w:tcPr>
            <w:tcW w:w="1260" w:type="dxa"/>
            <w:vAlign w:val="center"/>
          </w:tcPr>
          <w:p w14:paraId="15111CE2">
            <w:pPr>
              <w:pStyle w:val="3"/>
              <w:keepNext w:val="0"/>
              <w:keepLines w:val="0"/>
              <w:pageBreakBefore w:val="0"/>
              <w:widowControl w:val="0"/>
              <w:kinsoku/>
              <w:wordWrap/>
              <w:overflowPunct/>
              <w:topLinePunct w:val="0"/>
              <w:autoSpaceDE/>
              <w:autoSpaceDN/>
              <w:bidi w:val="0"/>
              <w:adjustRightInd w:val="0"/>
              <w:snapToGrid w:val="0"/>
              <w:spacing w:line="600" w:lineRule="exact"/>
              <w:ind w:left="0"/>
              <w:jc w:val="center"/>
              <w:textAlignment w:val="auto"/>
              <w:rPr>
                <w:rFonts w:hint="default" w:ascii="Times New Roman" w:hAnsi="Times New Roman" w:eastAsia="方正仿宋_GBK" w:cs="Times New Roman"/>
                <w:sz w:val="22"/>
                <w:szCs w:val="22"/>
                <w:highlight w:val="none"/>
                <w:vertAlign w:val="baseline"/>
                <w:lang w:val="en-US" w:eastAsia="zh-CN"/>
              </w:rPr>
            </w:pPr>
          </w:p>
        </w:tc>
      </w:tr>
      <w:tr w14:paraId="6FB41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5" w:type="dxa"/>
            <w:vMerge w:val="restart"/>
            <w:vAlign w:val="center"/>
          </w:tcPr>
          <w:p w14:paraId="631D27DF">
            <w:pPr>
              <w:pStyle w:val="3"/>
              <w:keepNext w:val="0"/>
              <w:keepLines w:val="0"/>
              <w:pageBreakBefore w:val="0"/>
              <w:widowControl w:val="0"/>
              <w:kinsoku/>
              <w:wordWrap/>
              <w:overflowPunct/>
              <w:topLinePunct w:val="0"/>
              <w:autoSpaceDE/>
              <w:autoSpaceDN/>
              <w:bidi w:val="0"/>
              <w:adjustRightInd w:val="0"/>
              <w:snapToGrid w:val="0"/>
              <w:spacing w:line="600" w:lineRule="exact"/>
              <w:ind w:left="0"/>
              <w:jc w:val="center"/>
              <w:textAlignment w:val="auto"/>
              <w:rPr>
                <w:rFonts w:hint="default" w:ascii="Times New Roman" w:hAnsi="Times New Roman" w:eastAsia="方正仿宋_GBK" w:cs="Times New Roman"/>
                <w:sz w:val="22"/>
                <w:szCs w:val="22"/>
                <w:highlight w:val="none"/>
                <w:vertAlign w:val="baseline"/>
                <w:lang w:val="en-US" w:eastAsia="zh-CN"/>
              </w:rPr>
            </w:pPr>
            <w:r>
              <w:rPr>
                <w:rFonts w:hint="default" w:ascii="Times New Roman" w:hAnsi="Times New Roman" w:eastAsia="方正仿宋_GBK" w:cs="Times New Roman"/>
                <w:sz w:val="22"/>
                <w:szCs w:val="22"/>
                <w:highlight w:val="none"/>
                <w:vertAlign w:val="baseline"/>
                <w:lang w:val="en-US" w:eastAsia="zh-CN"/>
              </w:rPr>
              <w:t>监护意愿</w:t>
            </w:r>
          </w:p>
        </w:tc>
        <w:tc>
          <w:tcPr>
            <w:tcW w:w="1576" w:type="dxa"/>
            <w:vAlign w:val="center"/>
          </w:tcPr>
          <w:p w14:paraId="2F6CAEEF">
            <w:pPr>
              <w:pStyle w:val="3"/>
              <w:keepNext w:val="0"/>
              <w:keepLines w:val="0"/>
              <w:pageBreakBefore w:val="0"/>
              <w:widowControl w:val="0"/>
              <w:kinsoku/>
              <w:wordWrap/>
              <w:overflowPunct/>
              <w:topLinePunct w:val="0"/>
              <w:autoSpaceDE/>
              <w:autoSpaceDN/>
              <w:bidi w:val="0"/>
              <w:adjustRightInd w:val="0"/>
              <w:snapToGrid w:val="0"/>
              <w:spacing w:line="600" w:lineRule="exact"/>
              <w:ind w:left="0"/>
              <w:jc w:val="center"/>
              <w:textAlignment w:val="auto"/>
              <w:rPr>
                <w:rFonts w:hint="default" w:ascii="Times New Roman" w:hAnsi="Times New Roman" w:eastAsia="方正仿宋_GBK" w:cs="Times New Roman"/>
                <w:sz w:val="22"/>
                <w:szCs w:val="22"/>
                <w:highlight w:val="none"/>
                <w:vertAlign w:val="baseline"/>
                <w:lang w:val="en-US" w:eastAsia="zh-CN"/>
              </w:rPr>
            </w:pPr>
            <w:r>
              <w:rPr>
                <w:rFonts w:hint="default" w:ascii="Times New Roman" w:hAnsi="Times New Roman" w:eastAsia="方正仿宋_GBK" w:cs="Times New Roman"/>
                <w:sz w:val="22"/>
                <w:szCs w:val="22"/>
                <w:highlight w:val="none"/>
                <w:vertAlign w:val="baseline"/>
                <w:lang w:val="en-US" w:eastAsia="zh-CN"/>
              </w:rPr>
              <w:t>对监护的认识程度</w:t>
            </w:r>
          </w:p>
        </w:tc>
        <w:tc>
          <w:tcPr>
            <w:tcW w:w="795" w:type="dxa"/>
            <w:vAlign w:val="center"/>
          </w:tcPr>
          <w:p w14:paraId="1DB608C2">
            <w:pPr>
              <w:pStyle w:val="3"/>
              <w:keepNext w:val="0"/>
              <w:keepLines w:val="0"/>
              <w:pageBreakBefore w:val="0"/>
              <w:widowControl w:val="0"/>
              <w:kinsoku/>
              <w:wordWrap/>
              <w:overflowPunct/>
              <w:topLinePunct w:val="0"/>
              <w:autoSpaceDE/>
              <w:autoSpaceDN/>
              <w:bidi w:val="0"/>
              <w:adjustRightInd w:val="0"/>
              <w:snapToGrid w:val="0"/>
              <w:spacing w:line="600" w:lineRule="exact"/>
              <w:ind w:left="0"/>
              <w:jc w:val="center"/>
              <w:textAlignment w:val="auto"/>
              <w:rPr>
                <w:rFonts w:hint="default" w:ascii="Times New Roman" w:hAnsi="Times New Roman" w:eastAsia="方正仿宋_GBK" w:cs="Times New Roman"/>
                <w:sz w:val="22"/>
                <w:szCs w:val="22"/>
                <w:highlight w:val="none"/>
                <w:vertAlign w:val="baseline"/>
                <w:lang w:val="en-US" w:eastAsia="zh-CN"/>
              </w:rPr>
            </w:pPr>
            <w:r>
              <w:rPr>
                <w:rFonts w:hint="default" w:ascii="Times New Roman" w:hAnsi="Times New Roman" w:eastAsia="方正仿宋_GBK" w:cs="Times New Roman"/>
                <w:sz w:val="22"/>
                <w:szCs w:val="22"/>
                <w:highlight w:val="none"/>
                <w:vertAlign w:val="baseline"/>
                <w:lang w:val="en-US" w:eastAsia="zh-CN"/>
              </w:rPr>
              <w:t>9</w:t>
            </w:r>
          </w:p>
        </w:tc>
        <w:tc>
          <w:tcPr>
            <w:tcW w:w="4290" w:type="dxa"/>
            <w:vAlign w:val="center"/>
          </w:tcPr>
          <w:p w14:paraId="6F8D3F5F">
            <w:pPr>
              <w:keepNext w:val="0"/>
              <w:keepLines w:val="0"/>
              <w:pageBreakBefore w:val="0"/>
              <w:kinsoku/>
              <w:wordWrap/>
              <w:topLinePunct w:val="0"/>
              <w:autoSpaceDE/>
              <w:autoSpaceDN/>
              <w:bidi w:val="0"/>
              <w:adjustRightInd w:val="0"/>
              <w:snapToGrid w:val="0"/>
              <w:spacing w:line="600" w:lineRule="exact"/>
              <w:ind w:left="0"/>
              <w:jc w:val="center"/>
              <w:rPr>
                <w:rFonts w:hint="default" w:ascii="Times New Roman" w:hAnsi="Times New Roman" w:eastAsia="方正仿宋_GBK" w:cs="Times New Roman"/>
                <w:kern w:val="2"/>
                <w:sz w:val="22"/>
                <w:szCs w:val="22"/>
                <w:highlight w:val="none"/>
                <w:vertAlign w:val="baseline"/>
                <w:lang w:val="en-US" w:eastAsia="zh-CN" w:bidi="ar-SA"/>
              </w:rPr>
            </w:pPr>
            <w:r>
              <w:rPr>
                <w:rFonts w:hint="default" w:ascii="Times New Roman" w:hAnsi="Times New Roman" w:eastAsia="方正仿宋_GBK" w:cs="Times New Roman"/>
                <w:kern w:val="2"/>
                <w:sz w:val="22"/>
                <w:szCs w:val="22"/>
                <w:highlight w:val="none"/>
                <w:vertAlign w:val="baseline"/>
                <w:lang w:val="en-US" w:eastAsia="zh-CN" w:bidi="ar-SA"/>
              </w:rPr>
              <w:t>充分认识（4分）；比较认识（3分）；认知程度不深（2分）；没有认识（1分）</w:t>
            </w:r>
          </w:p>
        </w:tc>
        <w:tc>
          <w:tcPr>
            <w:tcW w:w="735" w:type="dxa"/>
            <w:vAlign w:val="center"/>
          </w:tcPr>
          <w:p w14:paraId="01746CF9">
            <w:pPr>
              <w:pStyle w:val="3"/>
              <w:keepNext w:val="0"/>
              <w:keepLines w:val="0"/>
              <w:pageBreakBefore w:val="0"/>
              <w:widowControl w:val="0"/>
              <w:kinsoku/>
              <w:wordWrap/>
              <w:overflowPunct/>
              <w:topLinePunct w:val="0"/>
              <w:autoSpaceDE/>
              <w:autoSpaceDN/>
              <w:bidi w:val="0"/>
              <w:adjustRightInd w:val="0"/>
              <w:snapToGrid w:val="0"/>
              <w:spacing w:line="600" w:lineRule="exact"/>
              <w:ind w:left="0"/>
              <w:jc w:val="center"/>
              <w:textAlignment w:val="auto"/>
              <w:rPr>
                <w:rFonts w:hint="default" w:ascii="Times New Roman" w:hAnsi="Times New Roman" w:eastAsia="方正仿宋_GBK" w:cs="Times New Roman"/>
                <w:sz w:val="22"/>
                <w:szCs w:val="22"/>
                <w:highlight w:val="none"/>
                <w:vertAlign w:val="baseline"/>
                <w:lang w:val="en-US" w:eastAsia="zh-CN"/>
              </w:rPr>
            </w:pPr>
            <w:r>
              <w:rPr>
                <w:rFonts w:hint="default" w:ascii="Times New Roman" w:hAnsi="Times New Roman" w:eastAsia="方正仿宋_GBK" w:cs="Times New Roman"/>
                <w:sz w:val="22"/>
                <w:szCs w:val="22"/>
                <w:highlight w:val="none"/>
                <w:vertAlign w:val="baseline"/>
                <w:lang w:val="en-US" w:eastAsia="zh-CN"/>
              </w:rPr>
              <w:t>4</w:t>
            </w:r>
          </w:p>
        </w:tc>
        <w:tc>
          <w:tcPr>
            <w:tcW w:w="1260" w:type="dxa"/>
            <w:vAlign w:val="center"/>
          </w:tcPr>
          <w:p w14:paraId="207274C3">
            <w:pPr>
              <w:pStyle w:val="3"/>
              <w:keepNext w:val="0"/>
              <w:keepLines w:val="0"/>
              <w:pageBreakBefore w:val="0"/>
              <w:widowControl w:val="0"/>
              <w:kinsoku/>
              <w:wordWrap/>
              <w:overflowPunct/>
              <w:topLinePunct w:val="0"/>
              <w:autoSpaceDE/>
              <w:autoSpaceDN/>
              <w:bidi w:val="0"/>
              <w:adjustRightInd w:val="0"/>
              <w:snapToGrid w:val="0"/>
              <w:spacing w:line="600" w:lineRule="exact"/>
              <w:ind w:left="0"/>
              <w:jc w:val="center"/>
              <w:textAlignment w:val="auto"/>
              <w:rPr>
                <w:rFonts w:hint="default" w:ascii="Times New Roman" w:hAnsi="Times New Roman" w:eastAsia="方正仿宋_GBK" w:cs="Times New Roman"/>
                <w:sz w:val="22"/>
                <w:szCs w:val="22"/>
                <w:highlight w:val="none"/>
                <w:vertAlign w:val="baseline"/>
                <w:lang w:val="en-US" w:eastAsia="zh-CN"/>
              </w:rPr>
            </w:pPr>
          </w:p>
        </w:tc>
      </w:tr>
      <w:tr w14:paraId="33B6C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5" w:type="dxa"/>
            <w:vMerge w:val="continue"/>
            <w:vAlign w:val="center"/>
          </w:tcPr>
          <w:p w14:paraId="528E70C4">
            <w:pPr>
              <w:pStyle w:val="3"/>
              <w:keepNext w:val="0"/>
              <w:keepLines w:val="0"/>
              <w:pageBreakBefore w:val="0"/>
              <w:widowControl w:val="0"/>
              <w:kinsoku/>
              <w:wordWrap/>
              <w:overflowPunct/>
              <w:topLinePunct w:val="0"/>
              <w:autoSpaceDE/>
              <w:autoSpaceDN/>
              <w:bidi w:val="0"/>
              <w:adjustRightInd w:val="0"/>
              <w:snapToGrid w:val="0"/>
              <w:spacing w:line="600" w:lineRule="exact"/>
              <w:ind w:left="0"/>
              <w:jc w:val="center"/>
              <w:textAlignment w:val="auto"/>
              <w:rPr>
                <w:rFonts w:hint="default" w:ascii="Times New Roman" w:hAnsi="Times New Roman" w:eastAsia="方正仿宋_GBK" w:cs="Times New Roman"/>
                <w:sz w:val="22"/>
                <w:szCs w:val="22"/>
                <w:highlight w:val="none"/>
                <w:vertAlign w:val="baseline"/>
                <w:lang w:val="en-US" w:eastAsia="zh-CN"/>
              </w:rPr>
            </w:pPr>
          </w:p>
        </w:tc>
        <w:tc>
          <w:tcPr>
            <w:tcW w:w="1576" w:type="dxa"/>
            <w:vAlign w:val="center"/>
          </w:tcPr>
          <w:p w14:paraId="7DEF75D9">
            <w:pPr>
              <w:pStyle w:val="3"/>
              <w:keepNext w:val="0"/>
              <w:keepLines w:val="0"/>
              <w:pageBreakBefore w:val="0"/>
              <w:widowControl w:val="0"/>
              <w:kinsoku/>
              <w:wordWrap/>
              <w:overflowPunct/>
              <w:topLinePunct w:val="0"/>
              <w:autoSpaceDE/>
              <w:autoSpaceDN/>
              <w:bidi w:val="0"/>
              <w:adjustRightInd w:val="0"/>
              <w:snapToGrid w:val="0"/>
              <w:spacing w:line="600" w:lineRule="exact"/>
              <w:ind w:left="0"/>
              <w:jc w:val="center"/>
              <w:textAlignment w:val="auto"/>
              <w:rPr>
                <w:rFonts w:hint="default" w:ascii="Times New Roman" w:hAnsi="Times New Roman" w:eastAsia="方正仿宋_GBK" w:cs="Times New Roman"/>
                <w:sz w:val="22"/>
                <w:szCs w:val="22"/>
                <w:highlight w:val="none"/>
                <w:vertAlign w:val="baseline"/>
                <w:lang w:val="en-US" w:eastAsia="zh-CN"/>
              </w:rPr>
            </w:pPr>
            <w:r>
              <w:rPr>
                <w:rFonts w:hint="default" w:ascii="Times New Roman" w:hAnsi="Times New Roman" w:eastAsia="方正仿宋_GBK" w:cs="Times New Roman"/>
                <w:sz w:val="22"/>
                <w:szCs w:val="22"/>
                <w:highlight w:val="none"/>
                <w:vertAlign w:val="baseline"/>
                <w:lang w:val="en-US" w:eastAsia="zh-CN"/>
              </w:rPr>
              <w:t>对家长角色的认识程度</w:t>
            </w:r>
          </w:p>
        </w:tc>
        <w:tc>
          <w:tcPr>
            <w:tcW w:w="795" w:type="dxa"/>
            <w:vAlign w:val="center"/>
          </w:tcPr>
          <w:p w14:paraId="3FB91349">
            <w:pPr>
              <w:pStyle w:val="3"/>
              <w:keepNext w:val="0"/>
              <w:keepLines w:val="0"/>
              <w:pageBreakBefore w:val="0"/>
              <w:widowControl w:val="0"/>
              <w:kinsoku/>
              <w:wordWrap/>
              <w:overflowPunct/>
              <w:topLinePunct w:val="0"/>
              <w:autoSpaceDE/>
              <w:autoSpaceDN/>
              <w:bidi w:val="0"/>
              <w:adjustRightInd w:val="0"/>
              <w:snapToGrid w:val="0"/>
              <w:spacing w:line="600" w:lineRule="exact"/>
              <w:ind w:left="0"/>
              <w:jc w:val="center"/>
              <w:textAlignment w:val="auto"/>
              <w:rPr>
                <w:rFonts w:hint="default" w:ascii="Times New Roman" w:hAnsi="Times New Roman" w:eastAsia="方正仿宋_GBK" w:cs="Times New Roman"/>
                <w:sz w:val="22"/>
                <w:szCs w:val="22"/>
                <w:highlight w:val="none"/>
                <w:vertAlign w:val="baseline"/>
                <w:lang w:val="en-US" w:eastAsia="zh-CN"/>
              </w:rPr>
            </w:pPr>
            <w:r>
              <w:rPr>
                <w:rFonts w:hint="default" w:ascii="Times New Roman" w:hAnsi="Times New Roman" w:eastAsia="方正仿宋_GBK" w:cs="Times New Roman"/>
                <w:sz w:val="22"/>
                <w:szCs w:val="22"/>
                <w:highlight w:val="none"/>
                <w:vertAlign w:val="baseline"/>
                <w:lang w:val="en-US" w:eastAsia="zh-CN"/>
              </w:rPr>
              <w:t>10</w:t>
            </w:r>
          </w:p>
        </w:tc>
        <w:tc>
          <w:tcPr>
            <w:tcW w:w="4290" w:type="dxa"/>
            <w:vAlign w:val="center"/>
          </w:tcPr>
          <w:p w14:paraId="6A3240AC">
            <w:pPr>
              <w:keepNext w:val="0"/>
              <w:keepLines w:val="0"/>
              <w:pageBreakBefore w:val="0"/>
              <w:kinsoku/>
              <w:wordWrap/>
              <w:topLinePunct w:val="0"/>
              <w:autoSpaceDE/>
              <w:autoSpaceDN/>
              <w:bidi w:val="0"/>
              <w:adjustRightInd w:val="0"/>
              <w:snapToGrid w:val="0"/>
              <w:spacing w:line="600" w:lineRule="exact"/>
              <w:ind w:left="0"/>
              <w:jc w:val="center"/>
              <w:rPr>
                <w:rFonts w:hint="default" w:ascii="Times New Roman" w:hAnsi="Times New Roman" w:eastAsia="方正仿宋_GBK" w:cs="Times New Roman"/>
                <w:kern w:val="2"/>
                <w:sz w:val="22"/>
                <w:szCs w:val="22"/>
                <w:highlight w:val="none"/>
                <w:vertAlign w:val="baseline"/>
                <w:lang w:val="en-US" w:eastAsia="zh-CN" w:bidi="ar-SA"/>
              </w:rPr>
            </w:pPr>
            <w:r>
              <w:rPr>
                <w:rFonts w:hint="default" w:ascii="Times New Roman" w:hAnsi="Times New Roman" w:eastAsia="方正仿宋_GBK" w:cs="Times New Roman"/>
                <w:kern w:val="2"/>
                <w:sz w:val="22"/>
                <w:szCs w:val="22"/>
                <w:highlight w:val="none"/>
                <w:vertAlign w:val="baseline"/>
                <w:lang w:val="en-US" w:eastAsia="zh-CN" w:bidi="ar-SA"/>
              </w:rPr>
              <w:t>充分认识（4分）；比较认识（3分）；认知程度不深（2分）；没有认识（1分）</w:t>
            </w:r>
          </w:p>
        </w:tc>
        <w:tc>
          <w:tcPr>
            <w:tcW w:w="735" w:type="dxa"/>
            <w:vAlign w:val="center"/>
          </w:tcPr>
          <w:p w14:paraId="5FDF2E90">
            <w:pPr>
              <w:pStyle w:val="3"/>
              <w:keepNext w:val="0"/>
              <w:keepLines w:val="0"/>
              <w:pageBreakBefore w:val="0"/>
              <w:widowControl w:val="0"/>
              <w:kinsoku/>
              <w:wordWrap/>
              <w:overflowPunct/>
              <w:topLinePunct w:val="0"/>
              <w:autoSpaceDE/>
              <w:autoSpaceDN/>
              <w:bidi w:val="0"/>
              <w:adjustRightInd w:val="0"/>
              <w:snapToGrid w:val="0"/>
              <w:spacing w:line="600" w:lineRule="exact"/>
              <w:ind w:left="0"/>
              <w:jc w:val="center"/>
              <w:textAlignment w:val="auto"/>
              <w:rPr>
                <w:rFonts w:hint="default" w:ascii="Times New Roman" w:hAnsi="Times New Roman" w:eastAsia="方正仿宋_GBK" w:cs="Times New Roman"/>
                <w:sz w:val="22"/>
                <w:szCs w:val="22"/>
                <w:highlight w:val="none"/>
                <w:vertAlign w:val="baseline"/>
                <w:lang w:val="en-US" w:eastAsia="zh-CN"/>
              </w:rPr>
            </w:pPr>
            <w:r>
              <w:rPr>
                <w:rFonts w:hint="default" w:ascii="Times New Roman" w:hAnsi="Times New Roman" w:eastAsia="方正仿宋_GBK" w:cs="Times New Roman"/>
                <w:sz w:val="22"/>
                <w:szCs w:val="22"/>
                <w:highlight w:val="none"/>
                <w:vertAlign w:val="baseline"/>
                <w:lang w:val="en-US" w:eastAsia="zh-CN"/>
              </w:rPr>
              <w:t>4</w:t>
            </w:r>
          </w:p>
        </w:tc>
        <w:tc>
          <w:tcPr>
            <w:tcW w:w="1260" w:type="dxa"/>
            <w:vAlign w:val="center"/>
          </w:tcPr>
          <w:p w14:paraId="2FFA16A2">
            <w:pPr>
              <w:pStyle w:val="3"/>
              <w:keepNext w:val="0"/>
              <w:keepLines w:val="0"/>
              <w:pageBreakBefore w:val="0"/>
              <w:widowControl w:val="0"/>
              <w:kinsoku/>
              <w:wordWrap/>
              <w:overflowPunct/>
              <w:topLinePunct w:val="0"/>
              <w:autoSpaceDE/>
              <w:autoSpaceDN/>
              <w:bidi w:val="0"/>
              <w:adjustRightInd w:val="0"/>
              <w:snapToGrid w:val="0"/>
              <w:spacing w:line="600" w:lineRule="exact"/>
              <w:ind w:left="0"/>
              <w:jc w:val="center"/>
              <w:textAlignment w:val="auto"/>
              <w:rPr>
                <w:rFonts w:hint="default" w:ascii="Times New Roman" w:hAnsi="Times New Roman" w:eastAsia="方正仿宋_GBK" w:cs="Times New Roman"/>
                <w:sz w:val="22"/>
                <w:szCs w:val="22"/>
                <w:highlight w:val="none"/>
                <w:vertAlign w:val="baseline"/>
                <w:lang w:val="en-US" w:eastAsia="zh-CN"/>
              </w:rPr>
            </w:pPr>
          </w:p>
        </w:tc>
      </w:tr>
      <w:tr w14:paraId="70998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5" w:type="dxa"/>
            <w:vMerge w:val="continue"/>
            <w:vAlign w:val="center"/>
          </w:tcPr>
          <w:p w14:paraId="79632874">
            <w:pPr>
              <w:pStyle w:val="3"/>
              <w:keepNext w:val="0"/>
              <w:keepLines w:val="0"/>
              <w:pageBreakBefore w:val="0"/>
              <w:widowControl w:val="0"/>
              <w:kinsoku/>
              <w:wordWrap/>
              <w:overflowPunct/>
              <w:topLinePunct w:val="0"/>
              <w:autoSpaceDE/>
              <w:autoSpaceDN/>
              <w:bidi w:val="0"/>
              <w:adjustRightInd w:val="0"/>
              <w:snapToGrid w:val="0"/>
              <w:spacing w:line="600" w:lineRule="exact"/>
              <w:ind w:left="0"/>
              <w:jc w:val="center"/>
              <w:textAlignment w:val="auto"/>
              <w:rPr>
                <w:rFonts w:hint="default" w:ascii="Times New Roman" w:hAnsi="Times New Roman" w:eastAsia="方正仿宋_GBK" w:cs="Times New Roman"/>
                <w:sz w:val="22"/>
                <w:szCs w:val="22"/>
                <w:highlight w:val="none"/>
                <w:vertAlign w:val="baseline"/>
                <w:lang w:val="en-US" w:eastAsia="zh-CN"/>
              </w:rPr>
            </w:pPr>
          </w:p>
        </w:tc>
        <w:tc>
          <w:tcPr>
            <w:tcW w:w="1576" w:type="dxa"/>
            <w:vAlign w:val="center"/>
          </w:tcPr>
          <w:p w14:paraId="7D1CBF09">
            <w:pPr>
              <w:pStyle w:val="3"/>
              <w:keepNext w:val="0"/>
              <w:keepLines w:val="0"/>
              <w:pageBreakBefore w:val="0"/>
              <w:widowControl w:val="0"/>
              <w:kinsoku/>
              <w:wordWrap/>
              <w:overflowPunct/>
              <w:topLinePunct w:val="0"/>
              <w:autoSpaceDE/>
              <w:autoSpaceDN/>
              <w:bidi w:val="0"/>
              <w:adjustRightInd w:val="0"/>
              <w:snapToGrid w:val="0"/>
              <w:spacing w:line="600" w:lineRule="exact"/>
              <w:ind w:left="0"/>
              <w:jc w:val="center"/>
              <w:textAlignment w:val="auto"/>
              <w:rPr>
                <w:rFonts w:hint="default" w:ascii="Times New Roman" w:hAnsi="Times New Roman" w:eastAsia="方正仿宋_GBK" w:cs="Times New Roman"/>
                <w:sz w:val="22"/>
                <w:szCs w:val="22"/>
                <w:highlight w:val="none"/>
                <w:vertAlign w:val="baseline"/>
                <w:lang w:val="en-US" w:eastAsia="zh-CN"/>
              </w:rPr>
            </w:pPr>
            <w:r>
              <w:rPr>
                <w:rFonts w:hint="default" w:ascii="Times New Roman" w:hAnsi="Times New Roman" w:eastAsia="方正仿宋_GBK" w:cs="Times New Roman"/>
                <w:sz w:val="22"/>
                <w:szCs w:val="22"/>
                <w:highlight w:val="none"/>
                <w:vertAlign w:val="baseline"/>
                <w:lang w:val="en-US" w:eastAsia="zh-CN"/>
              </w:rPr>
              <w:t>对养育权利义务认识程度</w:t>
            </w:r>
          </w:p>
        </w:tc>
        <w:tc>
          <w:tcPr>
            <w:tcW w:w="795" w:type="dxa"/>
            <w:vAlign w:val="center"/>
          </w:tcPr>
          <w:p w14:paraId="3F97A65D">
            <w:pPr>
              <w:pStyle w:val="3"/>
              <w:keepNext w:val="0"/>
              <w:keepLines w:val="0"/>
              <w:pageBreakBefore w:val="0"/>
              <w:widowControl w:val="0"/>
              <w:kinsoku/>
              <w:wordWrap/>
              <w:overflowPunct/>
              <w:topLinePunct w:val="0"/>
              <w:autoSpaceDE/>
              <w:autoSpaceDN/>
              <w:bidi w:val="0"/>
              <w:adjustRightInd w:val="0"/>
              <w:snapToGrid w:val="0"/>
              <w:spacing w:line="600" w:lineRule="exact"/>
              <w:ind w:left="0"/>
              <w:jc w:val="center"/>
              <w:textAlignment w:val="auto"/>
              <w:rPr>
                <w:rFonts w:hint="default" w:ascii="Times New Roman" w:hAnsi="Times New Roman" w:eastAsia="方正仿宋_GBK" w:cs="Times New Roman"/>
                <w:sz w:val="22"/>
                <w:szCs w:val="22"/>
                <w:highlight w:val="none"/>
                <w:vertAlign w:val="baseline"/>
                <w:lang w:val="en-US" w:eastAsia="zh-CN"/>
              </w:rPr>
            </w:pPr>
            <w:r>
              <w:rPr>
                <w:rFonts w:hint="default" w:ascii="Times New Roman" w:hAnsi="Times New Roman" w:eastAsia="方正仿宋_GBK" w:cs="Times New Roman"/>
                <w:sz w:val="22"/>
                <w:szCs w:val="22"/>
                <w:highlight w:val="none"/>
                <w:vertAlign w:val="baseline"/>
                <w:lang w:val="en-US" w:eastAsia="zh-CN"/>
              </w:rPr>
              <w:t>11</w:t>
            </w:r>
          </w:p>
        </w:tc>
        <w:tc>
          <w:tcPr>
            <w:tcW w:w="4290" w:type="dxa"/>
            <w:vAlign w:val="center"/>
          </w:tcPr>
          <w:p w14:paraId="288C7641">
            <w:pPr>
              <w:keepNext w:val="0"/>
              <w:keepLines w:val="0"/>
              <w:pageBreakBefore w:val="0"/>
              <w:kinsoku/>
              <w:wordWrap/>
              <w:topLinePunct w:val="0"/>
              <w:autoSpaceDE/>
              <w:autoSpaceDN/>
              <w:bidi w:val="0"/>
              <w:adjustRightInd w:val="0"/>
              <w:snapToGrid w:val="0"/>
              <w:spacing w:line="600" w:lineRule="exact"/>
              <w:ind w:left="0"/>
              <w:jc w:val="center"/>
              <w:rPr>
                <w:rFonts w:hint="default" w:ascii="Times New Roman" w:hAnsi="Times New Roman" w:eastAsia="方正仿宋_GBK" w:cs="Times New Roman"/>
                <w:kern w:val="2"/>
                <w:sz w:val="22"/>
                <w:szCs w:val="22"/>
                <w:highlight w:val="none"/>
                <w:vertAlign w:val="baseline"/>
                <w:lang w:val="en-US" w:eastAsia="zh-CN" w:bidi="ar-SA"/>
              </w:rPr>
            </w:pPr>
            <w:r>
              <w:rPr>
                <w:rFonts w:hint="default" w:ascii="Times New Roman" w:hAnsi="Times New Roman" w:eastAsia="方正仿宋_GBK" w:cs="Times New Roman"/>
                <w:kern w:val="2"/>
                <w:sz w:val="22"/>
                <w:szCs w:val="22"/>
                <w:highlight w:val="none"/>
                <w:vertAlign w:val="baseline"/>
                <w:lang w:val="en-US" w:eastAsia="zh-CN" w:bidi="ar-SA"/>
              </w:rPr>
              <w:t>充分认识（4分）；比较认识（3分）；认知程度不深（2分）；没有认识（1分）</w:t>
            </w:r>
          </w:p>
        </w:tc>
        <w:tc>
          <w:tcPr>
            <w:tcW w:w="735" w:type="dxa"/>
            <w:vAlign w:val="center"/>
          </w:tcPr>
          <w:p w14:paraId="5B5D43FA">
            <w:pPr>
              <w:pStyle w:val="3"/>
              <w:keepNext w:val="0"/>
              <w:keepLines w:val="0"/>
              <w:pageBreakBefore w:val="0"/>
              <w:widowControl w:val="0"/>
              <w:kinsoku/>
              <w:wordWrap/>
              <w:overflowPunct/>
              <w:topLinePunct w:val="0"/>
              <w:autoSpaceDE/>
              <w:autoSpaceDN/>
              <w:bidi w:val="0"/>
              <w:adjustRightInd w:val="0"/>
              <w:snapToGrid w:val="0"/>
              <w:spacing w:line="600" w:lineRule="exact"/>
              <w:ind w:left="0"/>
              <w:jc w:val="center"/>
              <w:textAlignment w:val="auto"/>
              <w:rPr>
                <w:rFonts w:hint="default" w:ascii="Times New Roman" w:hAnsi="Times New Roman" w:eastAsia="方正仿宋_GBK" w:cs="Times New Roman"/>
                <w:sz w:val="22"/>
                <w:szCs w:val="22"/>
                <w:highlight w:val="none"/>
                <w:vertAlign w:val="baseline"/>
                <w:lang w:val="en-US" w:eastAsia="zh-CN"/>
              </w:rPr>
            </w:pPr>
            <w:r>
              <w:rPr>
                <w:rFonts w:hint="default" w:ascii="Times New Roman" w:hAnsi="Times New Roman" w:eastAsia="方正仿宋_GBK" w:cs="Times New Roman"/>
                <w:sz w:val="22"/>
                <w:szCs w:val="22"/>
                <w:highlight w:val="none"/>
                <w:vertAlign w:val="baseline"/>
                <w:lang w:val="en-US" w:eastAsia="zh-CN"/>
              </w:rPr>
              <w:t>4</w:t>
            </w:r>
          </w:p>
        </w:tc>
        <w:tc>
          <w:tcPr>
            <w:tcW w:w="1260" w:type="dxa"/>
            <w:vAlign w:val="center"/>
          </w:tcPr>
          <w:p w14:paraId="514C28E8">
            <w:pPr>
              <w:pStyle w:val="3"/>
              <w:keepNext w:val="0"/>
              <w:keepLines w:val="0"/>
              <w:pageBreakBefore w:val="0"/>
              <w:widowControl w:val="0"/>
              <w:kinsoku/>
              <w:wordWrap/>
              <w:overflowPunct/>
              <w:topLinePunct w:val="0"/>
              <w:autoSpaceDE/>
              <w:autoSpaceDN/>
              <w:bidi w:val="0"/>
              <w:adjustRightInd w:val="0"/>
              <w:snapToGrid w:val="0"/>
              <w:spacing w:line="600" w:lineRule="exact"/>
              <w:ind w:left="0"/>
              <w:jc w:val="center"/>
              <w:textAlignment w:val="auto"/>
              <w:rPr>
                <w:rFonts w:hint="default" w:ascii="Times New Roman" w:hAnsi="Times New Roman" w:eastAsia="方正仿宋_GBK" w:cs="Times New Roman"/>
                <w:sz w:val="22"/>
                <w:szCs w:val="22"/>
                <w:highlight w:val="none"/>
                <w:vertAlign w:val="baseline"/>
                <w:lang w:val="en-US" w:eastAsia="zh-CN"/>
              </w:rPr>
            </w:pPr>
          </w:p>
        </w:tc>
      </w:tr>
      <w:tr w14:paraId="715BA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5" w:type="dxa"/>
            <w:vMerge w:val="continue"/>
            <w:vAlign w:val="center"/>
          </w:tcPr>
          <w:p w14:paraId="5A33E7DE">
            <w:pPr>
              <w:pStyle w:val="3"/>
              <w:keepNext w:val="0"/>
              <w:keepLines w:val="0"/>
              <w:pageBreakBefore w:val="0"/>
              <w:widowControl w:val="0"/>
              <w:kinsoku/>
              <w:wordWrap/>
              <w:overflowPunct/>
              <w:topLinePunct w:val="0"/>
              <w:autoSpaceDE/>
              <w:autoSpaceDN/>
              <w:bidi w:val="0"/>
              <w:adjustRightInd w:val="0"/>
              <w:snapToGrid w:val="0"/>
              <w:spacing w:line="600" w:lineRule="exact"/>
              <w:ind w:left="0"/>
              <w:jc w:val="center"/>
              <w:textAlignment w:val="auto"/>
              <w:rPr>
                <w:rFonts w:hint="default" w:ascii="Times New Roman" w:hAnsi="Times New Roman" w:eastAsia="方正仿宋_GBK" w:cs="Times New Roman"/>
                <w:sz w:val="24"/>
                <w:szCs w:val="24"/>
                <w:highlight w:val="none"/>
                <w:vertAlign w:val="baseline"/>
                <w:lang w:val="en-US" w:eastAsia="zh-CN"/>
              </w:rPr>
            </w:pPr>
          </w:p>
        </w:tc>
        <w:tc>
          <w:tcPr>
            <w:tcW w:w="1576" w:type="dxa"/>
            <w:vAlign w:val="center"/>
          </w:tcPr>
          <w:p w14:paraId="5E8326EC">
            <w:pPr>
              <w:pStyle w:val="3"/>
              <w:keepNext w:val="0"/>
              <w:keepLines w:val="0"/>
              <w:pageBreakBefore w:val="0"/>
              <w:widowControl w:val="0"/>
              <w:kinsoku/>
              <w:wordWrap/>
              <w:overflowPunct/>
              <w:topLinePunct w:val="0"/>
              <w:autoSpaceDE/>
              <w:autoSpaceDN/>
              <w:bidi w:val="0"/>
              <w:adjustRightInd w:val="0"/>
              <w:snapToGrid w:val="0"/>
              <w:spacing w:line="600" w:lineRule="exact"/>
              <w:ind w:left="0"/>
              <w:jc w:val="center"/>
              <w:textAlignment w:val="auto"/>
              <w:rPr>
                <w:rFonts w:hint="default" w:ascii="Times New Roman" w:hAnsi="Times New Roman" w:eastAsia="方正仿宋_GBK" w:cs="Times New Roman"/>
                <w:sz w:val="22"/>
                <w:szCs w:val="22"/>
                <w:highlight w:val="none"/>
                <w:vertAlign w:val="baseline"/>
                <w:lang w:val="en-US" w:eastAsia="zh-CN"/>
              </w:rPr>
            </w:pPr>
            <w:r>
              <w:rPr>
                <w:rFonts w:hint="default" w:ascii="Times New Roman" w:hAnsi="Times New Roman" w:eastAsia="方正仿宋_GBK" w:cs="Times New Roman"/>
                <w:sz w:val="22"/>
                <w:szCs w:val="22"/>
                <w:highlight w:val="none"/>
                <w:vertAlign w:val="baseline"/>
                <w:lang w:val="en-US" w:eastAsia="zh-CN"/>
              </w:rPr>
              <w:t>对保护未成年人不受伤害的意愿</w:t>
            </w:r>
          </w:p>
        </w:tc>
        <w:tc>
          <w:tcPr>
            <w:tcW w:w="795" w:type="dxa"/>
            <w:vAlign w:val="center"/>
          </w:tcPr>
          <w:p w14:paraId="7F4A9C4C">
            <w:pPr>
              <w:pStyle w:val="3"/>
              <w:keepNext w:val="0"/>
              <w:keepLines w:val="0"/>
              <w:pageBreakBefore w:val="0"/>
              <w:widowControl w:val="0"/>
              <w:kinsoku/>
              <w:wordWrap/>
              <w:overflowPunct/>
              <w:topLinePunct w:val="0"/>
              <w:autoSpaceDE/>
              <w:autoSpaceDN/>
              <w:bidi w:val="0"/>
              <w:adjustRightInd w:val="0"/>
              <w:snapToGrid w:val="0"/>
              <w:spacing w:line="600" w:lineRule="exact"/>
              <w:ind w:left="0"/>
              <w:jc w:val="center"/>
              <w:textAlignment w:val="auto"/>
              <w:rPr>
                <w:rFonts w:hint="default" w:ascii="Times New Roman" w:hAnsi="Times New Roman" w:eastAsia="方正仿宋_GBK" w:cs="Times New Roman"/>
                <w:sz w:val="24"/>
                <w:szCs w:val="24"/>
                <w:highlight w:val="none"/>
                <w:vertAlign w:val="baseline"/>
                <w:lang w:val="en-US" w:eastAsia="zh-CN"/>
              </w:rPr>
            </w:pPr>
            <w:r>
              <w:rPr>
                <w:rFonts w:hint="default" w:ascii="Times New Roman" w:hAnsi="Times New Roman" w:eastAsia="方正仿宋_GBK" w:cs="Times New Roman"/>
                <w:sz w:val="24"/>
                <w:szCs w:val="24"/>
                <w:highlight w:val="none"/>
                <w:vertAlign w:val="baseline"/>
                <w:lang w:val="en-US" w:eastAsia="zh-CN"/>
              </w:rPr>
              <w:t>12</w:t>
            </w:r>
          </w:p>
        </w:tc>
        <w:tc>
          <w:tcPr>
            <w:tcW w:w="4290" w:type="dxa"/>
            <w:vAlign w:val="center"/>
          </w:tcPr>
          <w:p w14:paraId="4F626EEF">
            <w:pPr>
              <w:keepNext w:val="0"/>
              <w:keepLines w:val="0"/>
              <w:pageBreakBefore w:val="0"/>
              <w:kinsoku/>
              <w:wordWrap/>
              <w:topLinePunct w:val="0"/>
              <w:autoSpaceDE/>
              <w:autoSpaceDN/>
              <w:bidi w:val="0"/>
              <w:adjustRightInd w:val="0"/>
              <w:snapToGrid w:val="0"/>
              <w:spacing w:line="600" w:lineRule="exact"/>
              <w:ind w:left="0"/>
              <w:jc w:val="center"/>
              <w:rPr>
                <w:rFonts w:hint="default" w:ascii="Times New Roman" w:hAnsi="Times New Roman" w:eastAsia="方正仿宋_GBK" w:cs="Times New Roman"/>
                <w:kern w:val="2"/>
                <w:sz w:val="22"/>
                <w:szCs w:val="22"/>
                <w:highlight w:val="none"/>
                <w:vertAlign w:val="baseline"/>
                <w:lang w:val="en-US" w:eastAsia="zh-CN" w:bidi="ar-SA"/>
              </w:rPr>
            </w:pPr>
            <w:r>
              <w:rPr>
                <w:rFonts w:hint="default" w:ascii="Times New Roman" w:hAnsi="Times New Roman" w:eastAsia="方正仿宋_GBK" w:cs="Times New Roman"/>
                <w:kern w:val="2"/>
                <w:sz w:val="22"/>
                <w:szCs w:val="22"/>
                <w:highlight w:val="none"/>
                <w:vertAlign w:val="baseline"/>
                <w:lang w:val="en-US" w:eastAsia="zh-CN" w:bidi="ar-SA"/>
              </w:rPr>
              <w:t>意愿强烈（4分）；意愿比较强烈（3分）；意愿不强烈（2分）；意愿比较随意（1分）</w:t>
            </w:r>
          </w:p>
        </w:tc>
        <w:tc>
          <w:tcPr>
            <w:tcW w:w="735" w:type="dxa"/>
            <w:vAlign w:val="center"/>
          </w:tcPr>
          <w:p w14:paraId="5165384B">
            <w:pPr>
              <w:pStyle w:val="3"/>
              <w:keepNext w:val="0"/>
              <w:keepLines w:val="0"/>
              <w:pageBreakBefore w:val="0"/>
              <w:widowControl w:val="0"/>
              <w:kinsoku/>
              <w:wordWrap/>
              <w:overflowPunct/>
              <w:topLinePunct w:val="0"/>
              <w:autoSpaceDE/>
              <w:autoSpaceDN/>
              <w:bidi w:val="0"/>
              <w:adjustRightInd w:val="0"/>
              <w:snapToGrid w:val="0"/>
              <w:spacing w:line="600" w:lineRule="exact"/>
              <w:ind w:left="0"/>
              <w:jc w:val="center"/>
              <w:textAlignment w:val="auto"/>
              <w:rPr>
                <w:rFonts w:hint="default" w:ascii="Times New Roman" w:hAnsi="Times New Roman" w:eastAsia="方正仿宋_GBK" w:cs="Times New Roman"/>
                <w:sz w:val="24"/>
                <w:szCs w:val="24"/>
                <w:highlight w:val="none"/>
                <w:vertAlign w:val="baseline"/>
                <w:lang w:val="en-US" w:eastAsia="zh-CN"/>
              </w:rPr>
            </w:pPr>
            <w:r>
              <w:rPr>
                <w:rFonts w:hint="default" w:ascii="Times New Roman" w:hAnsi="Times New Roman" w:eastAsia="方正仿宋_GBK" w:cs="Times New Roman"/>
                <w:sz w:val="24"/>
                <w:szCs w:val="24"/>
                <w:highlight w:val="none"/>
                <w:vertAlign w:val="baseline"/>
                <w:lang w:val="en-US" w:eastAsia="zh-CN"/>
              </w:rPr>
              <w:t>4</w:t>
            </w:r>
          </w:p>
        </w:tc>
        <w:tc>
          <w:tcPr>
            <w:tcW w:w="1260" w:type="dxa"/>
            <w:vAlign w:val="center"/>
          </w:tcPr>
          <w:p w14:paraId="14709AAF">
            <w:pPr>
              <w:pStyle w:val="3"/>
              <w:keepNext w:val="0"/>
              <w:keepLines w:val="0"/>
              <w:pageBreakBefore w:val="0"/>
              <w:widowControl w:val="0"/>
              <w:kinsoku/>
              <w:wordWrap/>
              <w:overflowPunct/>
              <w:topLinePunct w:val="0"/>
              <w:autoSpaceDE/>
              <w:autoSpaceDN/>
              <w:bidi w:val="0"/>
              <w:adjustRightInd w:val="0"/>
              <w:snapToGrid w:val="0"/>
              <w:spacing w:line="600" w:lineRule="exact"/>
              <w:ind w:left="0"/>
              <w:jc w:val="center"/>
              <w:textAlignment w:val="auto"/>
              <w:rPr>
                <w:rFonts w:hint="default" w:ascii="Times New Roman" w:hAnsi="Times New Roman" w:eastAsia="方正仿宋_GBK" w:cs="Times New Roman"/>
                <w:sz w:val="24"/>
                <w:szCs w:val="24"/>
                <w:highlight w:val="none"/>
                <w:vertAlign w:val="baseline"/>
                <w:lang w:val="en-US" w:eastAsia="zh-CN"/>
              </w:rPr>
            </w:pPr>
          </w:p>
        </w:tc>
      </w:tr>
    </w:tbl>
    <w:p w14:paraId="674591FD">
      <w:pPr>
        <w:pStyle w:val="3"/>
        <w:keepNext w:val="0"/>
        <w:keepLines w:val="0"/>
        <w:pageBreakBefore w:val="0"/>
        <w:kinsoku/>
        <w:wordWrap/>
        <w:topLinePunct w:val="0"/>
        <w:autoSpaceDE/>
        <w:autoSpaceDN/>
        <w:bidi w:val="0"/>
        <w:adjustRightInd w:val="0"/>
        <w:snapToGrid w:val="0"/>
        <w:spacing w:line="600" w:lineRule="exact"/>
        <w:ind w:left="0"/>
        <w:jc w:val="both"/>
        <w:rPr>
          <w:rFonts w:hint="default"/>
          <w:sz w:val="24"/>
          <w:szCs w:val="21"/>
          <w:highlight w:val="none"/>
          <w:lang w:val="en-US" w:eastAsia="zh-CN"/>
        </w:rPr>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cols w:space="0" w:num="1"/>
          <w:rtlGutter w:val="0"/>
          <w:docGrid w:type="lines" w:linePitch="315" w:charSpace="0"/>
        </w:sectPr>
      </w:pPr>
      <w:r>
        <w:rPr>
          <w:rFonts w:hint="default" w:ascii="Times New Roman" w:hAnsi="Times New Roman" w:eastAsia="方正仿宋_GBK" w:cs="Times New Roman"/>
          <w:sz w:val="24"/>
          <w:szCs w:val="21"/>
          <w:highlight w:val="none"/>
          <w:lang w:val="en-US" w:eastAsia="zh-CN"/>
        </w:rPr>
        <w:t>备注：满分50分，得分45-50分的为家庭监护能力优秀，得分40-44分的为家庭监护能力良好，得分为30-39分的为家庭监护能力一般，30分以下的家庭监护能力不合格。</w:t>
      </w:r>
    </w:p>
    <w:p w14:paraId="09BFB96E">
      <w:pPr>
        <w:keepNext w:val="0"/>
        <w:keepLines w:val="0"/>
        <w:pageBreakBefore w:val="0"/>
        <w:widowControl/>
        <w:suppressLineNumbers w:val="0"/>
        <w:kinsoku/>
        <w:wordWrap/>
        <w:topLinePunct w:val="0"/>
        <w:autoSpaceDE/>
        <w:autoSpaceDN/>
        <w:bidi w:val="0"/>
        <w:adjustRightInd w:val="0"/>
        <w:snapToGrid w:val="0"/>
        <w:spacing w:line="600" w:lineRule="exact"/>
        <w:ind w:left="0"/>
        <w:jc w:val="both"/>
        <w:textAlignment w:val="center"/>
        <w:rPr>
          <w:rFonts w:hint="eastAsia" w:ascii="方正黑体_GBK" w:hAnsi="方正黑体_GBK" w:eastAsia="方正黑体_GBK" w:cs="方正黑体_GBK"/>
          <w:b w:val="0"/>
          <w:bCs w:val="0"/>
          <w:i w:val="0"/>
          <w:iCs w:val="0"/>
          <w:color w:val="000000"/>
          <w:kern w:val="0"/>
          <w:sz w:val="32"/>
          <w:szCs w:val="32"/>
          <w:u w:val="none"/>
          <w:lang w:val="en-US" w:eastAsia="zh-CN" w:bidi="ar"/>
        </w:rPr>
      </w:pPr>
      <w:r>
        <w:rPr>
          <w:rFonts w:hint="eastAsia" w:ascii="方正黑体_GBK" w:hAnsi="方正黑体_GBK" w:eastAsia="方正黑体_GBK" w:cs="方正黑体_GBK"/>
          <w:b w:val="0"/>
          <w:bCs w:val="0"/>
          <w:i w:val="0"/>
          <w:iCs w:val="0"/>
          <w:color w:val="000000"/>
          <w:kern w:val="0"/>
          <w:sz w:val="32"/>
          <w:szCs w:val="32"/>
          <w:u w:val="none"/>
          <w:lang w:val="en-US" w:eastAsia="zh-CN" w:bidi="ar"/>
        </w:rPr>
        <w:t>附件2</w:t>
      </w:r>
    </w:p>
    <w:p w14:paraId="2A6FE142">
      <w:pPr>
        <w:keepNext w:val="0"/>
        <w:keepLines w:val="0"/>
        <w:pageBreakBefore w:val="0"/>
        <w:widowControl/>
        <w:suppressLineNumbers w:val="0"/>
        <w:kinsoku/>
        <w:wordWrap/>
        <w:topLinePunct w:val="0"/>
        <w:autoSpaceDE/>
        <w:autoSpaceDN/>
        <w:bidi w:val="0"/>
        <w:adjustRightInd w:val="0"/>
        <w:snapToGrid w:val="0"/>
        <w:spacing w:line="600" w:lineRule="exact"/>
        <w:ind w:left="0"/>
        <w:jc w:val="center"/>
        <w:textAlignment w:val="center"/>
        <w:rPr>
          <w:rFonts w:hint="eastAsia" w:ascii="方正小标宋_GBK" w:hAnsi="方正小标宋_GBK" w:eastAsia="方正小标宋_GBK" w:cs="方正小标宋_GBK"/>
          <w:b w:val="0"/>
          <w:bCs w:val="0"/>
          <w:i w:val="0"/>
          <w:iCs w:val="0"/>
          <w:color w:val="000000"/>
          <w:kern w:val="0"/>
          <w:sz w:val="44"/>
          <w:szCs w:val="44"/>
          <w:u w:val="none"/>
          <w:lang w:val="en-US" w:eastAsia="zh-CN" w:bidi="ar"/>
        </w:rPr>
      </w:pPr>
      <w:r>
        <w:rPr>
          <w:rFonts w:hint="eastAsia" w:ascii="方正小标宋_GBK" w:hAnsi="方正小标宋_GBK" w:eastAsia="方正小标宋_GBK" w:cs="方正小标宋_GBK"/>
          <w:b w:val="0"/>
          <w:bCs w:val="0"/>
          <w:i w:val="0"/>
          <w:iCs w:val="0"/>
          <w:color w:val="000000"/>
          <w:kern w:val="0"/>
          <w:sz w:val="44"/>
          <w:szCs w:val="44"/>
          <w:u w:val="none"/>
          <w:lang w:val="en-US" w:eastAsia="zh-CN" w:bidi="ar"/>
        </w:rPr>
        <w:t>复兴镇各村（社区）儿童主任花名册</w:t>
      </w:r>
    </w:p>
    <w:p w14:paraId="2B337358">
      <w:pPr>
        <w:keepNext w:val="0"/>
        <w:keepLines w:val="0"/>
        <w:pageBreakBefore w:val="0"/>
        <w:widowControl/>
        <w:suppressLineNumbers w:val="0"/>
        <w:kinsoku/>
        <w:wordWrap/>
        <w:topLinePunct w:val="0"/>
        <w:autoSpaceDE/>
        <w:autoSpaceDN/>
        <w:bidi w:val="0"/>
        <w:adjustRightInd w:val="0"/>
        <w:snapToGrid w:val="0"/>
        <w:spacing w:line="600" w:lineRule="exact"/>
        <w:ind w:left="0"/>
        <w:jc w:val="center"/>
        <w:textAlignment w:val="center"/>
        <w:rPr>
          <w:rFonts w:hint="eastAsia" w:ascii="方正小标宋_GBK" w:hAnsi="方正小标宋_GBK" w:eastAsia="方正小标宋_GBK" w:cs="方正小标宋_GBK"/>
          <w:b w:val="0"/>
          <w:bCs w:val="0"/>
          <w:i w:val="0"/>
          <w:iCs w:val="0"/>
          <w:color w:val="000000"/>
          <w:kern w:val="0"/>
          <w:sz w:val="44"/>
          <w:szCs w:val="44"/>
          <w:u w:val="none"/>
          <w:lang w:val="en-US" w:eastAsia="zh-CN" w:bidi="ar"/>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3"/>
        <w:gridCol w:w="1516"/>
        <w:gridCol w:w="1634"/>
        <w:gridCol w:w="816"/>
        <w:gridCol w:w="2850"/>
        <w:gridCol w:w="850"/>
        <w:gridCol w:w="1000"/>
        <w:gridCol w:w="900"/>
        <w:gridCol w:w="934"/>
        <w:gridCol w:w="866"/>
        <w:gridCol w:w="1117"/>
        <w:gridCol w:w="1300"/>
        <w:gridCol w:w="1018"/>
      </w:tblGrid>
      <w:tr w14:paraId="0A2A4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3" w:type="dxa"/>
          </w:tcPr>
          <w:p w14:paraId="53DE797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方正楷体_GBK" w:hAnsi="方正楷体_GBK" w:eastAsia="方正楷体_GBK" w:cs="方正楷体_GBK"/>
                <w:b w:val="0"/>
                <w:bCs w:val="0"/>
                <w:i w:val="0"/>
                <w:iCs w:val="0"/>
                <w:color w:val="000000"/>
                <w:kern w:val="0"/>
                <w:sz w:val="28"/>
                <w:szCs w:val="28"/>
                <w:u w:val="none"/>
                <w:vertAlign w:val="baseline"/>
                <w:lang w:val="en-US" w:eastAsia="zh-CN" w:bidi="ar"/>
              </w:rPr>
            </w:pPr>
            <w:r>
              <w:rPr>
                <w:rFonts w:hint="eastAsia" w:ascii="方正楷体_GBK" w:hAnsi="方正楷体_GBK" w:eastAsia="方正楷体_GBK" w:cs="方正楷体_GBK"/>
                <w:b w:val="0"/>
                <w:bCs w:val="0"/>
                <w:i w:val="0"/>
                <w:iCs w:val="0"/>
                <w:color w:val="000000"/>
                <w:kern w:val="0"/>
                <w:sz w:val="28"/>
                <w:szCs w:val="28"/>
                <w:u w:val="none"/>
                <w:vertAlign w:val="baseline"/>
                <w:lang w:val="en-US" w:eastAsia="zh-CN" w:bidi="ar"/>
              </w:rPr>
              <w:t>序</w:t>
            </w:r>
          </w:p>
          <w:p w14:paraId="6BF223E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方正楷体_GBK" w:hAnsi="方正楷体_GBK" w:eastAsia="方正楷体_GBK" w:cs="方正楷体_GBK"/>
                <w:b w:val="0"/>
                <w:bCs w:val="0"/>
                <w:i w:val="0"/>
                <w:iCs w:val="0"/>
                <w:color w:val="000000"/>
                <w:kern w:val="0"/>
                <w:sz w:val="28"/>
                <w:szCs w:val="28"/>
                <w:u w:val="none"/>
                <w:vertAlign w:val="baseline"/>
                <w:lang w:val="en-US" w:eastAsia="zh-CN" w:bidi="ar"/>
              </w:rPr>
            </w:pPr>
            <w:r>
              <w:rPr>
                <w:rFonts w:hint="eastAsia" w:ascii="方正楷体_GBK" w:hAnsi="方正楷体_GBK" w:eastAsia="方正楷体_GBK" w:cs="方正楷体_GBK"/>
                <w:b w:val="0"/>
                <w:bCs w:val="0"/>
                <w:i w:val="0"/>
                <w:iCs w:val="0"/>
                <w:color w:val="000000"/>
                <w:kern w:val="0"/>
                <w:sz w:val="28"/>
                <w:szCs w:val="28"/>
                <w:u w:val="none"/>
                <w:vertAlign w:val="baseline"/>
                <w:lang w:val="en-US" w:eastAsia="zh-CN" w:bidi="ar"/>
              </w:rPr>
              <w:t>号</w:t>
            </w:r>
          </w:p>
        </w:tc>
        <w:tc>
          <w:tcPr>
            <w:tcW w:w="1516" w:type="dxa"/>
            <w:vAlign w:val="center"/>
          </w:tcPr>
          <w:p w14:paraId="5AFA12F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方正楷体_GBK" w:hAnsi="方正楷体_GBK" w:eastAsia="方正楷体_GBK" w:cs="方正楷体_GBK"/>
                <w:b w:val="0"/>
                <w:bCs w:val="0"/>
                <w:i w:val="0"/>
                <w:iCs w:val="0"/>
                <w:color w:val="000000"/>
                <w:kern w:val="0"/>
                <w:sz w:val="28"/>
                <w:szCs w:val="28"/>
                <w:u w:val="none"/>
                <w:vertAlign w:val="baseline"/>
                <w:lang w:val="en-US" w:eastAsia="zh-CN" w:bidi="ar"/>
              </w:rPr>
            </w:pPr>
            <w:r>
              <w:rPr>
                <w:rFonts w:hint="eastAsia" w:ascii="方正楷体_GBK" w:hAnsi="方正楷体_GBK" w:eastAsia="方正楷体_GBK" w:cs="方正楷体_GBK"/>
                <w:b w:val="0"/>
                <w:bCs w:val="0"/>
                <w:i w:val="0"/>
                <w:iCs w:val="0"/>
                <w:color w:val="000000"/>
                <w:kern w:val="0"/>
                <w:sz w:val="28"/>
                <w:szCs w:val="28"/>
                <w:u w:val="none"/>
                <w:vertAlign w:val="baseline"/>
                <w:lang w:val="en-US" w:eastAsia="zh-CN" w:bidi="ar"/>
              </w:rPr>
              <w:t>姓名</w:t>
            </w:r>
          </w:p>
        </w:tc>
        <w:tc>
          <w:tcPr>
            <w:tcW w:w="1634" w:type="dxa"/>
            <w:vAlign w:val="center"/>
          </w:tcPr>
          <w:p w14:paraId="6622B8A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方正楷体_GBK" w:hAnsi="方正楷体_GBK" w:eastAsia="方正楷体_GBK" w:cs="方正楷体_GBK"/>
                <w:b w:val="0"/>
                <w:bCs w:val="0"/>
                <w:i w:val="0"/>
                <w:iCs w:val="0"/>
                <w:color w:val="000000"/>
                <w:kern w:val="0"/>
                <w:sz w:val="28"/>
                <w:szCs w:val="28"/>
                <w:u w:val="none"/>
                <w:vertAlign w:val="baseline"/>
                <w:lang w:val="en-US" w:eastAsia="zh-CN" w:bidi="ar"/>
              </w:rPr>
            </w:pPr>
            <w:r>
              <w:rPr>
                <w:rFonts w:hint="eastAsia" w:ascii="方正楷体_GBK" w:hAnsi="方正楷体_GBK" w:eastAsia="方正楷体_GBK" w:cs="方正楷体_GBK"/>
                <w:b w:val="0"/>
                <w:bCs w:val="0"/>
                <w:i w:val="0"/>
                <w:iCs w:val="0"/>
                <w:color w:val="000000"/>
                <w:kern w:val="0"/>
                <w:sz w:val="28"/>
                <w:szCs w:val="28"/>
                <w:u w:val="none"/>
                <w:vertAlign w:val="baseline"/>
                <w:lang w:val="en-US" w:eastAsia="zh-CN" w:bidi="ar"/>
              </w:rPr>
              <w:t>联系方式</w:t>
            </w:r>
          </w:p>
        </w:tc>
        <w:tc>
          <w:tcPr>
            <w:tcW w:w="816" w:type="dxa"/>
            <w:vAlign w:val="center"/>
          </w:tcPr>
          <w:p w14:paraId="033F094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方正楷体_GBK" w:hAnsi="方正楷体_GBK" w:eastAsia="方正楷体_GBK" w:cs="方正楷体_GBK"/>
                <w:b w:val="0"/>
                <w:bCs w:val="0"/>
                <w:i w:val="0"/>
                <w:iCs w:val="0"/>
                <w:color w:val="000000"/>
                <w:kern w:val="0"/>
                <w:sz w:val="28"/>
                <w:szCs w:val="28"/>
                <w:u w:val="none"/>
                <w:vertAlign w:val="baseline"/>
                <w:lang w:val="en-US" w:eastAsia="zh-CN" w:bidi="ar"/>
              </w:rPr>
            </w:pPr>
            <w:r>
              <w:rPr>
                <w:rFonts w:hint="eastAsia" w:ascii="方正楷体_GBK" w:hAnsi="方正楷体_GBK" w:eastAsia="方正楷体_GBK" w:cs="方正楷体_GBK"/>
                <w:b w:val="0"/>
                <w:bCs w:val="0"/>
                <w:i w:val="0"/>
                <w:iCs w:val="0"/>
                <w:color w:val="000000"/>
                <w:kern w:val="0"/>
                <w:sz w:val="28"/>
                <w:szCs w:val="28"/>
                <w:u w:val="none"/>
                <w:vertAlign w:val="baseline"/>
                <w:lang w:val="en-US" w:eastAsia="zh-CN" w:bidi="ar"/>
              </w:rPr>
              <w:t>村居</w:t>
            </w:r>
          </w:p>
        </w:tc>
        <w:tc>
          <w:tcPr>
            <w:tcW w:w="2850" w:type="dxa"/>
            <w:vAlign w:val="center"/>
          </w:tcPr>
          <w:p w14:paraId="184A010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方正楷体_GBK" w:hAnsi="方正楷体_GBK" w:eastAsia="方正楷体_GBK" w:cs="方正楷体_GBK"/>
                <w:b w:val="0"/>
                <w:bCs w:val="0"/>
                <w:i w:val="0"/>
                <w:iCs w:val="0"/>
                <w:color w:val="000000"/>
                <w:kern w:val="0"/>
                <w:sz w:val="28"/>
                <w:szCs w:val="28"/>
                <w:u w:val="none"/>
                <w:vertAlign w:val="baseline"/>
                <w:lang w:val="en-US" w:eastAsia="zh-CN" w:bidi="ar"/>
              </w:rPr>
            </w:pPr>
            <w:r>
              <w:rPr>
                <w:rFonts w:hint="eastAsia" w:ascii="方正楷体_GBK" w:hAnsi="方正楷体_GBK" w:eastAsia="方正楷体_GBK" w:cs="方正楷体_GBK"/>
                <w:b w:val="0"/>
                <w:bCs w:val="0"/>
                <w:i w:val="0"/>
                <w:iCs w:val="0"/>
                <w:color w:val="000000"/>
                <w:kern w:val="0"/>
                <w:sz w:val="28"/>
                <w:szCs w:val="28"/>
                <w:u w:val="none"/>
                <w:vertAlign w:val="baseline"/>
                <w:lang w:val="en-US" w:eastAsia="zh-CN" w:bidi="ar"/>
              </w:rPr>
              <w:t>证件号码</w:t>
            </w:r>
          </w:p>
        </w:tc>
        <w:tc>
          <w:tcPr>
            <w:tcW w:w="850" w:type="dxa"/>
            <w:vAlign w:val="center"/>
          </w:tcPr>
          <w:p w14:paraId="190A232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方正楷体_GBK" w:hAnsi="方正楷体_GBK" w:eastAsia="方正楷体_GBK" w:cs="方正楷体_GBK"/>
                <w:b w:val="0"/>
                <w:bCs w:val="0"/>
                <w:i w:val="0"/>
                <w:iCs w:val="0"/>
                <w:color w:val="000000"/>
                <w:kern w:val="0"/>
                <w:sz w:val="28"/>
                <w:szCs w:val="28"/>
                <w:u w:val="none"/>
                <w:vertAlign w:val="baseline"/>
                <w:lang w:val="en-US" w:eastAsia="zh-CN" w:bidi="ar"/>
              </w:rPr>
            </w:pPr>
            <w:r>
              <w:rPr>
                <w:rFonts w:hint="eastAsia" w:ascii="方正楷体_GBK" w:hAnsi="方正楷体_GBK" w:eastAsia="方正楷体_GBK" w:cs="方正楷体_GBK"/>
                <w:b w:val="0"/>
                <w:bCs w:val="0"/>
                <w:i w:val="0"/>
                <w:iCs w:val="0"/>
                <w:color w:val="000000"/>
                <w:kern w:val="0"/>
                <w:sz w:val="28"/>
                <w:szCs w:val="28"/>
                <w:u w:val="none"/>
                <w:vertAlign w:val="baseline"/>
                <w:lang w:val="en-US" w:eastAsia="zh-CN" w:bidi="ar"/>
              </w:rPr>
              <w:t>民族</w:t>
            </w:r>
          </w:p>
        </w:tc>
        <w:tc>
          <w:tcPr>
            <w:tcW w:w="1000" w:type="dxa"/>
            <w:vAlign w:val="center"/>
          </w:tcPr>
          <w:p w14:paraId="23848C3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方正楷体_GBK" w:hAnsi="方正楷体_GBK" w:eastAsia="方正楷体_GBK" w:cs="方正楷体_GBK"/>
                <w:b w:val="0"/>
                <w:bCs w:val="0"/>
                <w:i w:val="0"/>
                <w:iCs w:val="0"/>
                <w:color w:val="000000"/>
                <w:kern w:val="0"/>
                <w:sz w:val="28"/>
                <w:szCs w:val="28"/>
                <w:u w:val="none"/>
                <w:vertAlign w:val="baseline"/>
                <w:lang w:val="en-US" w:eastAsia="zh-CN" w:bidi="ar"/>
              </w:rPr>
            </w:pPr>
            <w:r>
              <w:rPr>
                <w:rFonts w:hint="eastAsia" w:ascii="方正楷体_GBK" w:hAnsi="方正楷体_GBK" w:eastAsia="方正楷体_GBK" w:cs="方正楷体_GBK"/>
                <w:b w:val="0"/>
                <w:bCs w:val="0"/>
                <w:i w:val="0"/>
                <w:iCs w:val="0"/>
                <w:color w:val="000000"/>
                <w:kern w:val="0"/>
                <w:sz w:val="28"/>
                <w:szCs w:val="28"/>
                <w:u w:val="none"/>
                <w:vertAlign w:val="baseline"/>
                <w:lang w:val="en-US" w:eastAsia="zh-CN" w:bidi="ar"/>
              </w:rPr>
              <w:t>性别</w:t>
            </w:r>
          </w:p>
        </w:tc>
        <w:tc>
          <w:tcPr>
            <w:tcW w:w="900" w:type="dxa"/>
            <w:vAlign w:val="center"/>
          </w:tcPr>
          <w:p w14:paraId="69B6358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方正楷体_GBK" w:hAnsi="方正楷体_GBK" w:eastAsia="方正楷体_GBK" w:cs="方正楷体_GBK"/>
                <w:b w:val="0"/>
                <w:bCs w:val="0"/>
                <w:i w:val="0"/>
                <w:iCs w:val="0"/>
                <w:color w:val="000000"/>
                <w:kern w:val="0"/>
                <w:sz w:val="28"/>
                <w:szCs w:val="28"/>
                <w:u w:val="none"/>
                <w:vertAlign w:val="baseline"/>
                <w:lang w:val="en-US" w:eastAsia="zh-CN" w:bidi="ar"/>
              </w:rPr>
            </w:pPr>
            <w:r>
              <w:rPr>
                <w:rFonts w:hint="eastAsia" w:ascii="方正楷体_GBK" w:hAnsi="方正楷体_GBK" w:eastAsia="方正楷体_GBK" w:cs="方正楷体_GBK"/>
                <w:b w:val="0"/>
                <w:bCs w:val="0"/>
                <w:i w:val="0"/>
                <w:iCs w:val="0"/>
                <w:color w:val="000000"/>
                <w:kern w:val="0"/>
                <w:sz w:val="28"/>
                <w:szCs w:val="28"/>
                <w:u w:val="none"/>
                <w:vertAlign w:val="baseline"/>
                <w:lang w:val="en-US" w:eastAsia="zh-CN" w:bidi="ar"/>
              </w:rPr>
              <w:t>政治</w:t>
            </w:r>
          </w:p>
          <w:p w14:paraId="29A39CF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方正楷体_GBK" w:hAnsi="方正楷体_GBK" w:eastAsia="方正楷体_GBK" w:cs="方正楷体_GBK"/>
                <w:b w:val="0"/>
                <w:bCs w:val="0"/>
                <w:i w:val="0"/>
                <w:iCs w:val="0"/>
                <w:color w:val="000000"/>
                <w:kern w:val="0"/>
                <w:sz w:val="28"/>
                <w:szCs w:val="28"/>
                <w:u w:val="none"/>
                <w:vertAlign w:val="baseline"/>
                <w:lang w:val="en-US" w:eastAsia="zh-CN" w:bidi="ar"/>
              </w:rPr>
            </w:pPr>
            <w:r>
              <w:rPr>
                <w:rFonts w:hint="eastAsia" w:ascii="方正楷体_GBK" w:hAnsi="方正楷体_GBK" w:eastAsia="方正楷体_GBK" w:cs="方正楷体_GBK"/>
                <w:b w:val="0"/>
                <w:bCs w:val="0"/>
                <w:i w:val="0"/>
                <w:iCs w:val="0"/>
                <w:color w:val="000000"/>
                <w:kern w:val="0"/>
                <w:sz w:val="28"/>
                <w:szCs w:val="28"/>
                <w:u w:val="none"/>
                <w:vertAlign w:val="baseline"/>
                <w:lang w:val="en-US" w:eastAsia="zh-CN" w:bidi="ar"/>
              </w:rPr>
              <w:t>面貌</w:t>
            </w:r>
          </w:p>
        </w:tc>
        <w:tc>
          <w:tcPr>
            <w:tcW w:w="934" w:type="dxa"/>
            <w:vAlign w:val="center"/>
          </w:tcPr>
          <w:p w14:paraId="55F687E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方正楷体_GBK" w:hAnsi="方正楷体_GBK" w:eastAsia="方正楷体_GBK" w:cs="方正楷体_GBK"/>
                <w:b w:val="0"/>
                <w:bCs w:val="0"/>
                <w:i w:val="0"/>
                <w:iCs w:val="0"/>
                <w:color w:val="000000"/>
                <w:kern w:val="0"/>
                <w:sz w:val="28"/>
                <w:szCs w:val="28"/>
                <w:u w:val="none"/>
                <w:vertAlign w:val="baseline"/>
                <w:lang w:val="en-US" w:eastAsia="zh-CN" w:bidi="ar"/>
              </w:rPr>
            </w:pPr>
            <w:r>
              <w:rPr>
                <w:rFonts w:hint="eastAsia" w:ascii="方正楷体_GBK" w:hAnsi="方正楷体_GBK" w:eastAsia="方正楷体_GBK" w:cs="方正楷体_GBK"/>
                <w:b w:val="0"/>
                <w:bCs w:val="0"/>
                <w:i w:val="0"/>
                <w:iCs w:val="0"/>
                <w:color w:val="000000"/>
                <w:kern w:val="0"/>
                <w:sz w:val="28"/>
                <w:szCs w:val="28"/>
                <w:u w:val="none"/>
                <w:vertAlign w:val="baseline"/>
                <w:lang w:val="en-US" w:eastAsia="zh-CN" w:bidi="ar"/>
              </w:rPr>
              <w:t>文化</w:t>
            </w:r>
          </w:p>
          <w:p w14:paraId="53405EA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方正楷体_GBK" w:hAnsi="方正楷体_GBK" w:eastAsia="方正楷体_GBK" w:cs="方正楷体_GBK"/>
                <w:b w:val="0"/>
                <w:bCs w:val="0"/>
                <w:i w:val="0"/>
                <w:iCs w:val="0"/>
                <w:color w:val="000000"/>
                <w:kern w:val="0"/>
                <w:sz w:val="28"/>
                <w:szCs w:val="28"/>
                <w:u w:val="none"/>
                <w:vertAlign w:val="baseline"/>
                <w:lang w:val="en-US" w:eastAsia="zh-CN" w:bidi="ar"/>
              </w:rPr>
            </w:pPr>
            <w:r>
              <w:rPr>
                <w:rFonts w:hint="eastAsia" w:ascii="方正楷体_GBK" w:hAnsi="方正楷体_GBK" w:eastAsia="方正楷体_GBK" w:cs="方正楷体_GBK"/>
                <w:b w:val="0"/>
                <w:bCs w:val="0"/>
                <w:i w:val="0"/>
                <w:iCs w:val="0"/>
                <w:color w:val="000000"/>
                <w:kern w:val="0"/>
                <w:sz w:val="28"/>
                <w:szCs w:val="28"/>
                <w:u w:val="none"/>
                <w:vertAlign w:val="baseline"/>
                <w:lang w:val="en-US" w:eastAsia="zh-CN" w:bidi="ar"/>
              </w:rPr>
              <w:t>程度</w:t>
            </w:r>
          </w:p>
        </w:tc>
        <w:tc>
          <w:tcPr>
            <w:tcW w:w="866" w:type="dxa"/>
            <w:vAlign w:val="center"/>
          </w:tcPr>
          <w:p w14:paraId="52D0034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方正楷体_GBK" w:hAnsi="方正楷体_GBK" w:eastAsia="方正楷体_GBK" w:cs="方正楷体_GBK"/>
                <w:b w:val="0"/>
                <w:bCs w:val="0"/>
                <w:i w:val="0"/>
                <w:iCs w:val="0"/>
                <w:color w:val="000000"/>
                <w:kern w:val="0"/>
                <w:sz w:val="28"/>
                <w:szCs w:val="28"/>
                <w:u w:val="none"/>
                <w:vertAlign w:val="baseline"/>
                <w:lang w:val="en-US" w:eastAsia="zh-CN" w:bidi="ar"/>
              </w:rPr>
            </w:pPr>
            <w:r>
              <w:rPr>
                <w:rFonts w:hint="eastAsia" w:ascii="方正楷体_GBK" w:hAnsi="方正楷体_GBK" w:eastAsia="方正楷体_GBK" w:cs="方正楷体_GBK"/>
                <w:b w:val="0"/>
                <w:bCs w:val="0"/>
                <w:i w:val="0"/>
                <w:iCs w:val="0"/>
                <w:color w:val="000000"/>
                <w:kern w:val="0"/>
                <w:sz w:val="28"/>
                <w:szCs w:val="28"/>
                <w:u w:val="none"/>
                <w:vertAlign w:val="baseline"/>
                <w:lang w:val="en-US" w:eastAsia="zh-CN" w:bidi="ar"/>
              </w:rPr>
              <w:t>健康</w:t>
            </w:r>
          </w:p>
          <w:p w14:paraId="180C100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方正楷体_GBK" w:hAnsi="方正楷体_GBK" w:eastAsia="方正楷体_GBK" w:cs="方正楷体_GBK"/>
                <w:b w:val="0"/>
                <w:bCs w:val="0"/>
                <w:i w:val="0"/>
                <w:iCs w:val="0"/>
                <w:color w:val="000000"/>
                <w:kern w:val="0"/>
                <w:sz w:val="28"/>
                <w:szCs w:val="28"/>
                <w:u w:val="none"/>
                <w:vertAlign w:val="baseline"/>
                <w:lang w:val="en-US" w:eastAsia="zh-CN" w:bidi="ar"/>
              </w:rPr>
            </w:pPr>
            <w:r>
              <w:rPr>
                <w:rFonts w:hint="eastAsia" w:ascii="方正楷体_GBK" w:hAnsi="方正楷体_GBK" w:eastAsia="方正楷体_GBK" w:cs="方正楷体_GBK"/>
                <w:b w:val="0"/>
                <w:bCs w:val="0"/>
                <w:i w:val="0"/>
                <w:iCs w:val="0"/>
                <w:color w:val="000000"/>
                <w:kern w:val="0"/>
                <w:sz w:val="28"/>
                <w:szCs w:val="28"/>
                <w:u w:val="none"/>
                <w:vertAlign w:val="baseline"/>
                <w:lang w:val="en-US" w:eastAsia="zh-CN" w:bidi="ar"/>
              </w:rPr>
              <w:t>状况</w:t>
            </w:r>
          </w:p>
        </w:tc>
        <w:tc>
          <w:tcPr>
            <w:tcW w:w="1117" w:type="dxa"/>
            <w:vAlign w:val="center"/>
          </w:tcPr>
          <w:p w14:paraId="09D5C2A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方正楷体_GBK" w:hAnsi="方正楷体_GBK" w:eastAsia="方正楷体_GBK" w:cs="方正楷体_GBK"/>
                <w:b w:val="0"/>
                <w:bCs w:val="0"/>
                <w:i w:val="0"/>
                <w:iCs w:val="0"/>
                <w:color w:val="000000"/>
                <w:kern w:val="0"/>
                <w:sz w:val="28"/>
                <w:szCs w:val="28"/>
                <w:u w:val="none"/>
                <w:vertAlign w:val="baseline"/>
                <w:lang w:val="en-US" w:eastAsia="zh-CN" w:bidi="ar"/>
              </w:rPr>
            </w:pPr>
            <w:r>
              <w:rPr>
                <w:rFonts w:hint="eastAsia" w:ascii="方正楷体_GBK" w:hAnsi="方正楷体_GBK" w:eastAsia="方正楷体_GBK" w:cs="方正楷体_GBK"/>
                <w:b w:val="0"/>
                <w:bCs w:val="0"/>
                <w:i w:val="0"/>
                <w:iCs w:val="0"/>
                <w:color w:val="000000"/>
                <w:kern w:val="0"/>
                <w:sz w:val="28"/>
                <w:szCs w:val="28"/>
                <w:u w:val="none"/>
                <w:vertAlign w:val="baseline"/>
                <w:lang w:val="en-US" w:eastAsia="zh-CN" w:bidi="ar"/>
              </w:rPr>
              <w:t>婚姻</w:t>
            </w:r>
          </w:p>
          <w:p w14:paraId="119304D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方正楷体_GBK" w:hAnsi="方正楷体_GBK" w:eastAsia="方正楷体_GBK" w:cs="方正楷体_GBK"/>
                <w:b w:val="0"/>
                <w:bCs w:val="0"/>
                <w:i w:val="0"/>
                <w:iCs w:val="0"/>
                <w:color w:val="000000"/>
                <w:kern w:val="0"/>
                <w:sz w:val="28"/>
                <w:szCs w:val="28"/>
                <w:u w:val="none"/>
                <w:vertAlign w:val="baseline"/>
                <w:lang w:val="en-US" w:eastAsia="zh-CN" w:bidi="ar"/>
              </w:rPr>
            </w:pPr>
            <w:r>
              <w:rPr>
                <w:rFonts w:hint="eastAsia" w:ascii="方正楷体_GBK" w:hAnsi="方正楷体_GBK" w:eastAsia="方正楷体_GBK" w:cs="方正楷体_GBK"/>
                <w:b w:val="0"/>
                <w:bCs w:val="0"/>
                <w:i w:val="0"/>
                <w:iCs w:val="0"/>
                <w:color w:val="000000"/>
                <w:kern w:val="0"/>
                <w:sz w:val="28"/>
                <w:szCs w:val="28"/>
                <w:u w:val="none"/>
                <w:vertAlign w:val="baseline"/>
                <w:lang w:val="en-US" w:eastAsia="zh-CN" w:bidi="ar"/>
              </w:rPr>
              <w:t>状况</w:t>
            </w:r>
          </w:p>
        </w:tc>
        <w:tc>
          <w:tcPr>
            <w:tcW w:w="1300" w:type="dxa"/>
            <w:vAlign w:val="center"/>
          </w:tcPr>
          <w:p w14:paraId="686E6A3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方正楷体_GBK" w:hAnsi="方正楷体_GBK" w:eastAsia="方正楷体_GBK" w:cs="方正楷体_GBK"/>
                <w:b w:val="0"/>
                <w:bCs w:val="0"/>
                <w:i w:val="0"/>
                <w:iCs w:val="0"/>
                <w:color w:val="000000"/>
                <w:kern w:val="0"/>
                <w:sz w:val="28"/>
                <w:szCs w:val="28"/>
                <w:u w:val="none"/>
                <w:vertAlign w:val="baseline"/>
                <w:lang w:val="en-US" w:eastAsia="zh-CN" w:bidi="ar"/>
              </w:rPr>
            </w:pPr>
            <w:r>
              <w:rPr>
                <w:rFonts w:hint="eastAsia" w:ascii="方正楷体_GBK" w:hAnsi="方正楷体_GBK" w:eastAsia="方正楷体_GBK" w:cs="方正楷体_GBK"/>
                <w:b w:val="0"/>
                <w:bCs w:val="0"/>
                <w:i w:val="0"/>
                <w:iCs w:val="0"/>
                <w:color w:val="000000"/>
                <w:kern w:val="0"/>
                <w:sz w:val="28"/>
                <w:szCs w:val="28"/>
                <w:u w:val="none"/>
                <w:vertAlign w:val="baseline"/>
                <w:lang w:val="en-US" w:eastAsia="zh-CN" w:bidi="ar"/>
              </w:rPr>
              <w:t>是否专兼职</w:t>
            </w:r>
          </w:p>
        </w:tc>
        <w:tc>
          <w:tcPr>
            <w:tcW w:w="1018" w:type="dxa"/>
            <w:vAlign w:val="center"/>
          </w:tcPr>
          <w:p w14:paraId="77D6A29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方正楷体_GBK" w:hAnsi="方正楷体_GBK" w:eastAsia="方正楷体_GBK" w:cs="方正楷体_GBK"/>
                <w:b w:val="0"/>
                <w:bCs w:val="0"/>
                <w:i w:val="0"/>
                <w:iCs w:val="0"/>
                <w:color w:val="000000"/>
                <w:kern w:val="0"/>
                <w:sz w:val="28"/>
                <w:szCs w:val="28"/>
                <w:u w:val="none"/>
                <w:vertAlign w:val="baseline"/>
                <w:lang w:val="en-US" w:eastAsia="zh-CN" w:bidi="ar"/>
              </w:rPr>
            </w:pPr>
            <w:r>
              <w:rPr>
                <w:rFonts w:hint="eastAsia" w:ascii="方正楷体_GBK" w:hAnsi="方正楷体_GBK" w:eastAsia="方正楷体_GBK" w:cs="方正楷体_GBK"/>
                <w:b w:val="0"/>
                <w:bCs w:val="0"/>
                <w:i w:val="0"/>
                <w:iCs w:val="0"/>
                <w:color w:val="000000"/>
                <w:kern w:val="0"/>
                <w:sz w:val="28"/>
                <w:szCs w:val="28"/>
                <w:u w:val="none"/>
                <w:vertAlign w:val="baseline"/>
                <w:lang w:val="en-US" w:eastAsia="zh-CN" w:bidi="ar"/>
              </w:rPr>
              <w:t>从业</w:t>
            </w:r>
          </w:p>
          <w:p w14:paraId="299CCBD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方正楷体_GBK" w:hAnsi="方正楷体_GBK" w:eastAsia="方正楷体_GBK" w:cs="方正楷体_GBK"/>
                <w:b w:val="0"/>
                <w:bCs w:val="0"/>
                <w:i w:val="0"/>
                <w:iCs w:val="0"/>
                <w:color w:val="000000"/>
                <w:kern w:val="0"/>
                <w:sz w:val="28"/>
                <w:szCs w:val="28"/>
                <w:u w:val="none"/>
                <w:vertAlign w:val="baseline"/>
                <w:lang w:val="en-US" w:eastAsia="zh-CN" w:bidi="ar"/>
              </w:rPr>
            </w:pPr>
            <w:r>
              <w:rPr>
                <w:rFonts w:hint="eastAsia" w:ascii="方正楷体_GBK" w:hAnsi="方正楷体_GBK" w:eastAsia="方正楷体_GBK" w:cs="方正楷体_GBK"/>
                <w:b w:val="0"/>
                <w:bCs w:val="0"/>
                <w:i w:val="0"/>
                <w:iCs w:val="0"/>
                <w:color w:val="000000"/>
                <w:kern w:val="0"/>
                <w:sz w:val="28"/>
                <w:szCs w:val="28"/>
                <w:u w:val="none"/>
                <w:vertAlign w:val="baseline"/>
                <w:lang w:val="en-US" w:eastAsia="zh-CN" w:bidi="ar"/>
              </w:rPr>
              <w:t>情况</w:t>
            </w:r>
          </w:p>
        </w:tc>
      </w:tr>
      <w:tr w14:paraId="5E022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3" w:type="dxa"/>
          </w:tcPr>
          <w:p w14:paraId="723B1AD8">
            <w:pPr>
              <w:keepNext w:val="0"/>
              <w:keepLines w:val="0"/>
              <w:pageBreakBefore w:val="0"/>
              <w:widowControl/>
              <w:suppressLineNumbers w:val="0"/>
              <w:kinsoku/>
              <w:wordWrap/>
              <w:topLinePunct w:val="0"/>
              <w:autoSpaceDE/>
              <w:autoSpaceDN/>
              <w:bidi w:val="0"/>
              <w:adjustRightInd w:val="0"/>
              <w:snapToGrid w:val="0"/>
              <w:spacing w:line="600" w:lineRule="exact"/>
              <w:jc w:val="both"/>
              <w:textAlignment w:val="center"/>
              <w:rPr>
                <w:rFonts w:hint="eastAsia" w:ascii="方正黑体_GBK" w:hAnsi="方正黑体_GBK" w:eastAsia="方正黑体_GBK" w:cs="方正黑体_GBK"/>
                <w:b w:val="0"/>
                <w:bCs w:val="0"/>
                <w:i w:val="0"/>
                <w:iCs w:val="0"/>
                <w:color w:val="000000"/>
                <w:kern w:val="0"/>
                <w:sz w:val="32"/>
                <w:szCs w:val="32"/>
                <w:u w:val="none"/>
                <w:vertAlign w:val="baseline"/>
                <w:lang w:val="en-US" w:eastAsia="zh-CN" w:bidi="ar"/>
              </w:rPr>
            </w:pPr>
          </w:p>
        </w:tc>
        <w:tc>
          <w:tcPr>
            <w:tcW w:w="1516" w:type="dxa"/>
          </w:tcPr>
          <w:p w14:paraId="28C0C125">
            <w:pPr>
              <w:keepNext w:val="0"/>
              <w:keepLines w:val="0"/>
              <w:pageBreakBefore w:val="0"/>
              <w:widowControl/>
              <w:suppressLineNumbers w:val="0"/>
              <w:kinsoku/>
              <w:wordWrap/>
              <w:topLinePunct w:val="0"/>
              <w:autoSpaceDE/>
              <w:autoSpaceDN/>
              <w:bidi w:val="0"/>
              <w:adjustRightInd w:val="0"/>
              <w:snapToGrid w:val="0"/>
              <w:spacing w:line="600" w:lineRule="exact"/>
              <w:jc w:val="both"/>
              <w:textAlignment w:val="center"/>
              <w:rPr>
                <w:rFonts w:hint="eastAsia" w:ascii="方正黑体_GBK" w:hAnsi="方正黑体_GBK" w:eastAsia="方正黑体_GBK" w:cs="方正黑体_GBK"/>
                <w:b w:val="0"/>
                <w:bCs w:val="0"/>
                <w:i w:val="0"/>
                <w:iCs w:val="0"/>
                <w:color w:val="000000"/>
                <w:kern w:val="0"/>
                <w:sz w:val="32"/>
                <w:szCs w:val="32"/>
                <w:u w:val="none"/>
                <w:vertAlign w:val="baseline"/>
                <w:lang w:val="en-US" w:eastAsia="zh-CN" w:bidi="ar"/>
              </w:rPr>
            </w:pPr>
          </w:p>
        </w:tc>
        <w:tc>
          <w:tcPr>
            <w:tcW w:w="1634" w:type="dxa"/>
          </w:tcPr>
          <w:p w14:paraId="25EA944E">
            <w:pPr>
              <w:keepNext w:val="0"/>
              <w:keepLines w:val="0"/>
              <w:pageBreakBefore w:val="0"/>
              <w:widowControl/>
              <w:suppressLineNumbers w:val="0"/>
              <w:kinsoku/>
              <w:wordWrap/>
              <w:topLinePunct w:val="0"/>
              <w:autoSpaceDE/>
              <w:autoSpaceDN/>
              <w:bidi w:val="0"/>
              <w:adjustRightInd w:val="0"/>
              <w:snapToGrid w:val="0"/>
              <w:spacing w:line="600" w:lineRule="exact"/>
              <w:jc w:val="both"/>
              <w:textAlignment w:val="center"/>
              <w:rPr>
                <w:rFonts w:hint="eastAsia" w:ascii="方正黑体_GBK" w:hAnsi="方正黑体_GBK" w:eastAsia="方正黑体_GBK" w:cs="方正黑体_GBK"/>
                <w:b w:val="0"/>
                <w:bCs w:val="0"/>
                <w:i w:val="0"/>
                <w:iCs w:val="0"/>
                <w:color w:val="000000"/>
                <w:kern w:val="0"/>
                <w:sz w:val="32"/>
                <w:szCs w:val="32"/>
                <w:u w:val="none"/>
                <w:vertAlign w:val="baseline"/>
                <w:lang w:val="en-US" w:eastAsia="zh-CN" w:bidi="ar"/>
              </w:rPr>
            </w:pPr>
          </w:p>
        </w:tc>
        <w:tc>
          <w:tcPr>
            <w:tcW w:w="816" w:type="dxa"/>
          </w:tcPr>
          <w:p w14:paraId="5DE185B4">
            <w:pPr>
              <w:keepNext w:val="0"/>
              <w:keepLines w:val="0"/>
              <w:pageBreakBefore w:val="0"/>
              <w:widowControl/>
              <w:suppressLineNumbers w:val="0"/>
              <w:kinsoku/>
              <w:wordWrap/>
              <w:topLinePunct w:val="0"/>
              <w:autoSpaceDE/>
              <w:autoSpaceDN/>
              <w:bidi w:val="0"/>
              <w:adjustRightInd w:val="0"/>
              <w:snapToGrid w:val="0"/>
              <w:spacing w:line="600" w:lineRule="exact"/>
              <w:jc w:val="both"/>
              <w:textAlignment w:val="center"/>
              <w:rPr>
                <w:rFonts w:hint="eastAsia" w:ascii="方正黑体_GBK" w:hAnsi="方正黑体_GBK" w:eastAsia="方正黑体_GBK" w:cs="方正黑体_GBK"/>
                <w:b w:val="0"/>
                <w:bCs w:val="0"/>
                <w:i w:val="0"/>
                <w:iCs w:val="0"/>
                <w:color w:val="000000"/>
                <w:kern w:val="0"/>
                <w:sz w:val="32"/>
                <w:szCs w:val="32"/>
                <w:u w:val="none"/>
                <w:vertAlign w:val="baseline"/>
                <w:lang w:val="en-US" w:eastAsia="zh-CN" w:bidi="ar"/>
              </w:rPr>
            </w:pPr>
          </w:p>
        </w:tc>
        <w:tc>
          <w:tcPr>
            <w:tcW w:w="2850" w:type="dxa"/>
          </w:tcPr>
          <w:p w14:paraId="52871365">
            <w:pPr>
              <w:keepNext w:val="0"/>
              <w:keepLines w:val="0"/>
              <w:pageBreakBefore w:val="0"/>
              <w:widowControl/>
              <w:suppressLineNumbers w:val="0"/>
              <w:kinsoku/>
              <w:wordWrap/>
              <w:topLinePunct w:val="0"/>
              <w:autoSpaceDE/>
              <w:autoSpaceDN/>
              <w:bidi w:val="0"/>
              <w:adjustRightInd w:val="0"/>
              <w:snapToGrid w:val="0"/>
              <w:spacing w:line="600" w:lineRule="exact"/>
              <w:jc w:val="both"/>
              <w:textAlignment w:val="center"/>
              <w:rPr>
                <w:rFonts w:hint="eastAsia" w:ascii="方正黑体_GBK" w:hAnsi="方正黑体_GBK" w:eastAsia="方正黑体_GBK" w:cs="方正黑体_GBK"/>
                <w:b w:val="0"/>
                <w:bCs w:val="0"/>
                <w:i w:val="0"/>
                <w:iCs w:val="0"/>
                <w:color w:val="000000"/>
                <w:kern w:val="0"/>
                <w:sz w:val="32"/>
                <w:szCs w:val="32"/>
                <w:u w:val="none"/>
                <w:vertAlign w:val="baseline"/>
                <w:lang w:val="en-US" w:eastAsia="zh-CN" w:bidi="ar"/>
              </w:rPr>
            </w:pPr>
          </w:p>
        </w:tc>
        <w:tc>
          <w:tcPr>
            <w:tcW w:w="850" w:type="dxa"/>
          </w:tcPr>
          <w:p w14:paraId="67C65C65">
            <w:pPr>
              <w:keepNext w:val="0"/>
              <w:keepLines w:val="0"/>
              <w:pageBreakBefore w:val="0"/>
              <w:widowControl/>
              <w:suppressLineNumbers w:val="0"/>
              <w:kinsoku/>
              <w:wordWrap/>
              <w:topLinePunct w:val="0"/>
              <w:autoSpaceDE/>
              <w:autoSpaceDN/>
              <w:bidi w:val="0"/>
              <w:adjustRightInd w:val="0"/>
              <w:snapToGrid w:val="0"/>
              <w:spacing w:line="600" w:lineRule="exact"/>
              <w:jc w:val="both"/>
              <w:textAlignment w:val="center"/>
              <w:rPr>
                <w:rFonts w:hint="eastAsia" w:ascii="方正黑体_GBK" w:hAnsi="方正黑体_GBK" w:eastAsia="方正黑体_GBK" w:cs="方正黑体_GBK"/>
                <w:b w:val="0"/>
                <w:bCs w:val="0"/>
                <w:i w:val="0"/>
                <w:iCs w:val="0"/>
                <w:color w:val="000000"/>
                <w:kern w:val="0"/>
                <w:sz w:val="32"/>
                <w:szCs w:val="32"/>
                <w:u w:val="none"/>
                <w:vertAlign w:val="baseline"/>
                <w:lang w:val="en-US" w:eastAsia="zh-CN" w:bidi="ar"/>
              </w:rPr>
            </w:pPr>
          </w:p>
        </w:tc>
        <w:tc>
          <w:tcPr>
            <w:tcW w:w="1000" w:type="dxa"/>
          </w:tcPr>
          <w:p w14:paraId="60C78F15">
            <w:pPr>
              <w:keepNext w:val="0"/>
              <w:keepLines w:val="0"/>
              <w:pageBreakBefore w:val="0"/>
              <w:widowControl/>
              <w:suppressLineNumbers w:val="0"/>
              <w:kinsoku/>
              <w:wordWrap/>
              <w:topLinePunct w:val="0"/>
              <w:autoSpaceDE/>
              <w:autoSpaceDN/>
              <w:bidi w:val="0"/>
              <w:adjustRightInd w:val="0"/>
              <w:snapToGrid w:val="0"/>
              <w:spacing w:line="600" w:lineRule="exact"/>
              <w:jc w:val="both"/>
              <w:textAlignment w:val="center"/>
              <w:rPr>
                <w:rFonts w:hint="eastAsia" w:ascii="方正黑体_GBK" w:hAnsi="方正黑体_GBK" w:eastAsia="方正黑体_GBK" w:cs="方正黑体_GBK"/>
                <w:b w:val="0"/>
                <w:bCs w:val="0"/>
                <w:i w:val="0"/>
                <w:iCs w:val="0"/>
                <w:color w:val="000000"/>
                <w:kern w:val="0"/>
                <w:sz w:val="32"/>
                <w:szCs w:val="32"/>
                <w:u w:val="none"/>
                <w:vertAlign w:val="baseline"/>
                <w:lang w:val="en-US" w:eastAsia="zh-CN" w:bidi="ar"/>
              </w:rPr>
            </w:pPr>
          </w:p>
        </w:tc>
        <w:tc>
          <w:tcPr>
            <w:tcW w:w="900" w:type="dxa"/>
          </w:tcPr>
          <w:p w14:paraId="76EAE39C">
            <w:pPr>
              <w:keepNext w:val="0"/>
              <w:keepLines w:val="0"/>
              <w:pageBreakBefore w:val="0"/>
              <w:widowControl/>
              <w:suppressLineNumbers w:val="0"/>
              <w:kinsoku/>
              <w:wordWrap/>
              <w:topLinePunct w:val="0"/>
              <w:autoSpaceDE/>
              <w:autoSpaceDN/>
              <w:bidi w:val="0"/>
              <w:adjustRightInd w:val="0"/>
              <w:snapToGrid w:val="0"/>
              <w:spacing w:line="600" w:lineRule="exact"/>
              <w:jc w:val="both"/>
              <w:textAlignment w:val="center"/>
              <w:rPr>
                <w:rFonts w:hint="eastAsia" w:ascii="方正黑体_GBK" w:hAnsi="方正黑体_GBK" w:eastAsia="方正黑体_GBK" w:cs="方正黑体_GBK"/>
                <w:b w:val="0"/>
                <w:bCs w:val="0"/>
                <w:i w:val="0"/>
                <w:iCs w:val="0"/>
                <w:color w:val="000000"/>
                <w:kern w:val="0"/>
                <w:sz w:val="32"/>
                <w:szCs w:val="32"/>
                <w:u w:val="none"/>
                <w:vertAlign w:val="baseline"/>
                <w:lang w:val="en-US" w:eastAsia="zh-CN" w:bidi="ar"/>
              </w:rPr>
            </w:pPr>
          </w:p>
        </w:tc>
        <w:tc>
          <w:tcPr>
            <w:tcW w:w="934" w:type="dxa"/>
          </w:tcPr>
          <w:p w14:paraId="60C2EF84">
            <w:pPr>
              <w:keepNext w:val="0"/>
              <w:keepLines w:val="0"/>
              <w:pageBreakBefore w:val="0"/>
              <w:widowControl/>
              <w:suppressLineNumbers w:val="0"/>
              <w:kinsoku/>
              <w:wordWrap/>
              <w:topLinePunct w:val="0"/>
              <w:autoSpaceDE/>
              <w:autoSpaceDN/>
              <w:bidi w:val="0"/>
              <w:adjustRightInd w:val="0"/>
              <w:snapToGrid w:val="0"/>
              <w:spacing w:line="600" w:lineRule="exact"/>
              <w:jc w:val="both"/>
              <w:textAlignment w:val="center"/>
              <w:rPr>
                <w:rFonts w:hint="eastAsia" w:ascii="方正黑体_GBK" w:hAnsi="方正黑体_GBK" w:eastAsia="方正黑体_GBK" w:cs="方正黑体_GBK"/>
                <w:b w:val="0"/>
                <w:bCs w:val="0"/>
                <w:i w:val="0"/>
                <w:iCs w:val="0"/>
                <w:color w:val="000000"/>
                <w:kern w:val="0"/>
                <w:sz w:val="32"/>
                <w:szCs w:val="32"/>
                <w:u w:val="none"/>
                <w:vertAlign w:val="baseline"/>
                <w:lang w:val="en-US" w:eastAsia="zh-CN" w:bidi="ar"/>
              </w:rPr>
            </w:pPr>
          </w:p>
        </w:tc>
        <w:tc>
          <w:tcPr>
            <w:tcW w:w="866" w:type="dxa"/>
          </w:tcPr>
          <w:p w14:paraId="6BAFBA86">
            <w:pPr>
              <w:keepNext w:val="0"/>
              <w:keepLines w:val="0"/>
              <w:pageBreakBefore w:val="0"/>
              <w:widowControl/>
              <w:suppressLineNumbers w:val="0"/>
              <w:kinsoku/>
              <w:wordWrap/>
              <w:topLinePunct w:val="0"/>
              <w:autoSpaceDE/>
              <w:autoSpaceDN/>
              <w:bidi w:val="0"/>
              <w:adjustRightInd w:val="0"/>
              <w:snapToGrid w:val="0"/>
              <w:spacing w:line="600" w:lineRule="exact"/>
              <w:jc w:val="both"/>
              <w:textAlignment w:val="center"/>
              <w:rPr>
                <w:rFonts w:hint="eastAsia" w:ascii="方正黑体_GBK" w:hAnsi="方正黑体_GBK" w:eastAsia="方正黑体_GBK" w:cs="方正黑体_GBK"/>
                <w:b w:val="0"/>
                <w:bCs w:val="0"/>
                <w:i w:val="0"/>
                <w:iCs w:val="0"/>
                <w:color w:val="000000"/>
                <w:kern w:val="0"/>
                <w:sz w:val="32"/>
                <w:szCs w:val="32"/>
                <w:u w:val="none"/>
                <w:vertAlign w:val="baseline"/>
                <w:lang w:val="en-US" w:eastAsia="zh-CN" w:bidi="ar"/>
              </w:rPr>
            </w:pPr>
          </w:p>
        </w:tc>
        <w:tc>
          <w:tcPr>
            <w:tcW w:w="1117" w:type="dxa"/>
          </w:tcPr>
          <w:p w14:paraId="6FD1358C">
            <w:pPr>
              <w:keepNext w:val="0"/>
              <w:keepLines w:val="0"/>
              <w:pageBreakBefore w:val="0"/>
              <w:widowControl/>
              <w:suppressLineNumbers w:val="0"/>
              <w:kinsoku/>
              <w:wordWrap/>
              <w:topLinePunct w:val="0"/>
              <w:autoSpaceDE/>
              <w:autoSpaceDN/>
              <w:bidi w:val="0"/>
              <w:adjustRightInd w:val="0"/>
              <w:snapToGrid w:val="0"/>
              <w:spacing w:line="600" w:lineRule="exact"/>
              <w:jc w:val="both"/>
              <w:textAlignment w:val="center"/>
              <w:rPr>
                <w:rFonts w:hint="eastAsia" w:ascii="方正黑体_GBK" w:hAnsi="方正黑体_GBK" w:eastAsia="方正黑体_GBK" w:cs="方正黑体_GBK"/>
                <w:b w:val="0"/>
                <w:bCs w:val="0"/>
                <w:i w:val="0"/>
                <w:iCs w:val="0"/>
                <w:color w:val="000000"/>
                <w:kern w:val="0"/>
                <w:sz w:val="32"/>
                <w:szCs w:val="32"/>
                <w:u w:val="none"/>
                <w:vertAlign w:val="baseline"/>
                <w:lang w:val="en-US" w:eastAsia="zh-CN" w:bidi="ar"/>
              </w:rPr>
            </w:pPr>
          </w:p>
        </w:tc>
        <w:tc>
          <w:tcPr>
            <w:tcW w:w="1300" w:type="dxa"/>
          </w:tcPr>
          <w:p w14:paraId="0857FB8B">
            <w:pPr>
              <w:keepNext w:val="0"/>
              <w:keepLines w:val="0"/>
              <w:pageBreakBefore w:val="0"/>
              <w:widowControl/>
              <w:suppressLineNumbers w:val="0"/>
              <w:kinsoku/>
              <w:wordWrap/>
              <w:topLinePunct w:val="0"/>
              <w:autoSpaceDE/>
              <w:autoSpaceDN/>
              <w:bidi w:val="0"/>
              <w:adjustRightInd w:val="0"/>
              <w:snapToGrid w:val="0"/>
              <w:spacing w:line="600" w:lineRule="exact"/>
              <w:jc w:val="both"/>
              <w:textAlignment w:val="center"/>
              <w:rPr>
                <w:rFonts w:hint="eastAsia" w:ascii="方正黑体_GBK" w:hAnsi="方正黑体_GBK" w:eastAsia="方正黑体_GBK" w:cs="方正黑体_GBK"/>
                <w:b w:val="0"/>
                <w:bCs w:val="0"/>
                <w:i w:val="0"/>
                <w:iCs w:val="0"/>
                <w:color w:val="000000"/>
                <w:kern w:val="0"/>
                <w:sz w:val="32"/>
                <w:szCs w:val="32"/>
                <w:u w:val="none"/>
                <w:vertAlign w:val="baseline"/>
                <w:lang w:val="en-US" w:eastAsia="zh-CN" w:bidi="ar"/>
              </w:rPr>
            </w:pPr>
          </w:p>
        </w:tc>
        <w:tc>
          <w:tcPr>
            <w:tcW w:w="1018" w:type="dxa"/>
          </w:tcPr>
          <w:p w14:paraId="4B08D564">
            <w:pPr>
              <w:keepNext w:val="0"/>
              <w:keepLines w:val="0"/>
              <w:pageBreakBefore w:val="0"/>
              <w:widowControl/>
              <w:suppressLineNumbers w:val="0"/>
              <w:kinsoku/>
              <w:wordWrap/>
              <w:topLinePunct w:val="0"/>
              <w:autoSpaceDE/>
              <w:autoSpaceDN/>
              <w:bidi w:val="0"/>
              <w:adjustRightInd w:val="0"/>
              <w:snapToGrid w:val="0"/>
              <w:spacing w:line="600" w:lineRule="exact"/>
              <w:jc w:val="both"/>
              <w:textAlignment w:val="center"/>
              <w:rPr>
                <w:rFonts w:hint="eastAsia" w:ascii="方正黑体_GBK" w:hAnsi="方正黑体_GBK" w:eastAsia="方正黑体_GBK" w:cs="方正黑体_GBK"/>
                <w:b w:val="0"/>
                <w:bCs w:val="0"/>
                <w:i w:val="0"/>
                <w:iCs w:val="0"/>
                <w:color w:val="000000"/>
                <w:kern w:val="0"/>
                <w:sz w:val="32"/>
                <w:szCs w:val="32"/>
                <w:u w:val="none"/>
                <w:vertAlign w:val="baseline"/>
                <w:lang w:val="en-US" w:eastAsia="zh-CN" w:bidi="ar"/>
              </w:rPr>
            </w:pPr>
          </w:p>
        </w:tc>
      </w:tr>
      <w:tr w14:paraId="48819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3" w:type="dxa"/>
          </w:tcPr>
          <w:p w14:paraId="1E7E2ACC">
            <w:pPr>
              <w:keepNext w:val="0"/>
              <w:keepLines w:val="0"/>
              <w:pageBreakBefore w:val="0"/>
              <w:widowControl/>
              <w:suppressLineNumbers w:val="0"/>
              <w:kinsoku/>
              <w:wordWrap/>
              <w:topLinePunct w:val="0"/>
              <w:autoSpaceDE/>
              <w:autoSpaceDN/>
              <w:bidi w:val="0"/>
              <w:adjustRightInd w:val="0"/>
              <w:snapToGrid w:val="0"/>
              <w:spacing w:line="600" w:lineRule="exact"/>
              <w:jc w:val="both"/>
              <w:textAlignment w:val="center"/>
              <w:rPr>
                <w:rFonts w:hint="eastAsia" w:ascii="方正黑体_GBK" w:hAnsi="方正黑体_GBK" w:eastAsia="方正黑体_GBK" w:cs="方正黑体_GBK"/>
                <w:b w:val="0"/>
                <w:bCs w:val="0"/>
                <w:i w:val="0"/>
                <w:iCs w:val="0"/>
                <w:color w:val="000000"/>
                <w:kern w:val="0"/>
                <w:sz w:val="32"/>
                <w:szCs w:val="32"/>
                <w:u w:val="none"/>
                <w:vertAlign w:val="baseline"/>
                <w:lang w:val="en-US" w:eastAsia="zh-CN" w:bidi="ar"/>
              </w:rPr>
            </w:pPr>
          </w:p>
        </w:tc>
        <w:tc>
          <w:tcPr>
            <w:tcW w:w="1516" w:type="dxa"/>
          </w:tcPr>
          <w:p w14:paraId="502B0C72">
            <w:pPr>
              <w:keepNext w:val="0"/>
              <w:keepLines w:val="0"/>
              <w:pageBreakBefore w:val="0"/>
              <w:widowControl/>
              <w:suppressLineNumbers w:val="0"/>
              <w:kinsoku/>
              <w:wordWrap/>
              <w:topLinePunct w:val="0"/>
              <w:autoSpaceDE/>
              <w:autoSpaceDN/>
              <w:bidi w:val="0"/>
              <w:adjustRightInd w:val="0"/>
              <w:snapToGrid w:val="0"/>
              <w:spacing w:line="600" w:lineRule="exact"/>
              <w:jc w:val="both"/>
              <w:textAlignment w:val="center"/>
              <w:rPr>
                <w:rFonts w:hint="eastAsia" w:ascii="方正黑体_GBK" w:hAnsi="方正黑体_GBK" w:eastAsia="方正黑体_GBK" w:cs="方正黑体_GBK"/>
                <w:b w:val="0"/>
                <w:bCs w:val="0"/>
                <w:i w:val="0"/>
                <w:iCs w:val="0"/>
                <w:color w:val="000000"/>
                <w:kern w:val="0"/>
                <w:sz w:val="32"/>
                <w:szCs w:val="32"/>
                <w:u w:val="none"/>
                <w:vertAlign w:val="baseline"/>
                <w:lang w:val="en-US" w:eastAsia="zh-CN" w:bidi="ar"/>
              </w:rPr>
            </w:pPr>
          </w:p>
        </w:tc>
        <w:tc>
          <w:tcPr>
            <w:tcW w:w="1634" w:type="dxa"/>
          </w:tcPr>
          <w:p w14:paraId="1C3DF947">
            <w:pPr>
              <w:keepNext w:val="0"/>
              <w:keepLines w:val="0"/>
              <w:pageBreakBefore w:val="0"/>
              <w:widowControl/>
              <w:suppressLineNumbers w:val="0"/>
              <w:kinsoku/>
              <w:wordWrap/>
              <w:topLinePunct w:val="0"/>
              <w:autoSpaceDE/>
              <w:autoSpaceDN/>
              <w:bidi w:val="0"/>
              <w:adjustRightInd w:val="0"/>
              <w:snapToGrid w:val="0"/>
              <w:spacing w:line="600" w:lineRule="exact"/>
              <w:jc w:val="both"/>
              <w:textAlignment w:val="center"/>
              <w:rPr>
                <w:rFonts w:hint="eastAsia" w:ascii="方正黑体_GBK" w:hAnsi="方正黑体_GBK" w:eastAsia="方正黑体_GBK" w:cs="方正黑体_GBK"/>
                <w:b w:val="0"/>
                <w:bCs w:val="0"/>
                <w:i w:val="0"/>
                <w:iCs w:val="0"/>
                <w:color w:val="000000"/>
                <w:kern w:val="0"/>
                <w:sz w:val="32"/>
                <w:szCs w:val="32"/>
                <w:u w:val="none"/>
                <w:vertAlign w:val="baseline"/>
                <w:lang w:val="en-US" w:eastAsia="zh-CN" w:bidi="ar"/>
              </w:rPr>
            </w:pPr>
          </w:p>
        </w:tc>
        <w:tc>
          <w:tcPr>
            <w:tcW w:w="816" w:type="dxa"/>
          </w:tcPr>
          <w:p w14:paraId="211E0323">
            <w:pPr>
              <w:keepNext w:val="0"/>
              <w:keepLines w:val="0"/>
              <w:pageBreakBefore w:val="0"/>
              <w:widowControl/>
              <w:suppressLineNumbers w:val="0"/>
              <w:kinsoku/>
              <w:wordWrap/>
              <w:topLinePunct w:val="0"/>
              <w:autoSpaceDE/>
              <w:autoSpaceDN/>
              <w:bidi w:val="0"/>
              <w:adjustRightInd w:val="0"/>
              <w:snapToGrid w:val="0"/>
              <w:spacing w:line="600" w:lineRule="exact"/>
              <w:jc w:val="both"/>
              <w:textAlignment w:val="center"/>
              <w:rPr>
                <w:rFonts w:hint="eastAsia" w:ascii="方正黑体_GBK" w:hAnsi="方正黑体_GBK" w:eastAsia="方正黑体_GBK" w:cs="方正黑体_GBK"/>
                <w:b w:val="0"/>
                <w:bCs w:val="0"/>
                <w:i w:val="0"/>
                <w:iCs w:val="0"/>
                <w:color w:val="000000"/>
                <w:kern w:val="0"/>
                <w:sz w:val="32"/>
                <w:szCs w:val="32"/>
                <w:u w:val="none"/>
                <w:vertAlign w:val="baseline"/>
                <w:lang w:val="en-US" w:eastAsia="zh-CN" w:bidi="ar"/>
              </w:rPr>
            </w:pPr>
          </w:p>
        </w:tc>
        <w:tc>
          <w:tcPr>
            <w:tcW w:w="2850" w:type="dxa"/>
          </w:tcPr>
          <w:p w14:paraId="5AD264BE">
            <w:pPr>
              <w:keepNext w:val="0"/>
              <w:keepLines w:val="0"/>
              <w:pageBreakBefore w:val="0"/>
              <w:widowControl/>
              <w:suppressLineNumbers w:val="0"/>
              <w:kinsoku/>
              <w:wordWrap/>
              <w:topLinePunct w:val="0"/>
              <w:autoSpaceDE/>
              <w:autoSpaceDN/>
              <w:bidi w:val="0"/>
              <w:adjustRightInd w:val="0"/>
              <w:snapToGrid w:val="0"/>
              <w:spacing w:line="600" w:lineRule="exact"/>
              <w:jc w:val="both"/>
              <w:textAlignment w:val="center"/>
              <w:rPr>
                <w:rFonts w:hint="eastAsia" w:ascii="方正黑体_GBK" w:hAnsi="方正黑体_GBK" w:eastAsia="方正黑体_GBK" w:cs="方正黑体_GBK"/>
                <w:b w:val="0"/>
                <w:bCs w:val="0"/>
                <w:i w:val="0"/>
                <w:iCs w:val="0"/>
                <w:color w:val="000000"/>
                <w:kern w:val="0"/>
                <w:sz w:val="32"/>
                <w:szCs w:val="32"/>
                <w:u w:val="none"/>
                <w:vertAlign w:val="baseline"/>
                <w:lang w:val="en-US" w:eastAsia="zh-CN" w:bidi="ar"/>
              </w:rPr>
            </w:pPr>
          </w:p>
        </w:tc>
        <w:tc>
          <w:tcPr>
            <w:tcW w:w="850" w:type="dxa"/>
          </w:tcPr>
          <w:p w14:paraId="0EC67B86">
            <w:pPr>
              <w:keepNext w:val="0"/>
              <w:keepLines w:val="0"/>
              <w:pageBreakBefore w:val="0"/>
              <w:widowControl/>
              <w:suppressLineNumbers w:val="0"/>
              <w:kinsoku/>
              <w:wordWrap/>
              <w:topLinePunct w:val="0"/>
              <w:autoSpaceDE/>
              <w:autoSpaceDN/>
              <w:bidi w:val="0"/>
              <w:adjustRightInd w:val="0"/>
              <w:snapToGrid w:val="0"/>
              <w:spacing w:line="600" w:lineRule="exact"/>
              <w:jc w:val="both"/>
              <w:textAlignment w:val="center"/>
              <w:rPr>
                <w:rFonts w:hint="eastAsia" w:ascii="方正黑体_GBK" w:hAnsi="方正黑体_GBK" w:eastAsia="方正黑体_GBK" w:cs="方正黑体_GBK"/>
                <w:b w:val="0"/>
                <w:bCs w:val="0"/>
                <w:i w:val="0"/>
                <w:iCs w:val="0"/>
                <w:color w:val="000000"/>
                <w:kern w:val="0"/>
                <w:sz w:val="32"/>
                <w:szCs w:val="32"/>
                <w:u w:val="none"/>
                <w:vertAlign w:val="baseline"/>
                <w:lang w:val="en-US" w:eastAsia="zh-CN" w:bidi="ar"/>
              </w:rPr>
            </w:pPr>
          </w:p>
        </w:tc>
        <w:tc>
          <w:tcPr>
            <w:tcW w:w="1000" w:type="dxa"/>
          </w:tcPr>
          <w:p w14:paraId="5FAF5FAF">
            <w:pPr>
              <w:keepNext w:val="0"/>
              <w:keepLines w:val="0"/>
              <w:pageBreakBefore w:val="0"/>
              <w:widowControl/>
              <w:suppressLineNumbers w:val="0"/>
              <w:kinsoku/>
              <w:wordWrap/>
              <w:topLinePunct w:val="0"/>
              <w:autoSpaceDE/>
              <w:autoSpaceDN/>
              <w:bidi w:val="0"/>
              <w:adjustRightInd w:val="0"/>
              <w:snapToGrid w:val="0"/>
              <w:spacing w:line="600" w:lineRule="exact"/>
              <w:jc w:val="both"/>
              <w:textAlignment w:val="center"/>
              <w:rPr>
                <w:rFonts w:hint="eastAsia" w:ascii="方正黑体_GBK" w:hAnsi="方正黑体_GBK" w:eastAsia="方正黑体_GBK" w:cs="方正黑体_GBK"/>
                <w:b w:val="0"/>
                <w:bCs w:val="0"/>
                <w:i w:val="0"/>
                <w:iCs w:val="0"/>
                <w:color w:val="000000"/>
                <w:kern w:val="0"/>
                <w:sz w:val="32"/>
                <w:szCs w:val="32"/>
                <w:u w:val="none"/>
                <w:vertAlign w:val="baseline"/>
                <w:lang w:val="en-US" w:eastAsia="zh-CN" w:bidi="ar"/>
              </w:rPr>
            </w:pPr>
          </w:p>
        </w:tc>
        <w:tc>
          <w:tcPr>
            <w:tcW w:w="900" w:type="dxa"/>
          </w:tcPr>
          <w:p w14:paraId="655EDB5F">
            <w:pPr>
              <w:keepNext w:val="0"/>
              <w:keepLines w:val="0"/>
              <w:pageBreakBefore w:val="0"/>
              <w:widowControl/>
              <w:suppressLineNumbers w:val="0"/>
              <w:kinsoku/>
              <w:wordWrap/>
              <w:topLinePunct w:val="0"/>
              <w:autoSpaceDE/>
              <w:autoSpaceDN/>
              <w:bidi w:val="0"/>
              <w:adjustRightInd w:val="0"/>
              <w:snapToGrid w:val="0"/>
              <w:spacing w:line="600" w:lineRule="exact"/>
              <w:jc w:val="both"/>
              <w:textAlignment w:val="center"/>
              <w:rPr>
                <w:rFonts w:hint="eastAsia" w:ascii="方正黑体_GBK" w:hAnsi="方正黑体_GBK" w:eastAsia="方正黑体_GBK" w:cs="方正黑体_GBK"/>
                <w:b w:val="0"/>
                <w:bCs w:val="0"/>
                <w:i w:val="0"/>
                <w:iCs w:val="0"/>
                <w:color w:val="000000"/>
                <w:kern w:val="0"/>
                <w:sz w:val="32"/>
                <w:szCs w:val="32"/>
                <w:u w:val="none"/>
                <w:vertAlign w:val="baseline"/>
                <w:lang w:val="en-US" w:eastAsia="zh-CN" w:bidi="ar"/>
              </w:rPr>
            </w:pPr>
          </w:p>
        </w:tc>
        <w:tc>
          <w:tcPr>
            <w:tcW w:w="934" w:type="dxa"/>
          </w:tcPr>
          <w:p w14:paraId="6BCBC5C8">
            <w:pPr>
              <w:keepNext w:val="0"/>
              <w:keepLines w:val="0"/>
              <w:pageBreakBefore w:val="0"/>
              <w:widowControl/>
              <w:suppressLineNumbers w:val="0"/>
              <w:kinsoku/>
              <w:wordWrap/>
              <w:topLinePunct w:val="0"/>
              <w:autoSpaceDE/>
              <w:autoSpaceDN/>
              <w:bidi w:val="0"/>
              <w:adjustRightInd w:val="0"/>
              <w:snapToGrid w:val="0"/>
              <w:spacing w:line="600" w:lineRule="exact"/>
              <w:jc w:val="both"/>
              <w:textAlignment w:val="center"/>
              <w:rPr>
                <w:rFonts w:hint="eastAsia" w:ascii="方正黑体_GBK" w:hAnsi="方正黑体_GBK" w:eastAsia="方正黑体_GBK" w:cs="方正黑体_GBK"/>
                <w:b w:val="0"/>
                <w:bCs w:val="0"/>
                <w:i w:val="0"/>
                <w:iCs w:val="0"/>
                <w:color w:val="000000"/>
                <w:kern w:val="0"/>
                <w:sz w:val="32"/>
                <w:szCs w:val="32"/>
                <w:u w:val="none"/>
                <w:vertAlign w:val="baseline"/>
                <w:lang w:val="en-US" w:eastAsia="zh-CN" w:bidi="ar"/>
              </w:rPr>
            </w:pPr>
          </w:p>
        </w:tc>
        <w:tc>
          <w:tcPr>
            <w:tcW w:w="866" w:type="dxa"/>
          </w:tcPr>
          <w:p w14:paraId="01FEE274">
            <w:pPr>
              <w:keepNext w:val="0"/>
              <w:keepLines w:val="0"/>
              <w:pageBreakBefore w:val="0"/>
              <w:widowControl/>
              <w:suppressLineNumbers w:val="0"/>
              <w:kinsoku/>
              <w:wordWrap/>
              <w:topLinePunct w:val="0"/>
              <w:autoSpaceDE/>
              <w:autoSpaceDN/>
              <w:bidi w:val="0"/>
              <w:adjustRightInd w:val="0"/>
              <w:snapToGrid w:val="0"/>
              <w:spacing w:line="600" w:lineRule="exact"/>
              <w:jc w:val="both"/>
              <w:textAlignment w:val="center"/>
              <w:rPr>
                <w:rFonts w:hint="eastAsia" w:ascii="方正黑体_GBK" w:hAnsi="方正黑体_GBK" w:eastAsia="方正黑体_GBK" w:cs="方正黑体_GBK"/>
                <w:b w:val="0"/>
                <w:bCs w:val="0"/>
                <w:i w:val="0"/>
                <w:iCs w:val="0"/>
                <w:color w:val="000000"/>
                <w:kern w:val="0"/>
                <w:sz w:val="32"/>
                <w:szCs w:val="32"/>
                <w:u w:val="none"/>
                <w:vertAlign w:val="baseline"/>
                <w:lang w:val="en-US" w:eastAsia="zh-CN" w:bidi="ar"/>
              </w:rPr>
            </w:pPr>
          </w:p>
        </w:tc>
        <w:tc>
          <w:tcPr>
            <w:tcW w:w="1117" w:type="dxa"/>
          </w:tcPr>
          <w:p w14:paraId="03524C40">
            <w:pPr>
              <w:keepNext w:val="0"/>
              <w:keepLines w:val="0"/>
              <w:pageBreakBefore w:val="0"/>
              <w:widowControl/>
              <w:suppressLineNumbers w:val="0"/>
              <w:kinsoku/>
              <w:wordWrap/>
              <w:topLinePunct w:val="0"/>
              <w:autoSpaceDE/>
              <w:autoSpaceDN/>
              <w:bidi w:val="0"/>
              <w:adjustRightInd w:val="0"/>
              <w:snapToGrid w:val="0"/>
              <w:spacing w:line="600" w:lineRule="exact"/>
              <w:jc w:val="both"/>
              <w:textAlignment w:val="center"/>
              <w:rPr>
                <w:rFonts w:hint="eastAsia" w:ascii="方正黑体_GBK" w:hAnsi="方正黑体_GBK" w:eastAsia="方正黑体_GBK" w:cs="方正黑体_GBK"/>
                <w:b w:val="0"/>
                <w:bCs w:val="0"/>
                <w:i w:val="0"/>
                <w:iCs w:val="0"/>
                <w:color w:val="000000"/>
                <w:kern w:val="0"/>
                <w:sz w:val="32"/>
                <w:szCs w:val="32"/>
                <w:u w:val="none"/>
                <w:vertAlign w:val="baseline"/>
                <w:lang w:val="en-US" w:eastAsia="zh-CN" w:bidi="ar"/>
              </w:rPr>
            </w:pPr>
          </w:p>
        </w:tc>
        <w:tc>
          <w:tcPr>
            <w:tcW w:w="1300" w:type="dxa"/>
          </w:tcPr>
          <w:p w14:paraId="4ABBC7F0">
            <w:pPr>
              <w:keepNext w:val="0"/>
              <w:keepLines w:val="0"/>
              <w:pageBreakBefore w:val="0"/>
              <w:widowControl/>
              <w:suppressLineNumbers w:val="0"/>
              <w:kinsoku/>
              <w:wordWrap/>
              <w:topLinePunct w:val="0"/>
              <w:autoSpaceDE/>
              <w:autoSpaceDN/>
              <w:bidi w:val="0"/>
              <w:adjustRightInd w:val="0"/>
              <w:snapToGrid w:val="0"/>
              <w:spacing w:line="600" w:lineRule="exact"/>
              <w:jc w:val="both"/>
              <w:textAlignment w:val="center"/>
              <w:rPr>
                <w:rFonts w:hint="eastAsia" w:ascii="方正黑体_GBK" w:hAnsi="方正黑体_GBK" w:eastAsia="方正黑体_GBK" w:cs="方正黑体_GBK"/>
                <w:b w:val="0"/>
                <w:bCs w:val="0"/>
                <w:i w:val="0"/>
                <w:iCs w:val="0"/>
                <w:color w:val="000000"/>
                <w:kern w:val="0"/>
                <w:sz w:val="32"/>
                <w:szCs w:val="32"/>
                <w:u w:val="none"/>
                <w:vertAlign w:val="baseline"/>
                <w:lang w:val="en-US" w:eastAsia="zh-CN" w:bidi="ar"/>
              </w:rPr>
            </w:pPr>
          </w:p>
        </w:tc>
        <w:tc>
          <w:tcPr>
            <w:tcW w:w="1018" w:type="dxa"/>
          </w:tcPr>
          <w:p w14:paraId="4B95AD62">
            <w:pPr>
              <w:keepNext w:val="0"/>
              <w:keepLines w:val="0"/>
              <w:pageBreakBefore w:val="0"/>
              <w:widowControl/>
              <w:suppressLineNumbers w:val="0"/>
              <w:kinsoku/>
              <w:wordWrap/>
              <w:topLinePunct w:val="0"/>
              <w:autoSpaceDE/>
              <w:autoSpaceDN/>
              <w:bidi w:val="0"/>
              <w:adjustRightInd w:val="0"/>
              <w:snapToGrid w:val="0"/>
              <w:spacing w:line="600" w:lineRule="exact"/>
              <w:jc w:val="both"/>
              <w:textAlignment w:val="center"/>
              <w:rPr>
                <w:rFonts w:hint="eastAsia" w:ascii="方正黑体_GBK" w:hAnsi="方正黑体_GBK" w:eastAsia="方正黑体_GBK" w:cs="方正黑体_GBK"/>
                <w:b w:val="0"/>
                <w:bCs w:val="0"/>
                <w:i w:val="0"/>
                <w:iCs w:val="0"/>
                <w:color w:val="000000"/>
                <w:kern w:val="0"/>
                <w:sz w:val="32"/>
                <w:szCs w:val="32"/>
                <w:u w:val="none"/>
                <w:vertAlign w:val="baseline"/>
                <w:lang w:val="en-US" w:eastAsia="zh-CN" w:bidi="ar"/>
              </w:rPr>
            </w:pPr>
          </w:p>
        </w:tc>
      </w:tr>
      <w:tr w14:paraId="71505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3" w:type="dxa"/>
          </w:tcPr>
          <w:p w14:paraId="3E912473">
            <w:pPr>
              <w:keepNext w:val="0"/>
              <w:keepLines w:val="0"/>
              <w:pageBreakBefore w:val="0"/>
              <w:widowControl/>
              <w:suppressLineNumbers w:val="0"/>
              <w:kinsoku/>
              <w:wordWrap/>
              <w:topLinePunct w:val="0"/>
              <w:autoSpaceDE/>
              <w:autoSpaceDN/>
              <w:bidi w:val="0"/>
              <w:adjustRightInd w:val="0"/>
              <w:snapToGrid w:val="0"/>
              <w:spacing w:line="600" w:lineRule="exact"/>
              <w:jc w:val="both"/>
              <w:textAlignment w:val="center"/>
              <w:rPr>
                <w:rFonts w:hint="eastAsia" w:ascii="方正黑体_GBK" w:hAnsi="方正黑体_GBK" w:eastAsia="方正黑体_GBK" w:cs="方正黑体_GBK"/>
                <w:b w:val="0"/>
                <w:bCs w:val="0"/>
                <w:i w:val="0"/>
                <w:iCs w:val="0"/>
                <w:color w:val="000000"/>
                <w:kern w:val="0"/>
                <w:sz w:val="32"/>
                <w:szCs w:val="32"/>
                <w:u w:val="none"/>
                <w:vertAlign w:val="baseline"/>
                <w:lang w:val="en-US" w:eastAsia="zh-CN" w:bidi="ar"/>
              </w:rPr>
            </w:pPr>
          </w:p>
        </w:tc>
        <w:tc>
          <w:tcPr>
            <w:tcW w:w="1516" w:type="dxa"/>
          </w:tcPr>
          <w:p w14:paraId="436FEE3E">
            <w:pPr>
              <w:keepNext w:val="0"/>
              <w:keepLines w:val="0"/>
              <w:pageBreakBefore w:val="0"/>
              <w:widowControl/>
              <w:suppressLineNumbers w:val="0"/>
              <w:kinsoku/>
              <w:wordWrap/>
              <w:topLinePunct w:val="0"/>
              <w:autoSpaceDE/>
              <w:autoSpaceDN/>
              <w:bidi w:val="0"/>
              <w:adjustRightInd w:val="0"/>
              <w:snapToGrid w:val="0"/>
              <w:spacing w:line="600" w:lineRule="exact"/>
              <w:jc w:val="both"/>
              <w:textAlignment w:val="center"/>
              <w:rPr>
                <w:rFonts w:hint="eastAsia" w:ascii="方正黑体_GBK" w:hAnsi="方正黑体_GBK" w:eastAsia="方正黑体_GBK" w:cs="方正黑体_GBK"/>
                <w:b w:val="0"/>
                <w:bCs w:val="0"/>
                <w:i w:val="0"/>
                <w:iCs w:val="0"/>
                <w:color w:val="000000"/>
                <w:kern w:val="0"/>
                <w:sz w:val="32"/>
                <w:szCs w:val="32"/>
                <w:u w:val="none"/>
                <w:vertAlign w:val="baseline"/>
                <w:lang w:val="en-US" w:eastAsia="zh-CN" w:bidi="ar"/>
              </w:rPr>
            </w:pPr>
          </w:p>
        </w:tc>
        <w:tc>
          <w:tcPr>
            <w:tcW w:w="1634" w:type="dxa"/>
          </w:tcPr>
          <w:p w14:paraId="3EC33A6B">
            <w:pPr>
              <w:keepNext w:val="0"/>
              <w:keepLines w:val="0"/>
              <w:pageBreakBefore w:val="0"/>
              <w:widowControl/>
              <w:suppressLineNumbers w:val="0"/>
              <w:kinsoku/>
              <w:wordWrap/>
              <w:topLinePunct w:val="0"/>
              <w:autoSpaceDE/>
              <w:autoSpaceDN/>
              <w:bidi w:val="0"/>
              <w:adjustRightInd w:val="0"/>
              <w:snapToGrid w:val="0"/>
              <w:spacing w:line="600" w:lineRule="exact"/>
              <w:jc w:val="both"/>
              <w:textAlignment w:val="center"/>
              <w:rPr>
                <w:rFonts w:hint="eastAsia" w:ascii="方正黑体_GBK" w:hAnsi="方正黑体_GBK" w:eastAsia="方正黑体_GBK" w:cs="方正黑体_GBK"/>
                <w:b w:val="0"/>
                <w:bCs w:val="0"/>
                <w:i w:val="0"/>
                <w:iCs w:val="0"/>
                <w:color w:val="000000"/>
                <w:kern w:val="0"/>
                <w:sz w:val="32"/>
                <w:szCs w:val="32"/>
                <w:u w:val="none"/>
                <w:vertAlign w:val="baseline"/>
                <w:lang w:val="en-US" w:eastAsia="zh-CN" w:bidi="ar"/>
              </w:rPr>
            </w:pPr>
          </w:p>
        </w:tc>
        <w:tc>
          <w:tcPr>
            <w:tcW w:w="816" w:type="dxa"/>
          </w:tcPr>
          <w:p w14:paraId="5DD90435">
            <w:pPr>
              <w:keepNext w:val="0"/>
              <w:keepLines w:val="0"/>
              <w:pageBreakBefore w:val="0"/>
              <w:widowControl/>
              <w:suppressLineNumbers w:val="0"/>
              <w:kinsoku/>
              <w:wordWrap/>
              <w:topLinePunct w:val="0"/>
              <w:autoSpaceDE/>
              <w:autoSpaceDN/>
              <w:bidi w:val="0"/>
              <w:adjustRightInd w:val="0"/>
              <w:snapToGrid w:val="0"/>
              <w:spacing w:line="600" w:lineRule="exact"/>
              <w:jc w:val="both"/>
              <w:textAlignment w:val="center"/>
              <w:rPr>
                <w:rFonts w:hint="eastAsia" w:ascii="方正黑体_GBK" w:hAnsi="方正黑体_GBK" w:eastAsia="方正黑体_GBK" w:cs="方正黑体_GBK"/>
                <w:b w:val="0"/>
                <w:bCs w:val="0"/>
                <w:i w:val="0"/>
                <w:iCs w:val="0"/>
                <w:color w:val="000000"/>
                <w:kern w:val="0"/>
                <w:sz w:val="32"/>
                <w:szCs w:val="32"/>
                <w:u w:val="none"/>
                <w:vertAlign w:val="baseline"/>
                <w:lang w:val="en-US" w:eastAsia="zh-CN" w:bidi="ar"/>
              </w:rPr>
            </w:pPr>
          </w:p>
        </w:tc>
        <w:tc>
          <w:tcPr>
            <w:tcW w:w="2850" w:type="dxa"/>
          </w:tcPr>
          <w:p w14:paraId="207F3928">
            <w:pPr>
              <w:keepNext w:val="0"/>
              <w:keepLines w:val="0"/>
              <w:pageBreakBefore w:val="0"/>
              <w:widowControl/>
              <w:suppressLineNumbers w:val="0"/>
              <w:kinsoku/>
              <w:wordWrap/>
              <w:topLinePunct w:val="0"/>
              <w:autoSpaceDE/>
              <w:autoSpaceDN/>
              <w:bidi w:val="0"/>
              <w:adjustRightInd w:val="0"/>
              <w:snapToGrid w:val="0"/>
              <w:spacing w:line="600" w:lineRule="exact"/>
              <w:jc w:val="both"/>
              <w:textAlignment w:val="center"/>
              <w:rPr>
                <w:rFonts w:hint="eastAsia" w:ascii="方正黑体_GBK" w:hAnsi="方正黑体_GBK" w:eastAsia="方正黑体_GBK" w:cs="方正黑体_GBK"/>
                <w:b w:val="0"/>
                <w:bCs w:val="0"/>
                <w:i w:val="0"/>
                <w:iCs w:val="0"/>
                <w:color w:val="000000"/>
                <w:kern w:val="0"/>
                <w:sz w:val="32"/>
                <w:szCs w:val="32"/>
                <w:u w:val="none"/>
                <w:vertAlign w:val="baseline"/>
                <w:lang w:val="en-US" w:eastAsia="zh-CN" w:bidi="ar"/>
              </w:rPr>
            </w:pPr>
          </w:p>
        </w:tc>
        <w:tc>
          <w:tcPr>
            <w:tcW w:w="850" w:type="dxa"/>
          </w:tcPr>
          <w:p w14:paraId="4A758D72">
            <w:pPr>
              <w:keepNext w:val="0"/>
              <w:keepLines w:val="0"/>
              <w:pageBreakBefore w:val="0"/>
              <w:widowControl/>
              <w:suppressLineNumbers w:val="0"/>
              <w:kinsoku/>
              <w:wordWrap/>
              <w:topLinePunct w:val="0"/>
              <w:autoSpaceDE/>
              <w:autoSpaceDN/>
              <w:bidi w:val="0"/>
              <w:adjustRightInd w:val="0"/>
              <w:snapToGrid w:val="0"/>
              <w:spacing w:line="600" w:lineRule="exact"/>
              <w:jc w:val="both"/>
              <w:textAlignment w:val="center"/>
              <w:rPr>
                <w:rFonts w:hint="eastAsia" w:ascii="方正黑体_GBK" w:hAnsi="方正黑体_GBK" w:eastAsia="方正黑体_GBK" w:cs="方正黑体_GBK"/>
                <w:b w:val="0"/>
                <w:bCs w:val="0"/>
                <w:i w:val="0"/>
                <w:iCs w:val="0"/>
                <w:color w:val="000000"/>
                <w:kern w:val="0"/>
                <w:sz w:val="32"/>
                <w:szCs w:val="32"/>
                <w:u w:val="none"/>
                <w:vertAlign w:val="baseline"/>
                <w:lang w:val="en-US" w:eastAsia="zh-CN" w:bidi="ar"/>
              </w:rPr>
            </w:pPr>
          </w:p>
        </w:tc>
        <w:tc>
          <w:tcPr>
            <w:tcW w:w="1000" w:type="dxa"/>
          </w:tcPr>
          <w:p w14:paraId="77A2BAB4">
            <w:pPr>
              <w:keepNext w:val="0"/>
              <w:keepLines w:val="0"/>
              <w:pageBreakBefore w:val="0"/>
              <w:widowControl/>
              <w:suppressLineNumbers w:val="0"/>
              <w:kinsoku/>
              <w:wordWrap/>
              <w:topLinePunct w:val="0"/>
              <w:autoSpaceDE/>
              <w:autoSpaceDN/>
              <w:bidi w:val="0"/>
              <w:adjustRightInd w:val="0"/>
              <w:snapToGrid w:val="0"/>
              <w:spacing w:line="600" w:lineRule="exact"/>
              <w:jc w:val="both"/>
              <w:textAlignment w:val="center"/>
              <w:rPr>
                <w:rFonts w:hint="eastAsia" w:ascii="方正黑体_GBK" w:hAnsi="方正黑体_GBK" w:eastAsia="方正黑体_GBK" w:cs="方正黑体_GBK"/>
                <w:b w:val="0"/>
                <w:bCs w:val="0"/>
                <w:i w:val="0"/>
                <w:iCs w:val="0"/>
                <w:color w:val="000000"/>
                <w:kern w:val="0"/>
                <w:sz w:val="32"/>
                <w:szCs w:val="32"/>
                <w:u w:val="none"/>
                <w:vertAlign w:val="baseline"/>
                <w:lang w:val="en-US" w:eastAsia="zh-CN" w:bidi="ar"/>
              </w:rPr>
            </w:pPr>
          </w:p>
        </w:tc>
        <w:tc>
          <w:tcPr>
            <w:tcW w:w="900" w:type="dxa"/>
          </w:tcPr>
          <w:p w14:paraId="2D7FD775">
            <w:pPr>
              <w:keepNext w:val="0"/>
              <w:keepLines w:val="0"/>
              <w:pageBreakBefore w:val="0"/>
              <w:widowControl/>
              <w:suppressLineNumbers w:val="0"/>
              <w:kinsoku/>
              <w:wordWrap/>
              <w:topLinePunct w:val="0"/>
              <w:autoSpaceDE/>
              <w:autoSpaceDN/>
              <w:bidi w:val="0"/>
              <w:adjustRightInd w:val="0"/>
              <w:snapToGrid w:val="0"/>
              <w:spacing w:line="600" w:lineRule="exact"/>
              <w:jc w:val="both"/>
              <w:textAlignment w:val="center"/>
              <w:rPr>
                <w:rFonts w:hint="eastAsia" w:ascii="方正黑体_GBK" w:hAnsi="方正黑体_GBK" w:eastAsia="方正黑体_GBK" w:cs="方正黑体_GBK"/>
                <w:b w:val="0"/>
                <w:bCs w:val="0"/>
                <w:i w:val="0"/>
                <w:iCs w:val="0"/>
                <w:color w:val="000000"/>
                <w:kern w:val="0"/>
                <w:sz w:val="32"/>
                <w:szCs w:val="32"/>
                <w:u w:val="none"/>
                <w:vertAlign w:val="baseline"/>
                <w:lang w:val="en-US" w:eastAsia="zh-CN" w:bidi="ar"/>
              </w:rPr>
            </w:pPr>
          </w:p>
        </w:tc>
        <w:tc>
          <w:tcPr>
            <w:tcW w:w="934" w:type="dxa"/>
          </w:tcPr>
          <w:p w14:paraId="7954A29E">
            <w:pPr>
              <w:keepNext w:val="0"/>
              <w:keepLines w:val="0"/>
              <w:pageBreakBefore w:val="0"/>
              <w:widowControl/>
              <w:suppressLineNumbers w:val="0"/>
              <w:kinsoku/>
              <w:wordWrap/>
              <w:topLinePunct w:val="0"/>
              <w:autoSpaceDE/>
              <w:autoSpaceDN/>
              <w:bidi w:val="0"/>
              <w:adjustRightInd w:val="0"/>
              <w:snapToGrid w:val="0"/>
              <w:spacing w:line="600" w:lineRule="exact"/>
              <w:jc w:val="both"/>
              <w:textAlignment w:val="center"/>
              <w:rPr>
                <w:rFonts w:hint="eastAsia" w:ascii="方正黑体_GBK" w:hAnsi="方正黑体_GBK" w:eastAsia="方正黑体_GBK" w:cs="方正黑体_GBK"/>
                <w:b w:val="0"/>
                <w:bCs w:val="0"/>
                <w:i w:val="0"/>
                <w:iCs w:val="0"/>
                <w:color w:val="000000"/>
                <w:kern w:val="0"/>
                <w:sz w:val="32"/>
                <w:szCs w:val="32"/>
                <w:u w:val="none"/>
                <w:vertAlign w:val="baseline"/>
                <w:lang w:val="en-US" w:eastAsia="zh-CN" w:bidi="ar"/>
              </w:rPr>
            </w:pPr>
          </w:p>
        </w:tc>
        <w:tc>
          <w:tcPr>
            <w:tcW w:w="866" w:type="dxa"/>
          </w:tcPr>
          <w:p w14:paraId="132482FB">
            <w:pPr>
              <w:keepNext w:val="0"/>
              <w:keepLines w:val="0"/>
              <w:pageBreakBefore w:val="0"/>
              <w:widowControl/>
              <w:suppressLineNumbers w:val="0"/>
              <w:kinsoku/>
              <w:wordWrap/>
              <w:topLinePunct w:val="0"/>
              <w:autoSpaceDE/>
              <w:autoSpaceDN/>
              <w:bidi w:val="0"/>
              <w:adjustRightInd w:val="0"/>
              <w:snapToGrid w:val="0"/>
              <w:spacing w:line="600" w:lineRule="exact"/>
              <w:jc w:val="both"/>
              <w:textAlignment w:val="center"/>
              <w:rPr>
                <w:rFonts w:hint="eastAsia" w:ascii="方正黑体_GBK" w:hAnsi="方正黑体_GBK" w:eastAsia="方正黑体_GBK" w:cs="方正黑体_GBK"/>
                <w:b w:val="0"/>
                <w:bCs w:val="0"/>
                <w:i w:val="0"/>
                <w:iCs w:val="0"/>
                <w:color w:val="000000"/>
                <w:kern w:val="0"/>
                <w:sz w:val="32"/>
                <w:szCs w:val="32"/>
                <w:u w:val="none"/>
                <w:vertAlign w:val="baseline"/>
                <w:lang w:val="en-US" w:eastAsia="zh-CN" w:bidi="ar"/>
              </w:rPr>
            </w:pPr>
          </w:p>
        </w:tc>
        <w:tc>
          <w:tcPr>
            <w:tcW w:w="1117" w:type="dxa"/>
          </w:tcPr>
          <w:p w14:paraId="1CB6B988">
            <w:pPr>
              <w:keepNext w:val="0"/>
              <w:keepLines w:val="0"/>
              <w:pageBreakBefore w:val="0"/>
              <w:widowControl/>
              <w:suppressLineNumbers w:val="0"/>
              <w:kinsoku/>
              <w:wordWrap/>
              <w:topLinePunct w:val="0"/>
              <w:autoSpaceDE/>
              <w:autoSpaceDN/>
              <w:bidi w:val="0"/>
              <w:adjustRightInd w:val="0"/>
              <w:snapToGrid w:val="0"/>
              <w:spacing w:line="600" w:lineRule="exact"/>
              <w:jc w:val="both"/>
              <w:textAlignment w:val="center"/>
              <w:rPr>
                <w:rFonts w:hint="eastAsia" w:ascii="方正黑体_GBK" w:hAnsi="方正黑体_GBK" w:eastAsia="方正黑体_GBK" w:cs="方正黑体_GBK"/>
                <w:b w:val="0"/>
                <w:bCs w:val="0"/>
                <w:i w:val="0"/>
                <w:iCs w:val="0"/>
                <w:color w:val="000000"/>
                <w:kern w:val="0"/>
                <w:sz w:val="32"/>
                <w:szCs w:val="32"/>
                <w:u w:val="none"/>
                <w:vertAlign w:val="baseline"/>
                <w:lang w:val="en-US" w:eastAsia="zh-CN" w:bidi="ar"/>
              </w:rPr>
            </w:pPr>
          </w:p>
        </w:tc>
        <w:tc>
          <w:tcPr>
            <w:tcW w:w="1300" w:type="dxa"/>
          </w:tcPr>
          <w:p w14:paraId="3E664B1E">
            <w:pPr>
              <w:keepNext w:val="0"/>
              <w:keepLines w:val="0"/>
              <w:pageBreakBefore w:val="0"/>
              <w:widowControl/>
              <w:suppressLineNumbers w:val="0"/>
              <w:kinsoku/>
              <w:wordWrap/>
              <w:topLinePunct w:val="0"/>
              <w:autoSpaceDE/>
              <w:autoSpaceDN/>
              <w:bidi w:val="0"/>
              <w:adjustRightInd w:val="0"/>
              <w:snapToGrid w:val="0"/>
              <w:spacing w:line="600" w:lineRule="exact"/>
              <w:jc w:val="both"/>
              <w:textAlignment w:val="center"/>
              <w:rPr>
                <w:rFonts w:hint="eastAsia" w:ascii="方正黑体_GBK" w:hAnsi="方正黑体_GBK" w:eastAsia="方正黑体_GBK" w:cs="方正黑体_GBK"/>
                <w:b w:val="0"/>
                <w:bCs w:val="0"/>
                <w:i w:val="0"/>
                <w:iCs w:val="0"/>
                <w:color w:val="000000"/>
                <w:kern w:val="0"/>
                <w:sz w:val="32"/>
                <w:szCs w:val="32"/>
                <w:u w:val="none"/>
                <w:vertAlign w:val="baseline"/>
                <w:lang w:val="en-US" w:eastAsia="zh-CN" w:bidi="ar"/>
              </w:rPr>
            </w:pPr>
          </w:p>
        </w:tc>
        <w:tc>
          <w:tcPr>
            <w:tcW w:w="1018" w:type="dxa"/>
          </w:tcPr>
          <w:p w14:paraId="111E3432">
            <w:pPr>
              <w:keepNext w:val="0"/>
              <w:keepLines w:val="0"/>
              <w:pageBreakBefore w:val="0"/>
              <w:widowControl/>
              <w:suppressLineNumbers w:val="0"/>
              <w:kinsoku/>
              <w:wordWrap/>
              <w:topLinePunct w:val="0"/>
              <w:autoSpaceDE/>
              <w:autoSpaceDN/>
              <w:bidi w:val="0"/>
              <w:adjustRightInd w:val="0"/>
              <w:snapToGrid w:val="0"/>
              <w:spacing w:line="600" w:lineRule="exact"/>
              <w:jc w:val="both"/>
              <w:textAlignment w:val="center"/>
              <w:rPr>
                <w:rFonts w:hint="eastAsia" w:ascii="方正黑体_GBK" w:hAnsi="方正黑体_GBK" w:eastAsia="方正黑体_GBK" w:cs="方正黑体_GBK"/>
                <w:b w:val="0"/>
                <w:bCs w:val="0"/>
                <w:i w:val="0"/>
                <w:iCs w:val="0"/>
                <w:color w:val="000000"/>
                <w:kern w:val="0"/>
                <w:sz w:val="32"/>
                <w:szCs w:val="32"/>
                <w:u w:val="none"/>
                <w:vertAlign w:val="baseline"/>
                <w:lang w:val="en-US" w:eastAsia="zh-CN" w:bidi="ar"/>
              </w:rPr>
            </w:pPr>
          </w:p>
        </w:tc>
      </w:tr>
      <w:tr w14:paraId="1CCCF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3" w:type="dxa"/>
          </w:tcPr>
          <w:p w14:paraId="4EE2CFBC">
            <w:pPr>
              <w:keepNext w:val="0"/>
              <w:keepLines w:val="0"/>
              <w:pageBreakBefore w:val="0"/>
              <w:widowControl/>
              <w:suppressLineNumbers w:val="0"/>
              <w:kinsoku/>
              <w:wordWrap/>
              <w:topLinePunct w:val="0"/>
              <w:autoSpaceDE/>
              <w:autoSpaceDN/>
              <w:bidi w:val="0"/>
              <w:adjustRightInd w:val="0"/>
              <w:snapToGrid w:val="0"/>
              <w:spacing w:line="600" w:lineRule="exact"/>
              <w:jc w:val="both"/>
              <w:textAlignment w:val="center"/>
              <w:rPr>
                <w:rFonts w:hint="eastAsia" w:ascii="方正黑体_GBK" w:hAnsi="方正黑体_GBK" w:eastAsia="方正黑体_GBK" w:cs="方正黑体_GBK"/>
                <w:b w:val="0"/>
                <w:bCs w:val="0"/>
                <w:i w:val="0"/>
                <w:iCs w:val="0"/>
                <w:color w:val="000000"/>
                <w:kern w:val="0"/>
                <w:sz w:val="32"/>
                <w:szCs w:val="32"/>
                <w:u w:val="none"/>
                <w:vertAlign w:val="baseline"/>
                <w:lang w:val="en-US" w:eastAsia="zh-CN" w:bidi="ar"/>
              </w:rPr>
            </w:pPr>
          </w:p>
        </w:tc>
        <w:tc>
          <w:tcPr>
            <w:tcW w:w="1516" w:type="dxa"/>
          </w:tcPr>
          <w:p w14:paraId="6102DE86">
            <w:pPr>
              <w:keepNext w:val="0"/>
              <w:keepLines w:val="0"/>
              <w:pageBreakBefore w:val="0"/>
              <w:widowControl/>
              <w:suppressLineNumbers w:val="0"/>
              <w:kinsoku/>
              <w:wordWrap/>
              <w:topLinePunct w:val="0"/>
              <w:autoSpaceDE/>
              <w:autoSpaceDN/>
              <w:bidi w:val="0"/>
              <w:adjustRightInd w:val="0"/>
              <w:snapToGrid w:val="0"/>
              <w:spacing w:line="600" w:lineRule="exact"/>
              <w:jc w:val="both"/>
              <w:textAlignment w:val="center"/>
              <w:rPr>
                <w:rFonts w:hint="eastAsia" w:ascii="方正黑体_GBK" w:hAnsi="方正黑体_GBK" w:eastAsia="方正黑体_GBK" w:cs="方正黑体_GBK"/>
                <w:b w:val="0"/>
                <w:bCs w:val="0"/>
                <w:i w:val="0"/>
                <w:iCs w:val="0"/>
                <w:color w:val="000000"/>
                <w:kern w:val="0"/>
                <w:sz w:val="32"/>
                <w:szCs w:val="32"/>
                <w:u w:val="none"/>
                <w:vertAlign w:val="baseline"/>
                <w:lang w:val="en-US" w:eastAsia="zh-CN" w:bidi="ar"/>
              </w:rPr>
            </w:pPr>
          </w:p>
        </w:tc>
        <w:tc>
          <w:tcPr>
            <w:tcW w:w="1634" w:type="dxa"/>
          </w:tcPr>
          <w:p w14:paraId="0511C2B2">
            <w:pPr>
              <w:keepNext w:val="0"/>
              <w:keepLines w:val="0"/>
              <w:pageBreakBefore w:val="0"/>
              <w:widowControl/>
              <w:suppressLineNumbers w:val="0"/>
              <w:kinsoku/>
              <w:wordWrap/>
              <w:topLinePunct w:val="0"/>
              <w:autoSpaceDE/>
              <w:autoSpaceDN/>
              <w:bidi w:val="0"/>
              <w:adjustRightInd w:val="0"/>
              <w:snapToGrid w:val="0"/>
              <w:spacing w:line="600" w:lineRule="exact"/>
              <w:jc w:val="both"/>
              <w:textAlignment w:val="center"/>
              <w:rPr>
                <w:rFonts w:hint="eastAsia" w:ascii="方正黑体_GBK" w:hAnsi="方正黑体_GBK" w:eastAsia="方正黑体_GBK" w:cs="方正黑体_GBK"/>
                <w:b w:val="0"/>
                <w:bCs w:val="0"/>
                <w:i w:val="0"/>
                <w:iCs w:val="0"/>
                <w:color w:val="000000"/>
                <w:kern w:val="0"/>
                <w:sz w:val="32"/>
                <w:szCs w:val="32"/>
                <w:u w:val="none"/>
                <w:vertAlign w:val="baseline"/>
                <w:lang w:val="en-US" w:eastAsia="zh-CN" w:bidi="ar"/>
              </w:rPr>
            </w:pPr>
          </w:p>
        </w:tc>
        <w:tc>
          <w:tcPr>
            <w:tcW w:w="816" w:type="dxa"/>
          </w:tcPr>
          <w:p w14:paraId="27B9CE08">
            <w:pPr>
              <w:keepNext w:val="0"/>
              <w:keepLines w:val="0"/>
              <w:pageBreakBefore w:val="0"/>
              <w:widowControl/>
              <w:suppressLineNumbers w:val="0"/>
              <w:kinsoku/>
              <w:wordWrap/>
              <w:topLinePunct w:val="0"/>
              <w:autoSpaceDE/>
              <w:autoSpaceDN/>
              <w:bidi w:val="0"/>
              <w:adjustRightInd w:val="0"/>
              <w:snapToGrid w:val="0"/>
              <w:spacing w:line="600" w:lineRule="exact"/>
              <w:jc w:val="both"/>
              <w:textAlignment w:val="center"/>
              <w:rPr>
                <w:rFonts w:hint="eastAsia" w:ascii="方正黑体_GBK" w:hAnsi="方正黑体_GBK" w:eastAsia="方正黑体_GBK" w:cs="方正黑体_GBK"/>
                <w:b w:val="0"/>
                <w:bCs w:val="0"/>
                <w:i w:val="0"/>
                <w:iCs w:val="0"/>
                <w:color w:val="000000"/>
                <w:kern w:val="0"/>
                <w:sz w:val="32"/>
                <w:szCs w:val="32"/>
                <w:u w:val="none"/>
                <w:vertAlign w:val="baseline"/>
                <w:lang w:val="en-US" w:eastAsia="zh-CN" w:bidi="ar"/>
              </w:rPr>
            </w:pPr>
          </w:p>
        </w:tc>
        <w:tc>
          <w:tcPr>
            <w:tcW w:w="2850" w:type="dxa"/>
          </w:tcPr>
          <w:p w14:paraId="311EA131">
            <w:pPr>
              <w:keepNext w:val="0"/>
              <w:keepLines w:val="0"/>
              <w:pageBreakBefore w:val="0"/>
              <w:widowControl/>
              <w:suppressLineNumbers w:val="0"/>
              <w:kinsoku/>
              <w:wordWrap/>
              <w:topLinePunct w:val="0"/>
              <w:autoSpaceDE/>
              <w:autoSpaceDN/>
              <w:bidi w:val="0"/>
              <w:adjustRightInd w:val="0"/>
              <w:snapToGrid w:val="0"/>
              <w:spacing w:line="600" w:lineRule="exact"/>
              <w:jc w:val="both"/>
              <w:textAlignment w:val="center"/>
              <w:rPr>
                <w:rFonts w:hint="eastAsia" w:ascii="方正黑体_GBK" w:hAnsi="方正黑体_GBK" w:eastAsia="方正黑体_GBK" w:cs="方正黑体_GBK"/>
                <w:b w:val="0"/>
                <w:bCs w:val="0"/>
                <w:i w:val="0"/>
                <w:iCs w:val="0"/>
                <w:color w:val="000000"/>
                <w:kern w:val="0"/>
                <w:sz w:val="32"/>
                <w:szCs w:val="32"/>
                <w:u w:val="none"/>
                <w:vertAlign w:val="baseline"/>
                <w:lang w:val="en-US" w:eastAsia="zh-CN" w:bidi="ar"/>
              </w:rPr>
            </w:pPr>
          </w:p>
        </w:tc>
        <w:tc>
          <w:tcPr>
            <w:tcW w:w="850" w:type="dxa"/>
          </w:tcPr>
          <w:p w14:paraId="2CE43BDB">
            <w:pPr>
              <w:keepNext w:val="0"/>
              <w:keepLines w:val="0"/>
              <w:pageBreakBefore w:val="0"/>
              <w:widowControl/>
              <w:suppressLineNumbers w:val="0"/>
              <w:kinsoku/>
              <w:wordWrap/>
              <w:topLinePunct w:val="0"/>
              <w:autoSpaceDE/>
              <w:autoSpaceDN/>
              <w:bidi w:val="0"/>
              <w:adjustRightInd w:val="0"/>
              <w:snapToGrid w:val="0"/>
              <w:spacing w:line="600" w:lineRule="exact"/>
              <w:jc w:val="both"/>
              <w:textAlignment w:val="center"/>
              <w:rPr>
                <w:rFonts w:hint="eastAsia" w:ascii="方正黑体_GBK" w:hAnsi="方正黑体_GBK" w:eastAsia="方正黑体_GBK" w:cs="方正黑体_GBK"/>
                <w:b w:val="0"/>
                <w:bCs w:val="0"/>
                <w:i w:val="0"/>
                <w:iCs w:val="0"/>
                <w:color w:val="000000"/>
                <w:kern w:val="0"/>
                <w:sz w:val="32"/>
                <w:szCs w:val="32"/>
                <w:u w:val="none"/>
                <w:vertAlign w:val="baseline"/>
                <w:lang w:val="en-US" w:eastAsia="zh-CN" w:bidi="ar"/>
              </w:rPr>
            </w:pPr>
          </w:p>
        </w:tc>
        <w:tc>
          <w:tcPr>
            <w:tcW w:w="1000" w:type="dxa"/>
          </w:tcPr>
          <w:p w14:paraId="518D3030">
            <w:pPr>
              <w:keepNext w:val="0"/>
              <w:keepLines w:val="0"/>
              <w:pageBreakBefore w:val="0"/>
              <w:widowControl/>
              <w:suppressLineNumbers w:val="0"/>
              <w:kinsoku/>
              <w:wordWrap/>
              <w:topLinePunct w:val="0"/>
              <w:autoSpaceDE/>
              <w:autoSpaceDN/>
              <w:bidi w:val="0"/>
              <w:adjustRightInd w:val="0"/>
              <w:snapToGrid w:val="0"/>
              <w:spacing w:line="600" w:lineRule="exact"/>
              <w:jc w:val="both"/>
              <w:textAlignment w:val="center"/>
              <w:rPr>
                <w:rFonts w:hint="eastAsia" w:ascii="方正黑体_GBK" w:hAnsi="方正黑体_GBK" w:eastAsia="方正黑体_GBK" w:cs="方正黑体_GBK"/>
                <w:b w:val="0"/>
                <w:bCs w:val="0"/>
                <w:i w:val="0"/>
                <w:iCs w:val="0"/>
                <w:color w:val="000000"/>
                <w:kern w:val="0"/>
                <w:sz w:val="32"/>
                <w:szCs w:val="32"/>
                <w:u w:val="none"/>
                <w:vertAlign w:val="baseline"/>
                <w:lang w:val="en-US" w:eastAsia="zh-CN" w:bidi="ar"/>
              </w:rPr>
            </w:pPr>
          </w:p>
        </w:tc>
        <w:tc>
          <w:tcPr>
            <w:tcW w:w="900" w:type="dxa"/>
          </w:tcPr>
          <w:p w14:paraId="087D23F4">
            <w:pPr>
              <w:keepNext w:val="0"/>
              <w:keepLines w:val="0"/>
              <w:pageBreakBefore w:val="0"/>
              <w:widowControl/>
              <w:suppressLineNumbers w:val="0"/>
              <w:kinsoku/>
              <w:wordWrap/>
              <w:topLinePunct w:val="0"/>
              <w:autoSpaceDE/>
              <w:autoSpaceDN/>
              <w:bidi w:val="0"/>
              <w:adjustRightInd w:val="0"/>
              <w:snapToGrid w:val="0"/>
              <w:spacing w:line="600" w:lineRule="exact"/>
              <w:jc w:val="both"/>
              <w:textAlignment w:val="center"/>
              <w:rPr>
                <w:rFonts w:hint="eastAsia" w:ascii="方正黑体_GBK" w:hAnsi="方正黑体_GBK" w:eastAsia="方正黑体_GBK" w:cs="方正黑体_GBK"/>
                <w:b w:val="0"/>
                <w:bCs w:val="0"/>
                <w:i w:val="0"/>
                <w:iCs w:val="0"/>
                <w:color w:val="000000"/>
                <w:kern w:val="0"/>
                <w:sz w:val="32"/>
                <w:szCs w:val="32"/>
                <w:u w:val="none"/>
                <w:vertAlign w:val="baseline"/>
                <w:lang w:val="en-US" w:eastAsia="zh-CN" w:bidi="ar"/>
              </w:rPr>
            </w:pPr>
          </w:p>
        </w:tc>
        <w:tc>
          <w:tcPr>
            <w:tcW w:w="934" w:type="dxa"/>
          </w:tcPr>
          <w:p w14:paraId="2F340B46">
            <w:pPr>
              <w:keepNext w:val="0"/>
              <w:keepLines w:val="0"/>
              <w:pageBreakBefore w:val="0"/>
              <w:widowControl/>
              <w:suppressLineNumbers w:val="0"/>
              <w:kinsoku/>
              <w:wordWrap/>
              <w:topLinePunct w:val="0"/>
              <w:autoSpaceDE/>
              <w:autoSpaceDN/>
              <w:bidi w:val="0"/>
              <w:adjustRightInd w:val="0"/>
              <w:snapToGrid w:val="0"/>
              <w:spacing w:line="600" w:lineRule="exact"/>
              <w:jc w:val="both"/>
              <w:textAlignment w:val="center"/>
              <w:rPr>
                <w:rFonts w:hint="eastAsia" w:ascii="方正黑体_GBK" w:hAnsi="方正黑体_GBK" w:eastAsia="方正黑体_GBK" w:cs="方正黑体_GBK"/>
                <w:b w:val="0"/>
                <w:bCs w:val="0"/>
                <w:i w:val="0"/>
                <w:iCs w:val="0"/>
                <w:color w:val="000000"/>
                <w:kern w:val="0"/>
                <w:sz w:val="32"/>
                <w:szCs w:val="32"/>
                <w:u w:val="none"/>
                <w:vertAlign w:val="baseline"/>
                <w:lang w:val="en-US" w:eastAsia="zh-CN" w:bidi="ar"/>
              </w:rPr>
            </w:pPr>
          </w:p>
        </w:tc>
        <w:tc>
          <w:tcPr>
            <w:tcW w:w="866" w:type="dxa"/>
          </w:tcPr>
          <w:p w14:paraId="5A2BCC5B">
            <w:pPr>
              <w:keepNext w:val="0"/>
              <w:keepLines w:val="0"/>
              <w:pageBreakBefore w:val="0"/>
              <w:widowControl/>
              <w:suppressLineNumbers w:val="0"/>
              <w:kinsoku/>
              <w:wordWrap/>
              <w:topLinePunct w:val="0"/>
              <w:autoSpaceDE/>
              <w:autoSpaceDN/>
              <w:bidi w:val="0"/>
              <w:adjustRightInd w:val="0"/>
              <w:snapToGrid w:val="0"/>
              <w:spacing w:line="600" w:lineRule="exact"/>
              <w:jc w:val="both"/>
              <w:textAlignment w:val="center"/>
              <w:rPr>
                <w:rFonts w:hint="eastAsia" w:ascii="方正黑体_GBK" w:hAnsi="方正黑体_GBK" w:eastAsia="方正黑体_GBK" w:cs="方正黑体_GBK"/>
                <w:b w:val="0"/>
                <w:bCs w:val="0"/>
                <w:i w:val="0"/>
                <w:iCs w:val="0"/>
                <w:color w:val="000000"/>
                <w:kern w:val="0"/>
                <w:sz w:val="32"/>
                <w:szCs w:val="32"/>
                <w:u w:val="none"/>
                <w:vertAlign w:val="baseline"/>
                <w:lang w:val="en-US" w:eastAsia="zh-CN" w:bidi="ar"/>
              </w:rPr>
            </w:pPr>
          </w:p>
        </w:tc>
        <w:tc>
          <w:tcPr>
            <w:tcW w:w="1117" w:type="dxa"/>
          </w:tcPr>
          <w:p w14:paraId="27F2FEB9">
            <w:pPr>
              <w:keepNext w:val="0"/>
              <w:keepLines w:val="0"/>
              <w:pageBreakBefore w:val="0"/>
              <w:widowControl/>
              <w:suppressLineNumbers w:val="0"/>
              <w:kinsoku/>
              <w:wordWrap/>
              <w:topLinePunct w:val="0"/>
              <w:autoSpaceDE/>
              <w:autoSpaceDN/>
              <w:bidi w:val="0"/>
              <w:adjustRightInd w:val="0"/>
              <w:snapToGrid w:val="0"/>
              <w:spacing w:line="600" w:lineRule="exact"/>
              <w:jc w:val="both"/>
              <w:textAlignment w:val="center"/>
              <w:rPr>
                <w:rFonts w:hint="eastAsia" w:ascii="方正黑体_GBK" w:hAnsi="方正黑体_GBK" w:eastAsia="方正黑体_GBK" w:cs="方正黑体_GBK"/>
                <w:b w:val="0"/>
                <w:bCs w:val="0"/>
                <w:i w:val="0"/>
                <w:iCs w:val="0"/>
                <w:color w:val="000000"/>
                <w:kern w:val="0"/>
                <w:sz w:val="32"/>
                <w:szCs w:val="32"/>
                <w:u w:val="none"/>
                <w:vertAlign w:val="baseline"/>
                <w:lang w:val="en-US" w:eastAsia="zh-CN" w:bidi="ar"/>
              </w:rPr>
            </w:pPr>
          </w:p>
        </w:tc>
        <w:tc>
          <w:tcPr>
            <w:tcW w:w="1300" w:type="dxa"/>
          </w:tcPr>
          <w:p w14:paraId="2D958976">
            <w:pPr>
              <w:keepNext w:val="0"/>
              <w:keepLines w:val="0"/>
              <w:pageBreakBefore w:val="0"/>
              <w:widowControl/>
              <w:suppressLineNumbers w:val="0"/>
              <w:kinsoku/>
              <w:wordWrap/>
              <w:topLinePunct w:val="0"/>
              <w:autoSpaceDE/>
              <w:autoSpaceDN/>
              <w:bidi w:val="0"/>
              <w:adjustRightInd w:val="0"/>
              <w:snapToGrid w:val="0"/>
              <w:spacing w:line="600" w:lineRule="exact"/>
              <w:jc w:val="both"/>
              <w:textAlignment w:val="center"/>
              <w:rPr>
                <w:rFonts w:hint="eastAsia" w:ascii="方正黑体_GBK" w:hAnsi="方正黑体_GBK" w:eastAsia="方正黑体_GBK" w:cs="方正黑体_GBK"/>
                <w:b w:val="0"/>
                <w:bCs w:val="0"/>
                <w:i w:val="0"/>
                <w:iCs w:val="0"/>
                <w:color w:val="000000"/>
                <w:kern w:val="0"/>
                <w:sz w:val="32"/>
                <w:szCs w:val="32"/>
                <w:u w:val="none"/>
                <w:vertAlign w:val="baseline"/>
                <w:lang w:val="en-US" w:eastAsia="zh-CN" w:bidi="ar"/>
              </w:rPr>
            </w:pPr>
          </w:p>
        </w:tc>
        <w:tc>
          <w:tcPr>
            <w:tcW w:w="1018" w:type="dxa"/>
          </w:tcPr>
          <w:p w14:paraId="182B9780">
            <w:pPr>
              <w:keepNext w:val="0"/>
              <w:keepLines w:val="0"/>
              <w:pageBreakBefore w:val="0"/>
              <w:widowControl/>
              <w:suppressLineNumbers w:val="0"/>
              <w:kinsoku/>
              <w:wordWrap/>
              <w:topLinePunct w:val="0"/>
              <w:autoSpaceDE/>
              <w:autoSpaceDN/>
              <w:bidi w:val="0"/>
              <w:adjustRightInd w:val="0"/>
              <w:snapToGrid w:val="0"/>
              <w:spacing w:line="600" w:lineRule="exact"/>
              <w:jc w:val="both"/>
              <w:textAlignment w:val="center"/>
              <w:rPr>
                <w:rFonts w:hint="eastAsia" w:ascii="方正黑体_GBK" w:hAnsi="方正黑体_GBK" w:eastAsia="方正黑体_GBK" w:cs="方正黑体_GBK"/>
                <w:b w:val="0"/>
                <w:bCs w:val="0"/>
                <w:i w:val="0"/>
                <w:iCs w:val="0"/>
                <w:color w:val="000000"/>
                <w:kern w:val="0"/>
                <w:sz w:val="32"/>
                <w:szCs w:val="32"/>
                <w:u w:val="none"/>
                <w:vertAlign w:val="baseline"/>
                <w:lang w:val="en-US" w:eastAsia="zh-CN" w:bidi="ar"/>
              </w:rPr>
            </w:pPr>
          </w:p>
        </w:tc>
      </w:tr>
      <w:tr w14:paraId="1958A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3" w:type="dxa"/>
          </w:tcPr>
          <w:p w14:paraId="4C343F48">
            <w:pPr>
              <w:keepNext w:val="0"/>
              <w:keepLines w:val="0"/>
              <w:pageBreakBefore w:val="0"/>
              <w:widowControl/>
              <w:suppressLineNumbers w:val="0"/>
              <w:kinsoku/>
              <w:wordWrap/>
              <w:topLinePunct w:val="0"/>
              <w:autoSpaceDE/>
              <w:autoSpaceDN/>
              <w:bidi w:val="0"/>
              <w:adjustRightInd w:val="0"/>
              <w:snapToGrid w:val="0"/>
              <w:spacing w:line="600" w:lineRule="exact"/>
              <w:jc w:val="both"/>
              <w:textAlignment w:val="center"/>
              <w:rPr>
                <w:rFonts w:hint="eastAsia" w:ascii="方正黑体_GBK" w:hAnsi="方正黑体_GBK" w:eastAsia="方正黑体_GBK" w:cs="方正黑体_GBK"/>
                <w:b w:val="0"/>
                <w:bCs w:val="0"/>
                <w:i w:val="0"/>
                <w:iCs w:val="0"/>
                <w:color w:val="000000"/>
                <w:kern w:val="0"/>
                <w:sz w:val="32"/>
                <w:szCs w:val="32"/>
                <w:u w:val="none"/>
                <w:vertAlign w:val="baseline"/>
                <w:lang w:val="en-US" w:eastAsia="zh-CN" w:bidi="ar"/>
              </w:rPr>
            </w:pPr>
          </w:p>
        </w:tc>
        <w:tc>
          <w:tcPr>
            <w:tcW w:w="1516" w:type="dxa"/>
          </w:tcPr>
          <w:p w14:paraId="016A4B59">
            <w:pPr>
              <w:keepNext w:val="0"/>
              <w:keepLines w:val="0"/>
              <w:pageBreakBefore w:val="0"/>
              <w:widowControl/>
              <w:suppressLineNumbers w:val="0"/>
              <w:kinsoku/>
              <w:wordWrap/>
              <w:topLinePunct w:val="0"/>
              <w:autoSpaceDE/>
              <w:autoSpaceDN/>
              <w:bidi w:val="0"/>
              <w:adjustRightInd w:val="0"/>
              <w:snapToGrid w:val="0"/>
              <w:spacing w:line="600" w:lineRule="exact"/>
              <w:jc w:val="both"/>
              <w:textAlignment w:val="center"/>
              <w:rPr>
                <w:rFonts w:hint="eastAsia" w:ascii="方正黑体_GBK" w:hAnsi="方正黑体_GBK" w:eastAsia="方正黑体_GBK" w:cs="方正黑体_GBK"/>
                <w:b w:val="0"/>
                <w:bCs w:val="0"/>
                <w:i w:val="0"/>
                <w:iCs w:val="0"/>
                <w:color w:val="000000"/>
                <w:kern w:val="0"/>
                <w:sz w:val="32"/>
                <w:szCs w:val="32"/>
                <w:u w:val="none"/>
                <w:vertAlign w:val="baseline"/>
                <w:lang w:val="en-US" w:eastAsia="zh-CN" w:bidi="ar"/>
              </w:rPr>
            </w:pPr>
          </w:p>
        </w:tc>
        <w:tc>
          <w:tcPr>
            <w:tcW w:w="1634" w:type="dxa"/>
          </w:tcPr>
          <w:p w14:paraId="7858837D">
            <w:pPr>
              <w:keepNext w:val="0"/>
              <w:keepLines w:val="0"/>
              <w:pageBreakBefore w:val="0"/>
              <w:widowControl/>
              <w:suppressLineNumbers w:val="0"/>
              <w:kinsoku/>
              <w:wordWrap/>
              <w:topLinePunct w:val="0"/>
              <w:autoSpaceDE/>
              <w:autoSpaceDN/>
              <w:bidi w:val="0"/>
              <w:adjustRightInd w:val="0"/>
              <w:snapToGrid w:val="0"/>
              <w:spacing w:line="600" w:lineRule="exact"/>
              <w:jc w:val="both"/>
              <w:textAlignment w:val="center"/>
              <w:rPr>
                <w:rFonts w:hint="eastAsia" w:ascii="方正黑体_GBK" w:hAnsi="方正黑体_GBK" w:eastAsia="方正黑体_GBK" w:cs="方正黑体_GBK"/>
                <w:b w:val="0"/>
                <w:bCs w:val="0"/>
                <w:i w:val="0"/>
                <w:iCs w:val="0"/>
                <w:color w:val="000000"/>
                <w:kern w:val="0"/>
                <w:sz w:val="32"/>
                <w:szCs w:val="32"/>
                <w:u w:val="none"/>
                <w:vertAlign w:val="baseline"/>
                <w:lang w:val="en-US" w:eastAsia="zh-CN" w:bidi="ar"/>
              </w:rPr>
            </w:pPr>
          </w:p>
        </w:tc>
        <w:tc>
          <w:tcPr>
            <w:tcW w:w="816" w:type="dxa"/>
          </w:tcPr>
          <w:p w14:paraId="328770EA">
            <w:pPr>
              <w:keepNext w:val="0"/>
              <w:keepLines w:val="0"/>
              <w:pageBreakBefore w:val="0"/>
              <w:widowControl/>
              <w:suppressLineNumbers w:val="0"/>
              <w:kinsoku/>
              <w:wordWrap/>
              <w:topLinePunct w:val="0"/>
              <w:autoSpaceDE/>
              <w:autoSpaceDN/>
              <w:bidi w:val="0"/>
              <w:adjustRightInd w:val="0"/>
              <w:snapToGrid w:val="0"/>
              <w:spacing w:line="600" w:lineRule="exact"/>
              <w:jc w:val="both"/>
              <w:textAlignment w:val="center"/>
              <w:rPr>
                <w:rFonts w:hint="eastAsia" w:ascii="方正黑体_GBK" w:hAnsi="方正黑体_GBK" w:eastAsia="方正黑体_GBK" w:cs="方正黑体_GBK"/>
                <w:b w:val="0"/>
                <w:bCs w:val="0"/>
                <w:i w:val="0"/>
                <w:iCs w:val="0"/>
                <w:color w:val="000000"/>
                <w:kern w:val="0"/>
                <w:sz w:val="32"/>
                <w:szCs w:val="32"/>
                <w:u w:val="none"/>
                <w:vertAlign w:val="baseline"/>
                <w:lang w:val="en-US" w:eastAsia="zh-CN" w:bidi="ar"/>
              </w:rPr>
            </w:pPr>
          </w:p>
        </w:tc>
        <w:tc>
          <w:tcPr>
            <w:tcW w:w="2850" w:type="dxa"/>
          </w:tcPr>
          <w:p w14:paraId="5ECE2E88">
            <w:pPr>
              <w:keepNext w:val="0"/>
              <w:keepLines w:val="0"/>
              <w:pageBreakBefore w:val="0"/>
              <w:widowControl/>
              <w:suppressLineNumbers w:val="0"/>
              <w:kinsoku/>
              <w:wordWrap/>
              <w:topLinePunct w:val="0"/>
              <w:autoSpaceDE/>
              <w:autoSpaceDN/>
              <w:bidi w:val="0"/>
              <w:adjustRightInd w:val="0"/>
              <w:snapToGrid w:val="0"/>
              <w:spacing w:line="600" w:lineRule="exact"/>
              <w:jc w:val="both"/>
              <w:textAlignment w:val="center"/>
              <w:rPr>
                <w:rFonts w:hint="eastAsia" w:ascii="方正黑体_GBK" w:hAnsi="方正黑体_GBK" w:eastAsia="方正黑体_GBK" w:cs="方正黑体_GBK"/>
                <w:b w:val="0"/>
                <w:bCs w:val="0"/>
                <w:i w:val="0"/>
                <w:iCs w:val="0"/>
                <w:color w:val="000000"/>
                <w:kern w:val="0"/>
                <w:sz w:val="32"/>
                <w:szCs w:val="32"/>
                <w:u w:val="none"/>
                <w:vertAlign w:val="baseline"/>
                <w:lang w:val="en-US" w:eastAsia="zh-CN" w:bidi="ar"/>
              </w:rPr>
            </w:pPr>
          </w:p>
        </w:tc>
        <w:tc>
          <w:tcPr>
            <w:tcW w:w="850" w:type="dxa"/>
          </w:tcPr>
          <w:p w14:paraId="6D38BA6D">
            <w:pPr>
              <w:keepNext w:val="0"/>
              <w:keepLines w:val="0"/>
              <w:pageBreakBefore w:val="0"/>
              <w:widowControl/>
              <w:suppressLineNumbers w:val="0"/>
              <w:kinsoku/>
              <w:wordWrap/>
              <w:topLinePunct w:val="0"/>
              <w:autoSpaceDE/>
              <w:autoSpaceDN/>
              <w:bidi w:val="0"/>
              <w:adjustRightInd w:val="0"/>
              <w:snapToGrid w:val="0"/>
              <w:spacing w:line="600" w:lineRule="exact"/>
              <w:jc w:val="both"/>
              <w:textAlignment w:val="center"/>
              <w:rPr>
                <w:rFonts w:hint="eastAsia" w:ascii="方正黑体_GBK" w:hAnsi="方正黑体_GBK" w:eastAsia="方正黑体_GBK" w:cs="方正黑体_GBK"/>
                <w:b w:val="0"/>
                <w:bCs w:val="0"/>
                <w:i w:val="0"/>
                <w:iCs w:val="0"/>
                <w:color w:val="000000"/>
                <w:kern w:val="0"/>
                <w:sz w:val="32"/>
                <w:szCs w:val="32"/>
                <w:u w:val="none"/>
                <w:vertAlign w:val="baseline"/>
                <w:lang w:val="en-US" w:eastAsia="zh-CN" w:bidi="ar"/>
              </w:rPr>
            </w:pPr>
          </w:p>
        </w:tc>
        <w:tc>
          <w:tcPr>
            <w:tcW w:w="1000" w:type="dxa"/>
          </w:tcPr>
          <w:p w14:paraId="3251EAB1">
            <w:pPr>
              <w:keepNext w:val="0"/>
              <w:keepLines w:val="0"/>
              <w:pageBreakBefore w:val="0"/>
              <w:widowControl/>
              <w:suppressLineNumbers w:val="0"/>
              <w:kinsoku/>
              <w:wordWrap/>
              <w:topLinePunct w:val="0"/>
              <w:autoSpaceDE/>
              <w:autoSpaceDN/>
              <w:bidi w:val="0"/>
              <w:adjustRightInd w:val="0"/>
              <w:snapToGrid w:val="0"/>
              <w:spacing w:line="600" w:lineRule="exact"/>
              <w:jc w:val="both"/>
              <w:textAlignment w:val="center"/>
              <w:rPr>
                <w:rFonts w:hint="eastAsia" w:ascii="方正黑体_GBK" w:hAnsi="方正黑体_GBK" w:eastAsia="方正黑体_GBK" w:cs="方正黑体_GBK"/>
                <w:b w:val="0"/>
                <w:bCs w:val="0"/>
                <w:i w:val="0"/>
                <w:iCs w:val="0"/>
                <w:color w:val="000000"/>
                <w:kern w:val="0"/>
                <w:sz w:val="32"/>
                <w:szCs w:val="32"/>
                <w:u w:val="none"/>
                <w:vertAlign w:val="baseline"/>
                <w:lang w:val="en-US" w:eastAsia="zh-CN" w:bidi="ar"/>
              </w:rPr>
            </w:pPr>
          </w:p>
        </w:tc>
        <w:tc>
          <w:tcPr>
            <w:tcW w:w="900" w:type="dxa"/>
          </w:tcPr>
          <w:p w14:paraId="6AE20F08">
            <w:pPr>
              <w:keepNext w:val="0"/>
              <w:keepLines w:val="0"/>
              <w:pageBreakBefore w:val="0"/>
              <w:widowControl/>
              <w:suppressLineNumbers w:val="0"/>
              <w:kinsoku/>
              <w:wordWrap/>
              <w:topLinePunct w:val="0"/>
              <w:autoSpaceDE/>
              <w:autoSpaceDN/>
              <w:bidi w:val="0"/>
              <w:adjustRightInd w:val="0"/>
              <w:snapToGrid w:val="0"/>
              <w:spacing w:line="600" w:lineRule="exact"/>
              <w:jc w:val="both"/>
              <w:textAlignment w:val="center"/>
              <w:rPr>
                <w:rFonts w:hint="eastAsia" w:ascii="方正黑体_GBK" w:hAnsi="方正黑体_GBK" w:eastAsia="方正黑体_GBK" w:cs="方正黑体_GBK"/>
                <w:b w:val="0"/>
                <w:bCs w:val="0"/>
                <w:i w:val="0"/>
                <w:iCs w:val="0"/>
                <w:color w:val="000000"/>
                <w:kern w:val="0"/>
                <w:sz w:val="32"/>
                <w:szCs w:val="32"/>
                <w:u w:val="none"/>
                <w:vertAlign w:val="baseline"/>
                <w:lang w:val="en-US" w:eastAsia="zh-CN" w:bidi="ar"/>
              </w:rPr>
            </w:pPr>
          </w:p>
        </w:tc>
        <w:tc>
          <w:tcPr>
            <w:tcW w:w="934" w:type="dxa"/>
          </w:tcPr>
          <w:p w14:paraId="389FFD5C">
            <w:pPr>
              <w:keepNext w:val="0"/>
              <w:keepLines w:val="0"/>
              <w:pageBreakBefore w:val="0"/>
              <w:widowControl/>
              <w:suppressLineNumbers w:val="0"/>
              <w:kinsoku/>
              <w:wordWrap/>
              <w:topLinePunct w:val="0"/>
              <w:autoSpaceDE/>
              <w:autoSpaceDN/>
              <w:bidi w:val="0"/>
              <w:adjustRightInd w:val="0"/>
              <w:snapToGrid w:val="0"/>
              <w:spacing w:line="600" w:lineRule="exact"/>
              <w:jc w:val="both"/>
              <w:textAlignment w:val="center"/>
              <w:rPr>
                <w:rFonts w:hint="eastAsia" w:ascii="方正黑体_GBK" w:hAnsi="方正黑体_GBK" w:eastAsia="方正黑体_GBK" w:cs="方正黑体_GBK"/>
                <w:b w:val="0"/>
                <w:bCs w:val="0"/>
                <w:i w:val="0"/>
                <w:iCs w:val="0"/>
                <w:color w:val="000000"/>
                <w:kern w:val="0"/>
                <w:sz w:val="32"/>
                <w:szCs w:val="32"/>
                <w:u w:val="none"/>
                <w:vertAlign w:val="baseline"/>
                <w:lang w:val="en-US" w:eastAsia="zh-CN" w:bidi="ar"/>
              </w:rPr>
            </w:pPr>
          </w:p>
        </w:tc>
        <w:tc>
          <w:tcPr>
            <w:tcW w:w="866" w:type="dxa"/>
          </w:tcPr>
          <w:p w14:paraId="72DBFC22">
            <w:pPr>
              <w:keepNext w:val="0"/>
              <w:keepLines w:val="0"/>
              <w:pageBreakBefore w:val="0"/>
              <w:widowControl/>
              <w:suppressLineNumbers w:val="0"/>
              <w:kinsoku/>
              <w:wordWrap/>
              <w:topLinePunct w:val="0"/>
              <w:autoSpaceDE/>
              <w:autoSpaceDN/>
              <w:bidi w:val="0"/>
              <w:adjustRightInd w:val="0"/>
              <w:snapToGrid w:val="0"/>
              <w:spacing w:line="600" w:lineRule="exact"/>
              <w:jc w:val="both"/>
              <w:textAlignment w:val="center"/>
              <w:rPr>
                <w:rFonts w:hint="eastAsia" w:ascii="方正黑体_GBK" w:hAnsi="方正黑体_GBK" w:eastAsia="方正黑体_GBK" w:cs="方正黑体_GBK"/>
                <w:b w:val="0"/>
                <w:bCs w:val="0"/>
                <w:i w:val="0"/>
                <w:iCs w:val="0"/>
                <w:color w:val="000000"/>
                <w:kern w:val="0"/>
                <w:sz w:val="32"/>
                <w:szCs w:val="32"/>
                <w:u w:val="none"/>
                <w:vertAlign w:val="baseline"/>
                <w:lang w:val="en-US" w:eastAsia="zh-CN" w:bidi="ar"/>
              </w:rPr>
            </w:pPr>
          </w:p>
        </w:tc>
        <w:tc>
          <w:tcPr>
            <w:tcW w:w="1117" w:type="dxa"/>
          </w:tcPr>
          <w:p w14:paraId="4FE343B8">
            <w:pPr>
              <w:keepNext w:val="0"/>
              <w:keepLines w:val="0"/>
              <w:pageBreakBefore w:val="0"/>
              <w:widowControl/>
              <w:suppressLineNumbers w:val="0"/>
              <w:kinsoku/>
              <w:wordWrap/>
              <w:topLinePunct w:val="0"/>
              <w:autoSpaceDE/>
              <w:autoSpaceDN/>
              <w:bidi w:val="0"/>
              <w:adjustRightInd w:val="0"/>
              <w:snapToGrid w:val="0"/>
              <w:spacing w:line="600" w:lineRule="exact"/>
              <w:jc w:val="both"/>
              <w:textAlignment w:val="center"/>
              <w:rPr>
                <w:rFonts w:hint="eastAsia" w:ascii="方正黑体_GBK" w:hAnsi="方正黑体_GBK" w:eastAsia="方正黑体_GBK" w:cs="方正黑体_GBK"/>
                <w:b w:val="0"/>
                <w:bCs w:val="0"/>
                <w:i w:val="0"/>
                <w:iCs w:val="0"/>
                <w:color w:val="000000"/>
                <w:kern w:val="0"/>
                <w:sz w:val="32"/>
                <w:szCs w:val="32"/>
                <w:u w:val="none"/>
                <w:vertAlign w:val="baseline"/>
                <w:lang w:val="en-US" w:eastAsia="zh-CN" w:bidi="ar"/>
              </w:rPr>
            </w:pPr>
          </w:p>
        </w:tc>
        <w:tc>
          <w:tcPr>
            <w:tcW w:w="1300" w:type="dxa"/>
          </w:tcPr>
          <w:p w14:paraId="6D9FF5D7">
            <w:pPr>
              <w:keepNext w:val="0"/>
              <w:keepLines w:val="0"/>
              <w:pageBreakBefore w:val="0"/>
              <w:widowControl/>
              <w:suppressLineNumbers w:val="0"/>
              <w:kinsoku/>
              <w:wordWrap/>
              <w:topLinePunct w:val="0"/>
              <w:autoSpaceDE/>
              <w:autoSpaceDN/>
              <w:bidi w:val="0"/>
              <w:adjustRightInd w:val="0"/>
              <w:snapToGrid w:val="0"/>
              <w:spacing w:line="600" w:lineRule="exact"/>
              <w:jc w:val="both"/>
              <w:textAlignment w:val="center"/>
              <w:rPr>
                <w:rFonts w:hint="eastAsia" w:ascii="方正黑体_GBK" w:hAnsi="方正黑体_GBK" w:eastAsia="方正黑体_GBK" w:cs="方正黑体_GBK"/>
                <w:b w:val="0"/>
                <w:bCs w:val="0"/>
                <w:i w:val="0"/>
                <w:iCs w:val="0"/>
                <w:color w:val="000000"/>
                <w:kern w:val="0"/>
                <w:sz w:val="32"/>
                <w:szCs w:val="32"/>
                <w:u w:val="none"/>
                <w:vertAlign w:val="baseline"/>
                <w:lang w:val="en-US" w:eastAsia="zh-CN" w:bidi="ar"/>
              </w:rPr>
            </w:pPr>
          </w:p>
        </w:tc>
        <w:tc>
          <w:tcPr>
            <w:tcW w:w="1018" w:type="dxa"/>
          </w:tcPr>
          <w:p w14:paraId="5C3683EC">
            <w:pPr>
              <w:keepNext w:val="0"/>
              <w:keepLines w:val="0"/>
              <w:pageBreakBefore w:val="0"/>
              <w:widowControl/>
              <w:suppressLineNumbers w:val="0"/>
              <w:kinsoku/>
              <w:wordWrap/>
              <w:topLinePunct w:val="0"/>
              <w:autoSpaceDE/>
              <w:autoSpaceDN/>
              <w:bidi w:val="0"/>
              <w:adjustRightInd w:val="0"/>
              <w:snapToGrid w:val="0"/>
              <w:spacing w:line="600" w:lineRule="exact"/>
              <w:jc w:val="both"/>
              <w:textAlignment w:val="center"/>
              <w:rPr>
                <w:rFonts w:hint="eastAsia" w:ascii="方正黑体_GBK" w:hAnsi="方正黑体_GBK" w:eastAsia="方正黑体_GBK" w:cs="方正黑体_GBK"/>
                <w:b w:val="0"/>
                <w:bCs w:val="0"/>
                <w:i w:val="0"/>
                <w:iCs w:val="0"/>
                <w:color w:val="000000"/>
                <w:kern w:val="0"/>
                <w:sz w:val="32"/>
                <w:szCs w:val="32"/>
                <w:u w:val="none"/>
                <w:vertAlign w:val="baseline"/>
                <w:lang w:val="en-US" w:eastAsia="zh-CN" w:bidi="ar"/>
              </w:rPr>
            </w:pPr>
          </w:p>
        </w:tc>
      </w:tr>
      <w:tr w14:paraId="720C1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3" w:type="dxa"/>
          </w:tcPr>
          <w:p w14:paraId="724775D0">
            <w:pPr>
              <w:keepNext w:val="0"/>
              <w:keepLines w:val="0"/>
              <w:pageBreakBefore w:val="0"/>
              <w:widowControl/>
              <w:suppressLineNumbers w:val="0"/>
              <w:kinsoku/>
              <w:wordWrap/>
              <w:topLinePunct w:val="0"/>
              <w:autoSpaceDE/>
              <w:autoSpaceDN/>
              <w:bidi w:val="0"/>
              <w:adjustRightInd w:val="0"/>
              <w:snapToGrid w:val="0"/>
              <w:spacing w:line="600" w:lineRule="exact"/>
              <w:jc w:val="both"/>
              <w:textAlignment w:val="center"/>
              <w:rPr>
                <w:rFonts w:hint="eastAsia" w:ascii="方正黑体_GBK" w:hAnsi="方正黑体_GBK" w:eastAsia="方正黑体_GBK" w:cs="方正黑体_GBK"/>
                <w:b w:val="0"/>
                <w:bCs w:val="0"/>
                <w:i w:val="0"/>
                <w:iCs w:val="0"/>
                <w:color w:val="000000"/>
                <w:kern w:val="0"/>
                <w:sz w:val="32"/>
                <w:szCs w:val="32"/>
                <w:u w:val="none"/>
                <w:vertAlign w:val="baseline"/>
                <w:lang w:val="en-US" w:eastAsia="zh-CN" w:bidi="ar"/>
              </w:rPr>
            </w:pPr>
          </w:p>
        </w:tc>
        <w:tc>
          <w:tcPr>
            <w:tcW w:w="1516" w:type="dxa"/>
          </w:tcPr>
          <w:p w14:paraId="561DE84B">
            <w:pPr>
              <w:keepNext w:val="0"/>
              <w:keepLines w:val="0"/>
              <w:pageBreakBefore w:val="0"/>
              <w:widowControl/>
              <w:suppressLineNumbers w:val="0"/>
              <w:kinsoku/>
              <w:wordWrap/>
              <w:topLinePunct w:val="0"/>
              <w:autoSpaceDE/>
              <w:autoSpaceDN/>
              <w:bidi w:val="0"/>
              <w:adjustRightInd w:val="0"/>
              <w:snapToGrid w:val="0"/>
              <w:spacing w:line="600" w:lineRule="exact"/>
              <w:jc w:val="both"/>
              <w:textAlignment w:val="center"/>
              <w:rPr>
                <w:rFonts w:hint="eastAsia" w:ascii="方正黑体_GBK" w:hAnsi="方正黑体_GBK" w:eastAsia="方正黑体_GBK" w:cs="方正黑体_GBK"/>
                <w:b w:val="0"/>
                <w:bCs w:val="0"/>
                <w:i w:val="0"/>
                <w:iCs w:val="0"/>
                <w:color w:val="000000"/>
                <w:kern w:val="0"/>
                <w:sz w:val="32"/>
                <w:szCs w:val="32"/>
                <w:u w:val="none"/>
                <w:vertAlign w:val="baseline"/>
                <w:lang w:val="en-US" w:eastAsia="zh-CN" w:bidi="ar"/>
              </w:rPr>
            </w:pPr>
          </w:p>
        </w:tc>
        <w:tc>
          <w:tcPr>
            <w:tcW w:w="1634" w:type="dxa"/>
          </w:tcPr>
          <w:p w14:paraId="63178D42">
            <w:pPr>
              <w:keepNext w:val="0"/>
              <w:keepLines w:val="0"/>
              <w:pageBreakBefore w:val="0"/>
              <w:widowControl/>
              <w:suppressLineNumbers w:val="0"/>
              <w:kinsoku/>
              <w:wordWrap/>
              <w:topLinePunct w:val="0"/>
              <w:autoSpaceDE/>
              <w:autoSpaceDN/>
              <w:bidi w:val="0"/>
              <w:adjustRightInd w:val="0"/>
              <w:snapToGrid w:val="0"/>
              <w:spacing w:line="600" w:lineRule="exact"/>
              <w:jc w:val="both"/>
              <w:textAlignment w:val="center"/>
              <w:rPr>
                <w:rFonts w:hint="eastAsia" w:ascii="方正黑体_GBK" w:hAnsi="方正黑体_GBK" w:eastAsia="方正黑体_GBK" w:cs="方正黑体_GBK"/>
                <w:b w:val="0"/>
                <w:bCs w:val="0"/>
                <w:i w:val="0"/>
                <w:iCs w:val="0"/>
                <w:color w:val="000000"/>
                <w:kern w:val="0"/>
                <w:sz w:val="32"/>
                <w:szCs w:val="32"/>
                <w:u w:val="none"/>
                <w:vertAlign w:val="baseline"/>
                <w:lang w:val="en-US" w:eastAsia="zh-CN" w:bidi="ar"/>
              </w:rPr>
            </w:pPr>
          </w:p>
        </w:tc>
        <w:tc>
          <w:tcPr>
            <w:tcW w:w="816" w:type="dxa"/>
          </w:tcPr>
          <w:p w14:paraId="74B7835D">
            <w:pPr>
              <w:keepNext w:val="0"/>
              <w:keepLines w:val="0"/>
              <w:pageBreakBefore w:val="0"/>
              <w:widowControl/>
              <w:suppressLineNumbers w:val="0"/>
              <w:kinsoku/>
              <w:wordWrap/>
              <w:topLinePunct w:val="0"/>
              <w:autoSpaceDE/>
              <w:autoSpaceDN/>
              <w:bidi w:val="0"/>
              <w:adjustRightInd w:val="0"/>
              <w:snapToGrid w:val="0"/>
              <w:spacing w:line="600" w:lineRule="exact"/>
              <w:jc w:val="both"/>
              <w:textAlignment w:val="center"/>
              <w:rPr>
                <w:rFonts w:hint="eastAsia" w:ascii="方正黑体_GBK" w:hAnsi="方正黑体_GBK" w:eastAsia="方正黑体_GBK" w:cs="方正黑体_GBK"/>
                <w:b w:val="0"/>
                <w:bCs w:val="0"/>
                <w:i w:val="0"/>
                <w:iCs w:val="0"/>
                <w:color w:val="000000"/>
                <w:kern w:val="0"/>
                <w:sz w:val="32"/>
                <w:szCs w:val="32"/>
                <w:u w:val="none"/>
                <w:vertAlign w:val="baseline"/>
                <w:lang w:val="en-US" w:eastAsia="zh-CN" w:bidi="ar"/>
              </w:rPr>
            </w:pPr>
          </w:p>
        </w:tc>
        <w:tc>
          <w:tcPr>
            <w:tcW w:w="2850" w:type="dxa"/>
          </w:tcPr>
          <w:p w14:paraId="158A3ECE">
            <w:pPr>
              <w:keepNext w:val="0"/>
              <w:keepLines w:val="0"/>
              <w:pageBreakBefore w:val="0"/>
              <w:widowControl/>
              <w:suppressLineNumbers w:val="0"/>
              <w:kinsoku/>
              <w:wordWrap/>
              <w:topLinePunct w:val="0"/>
              <w:autoSpaceDE/>
              <w:autoSpaceDN/>
              <w:bidi w:val="0"/>
              <w:adjustRightInd w:val="0"/>
              <w:snapToGrid w:val="0"/>
              <w:spacing w:line="600" w:lineRule="exact"/>
              <w:jc w:val="both"/>
              <w:textAlignment w:val="center"/>
              <w:rPr>
                <w:rFonts w:hint="eastAsia" w:ascii="方正黑体_GBK" w:hAnsi="方正黑体_GBK" w:eastAsia="方正黑体_GBK" w:cs="方正黑体_GBK"/>
                <w:b w:val="0"/>
                <w:bCs w:val="0"/>
                <w:i w:val="0"/>
                <w:iCs w:val="0"/>
                <w:color w:val="000000"/>
                <w:kern w:val="0"/>
                <w:sz w:val="32"/>
                <w:szCs w:val="32"/>
                <w:u w:val="none"/>
                <w:vertAlign w:val="baseline"/>
                <w:lang w:val="en-US" w:eastAsia="zh-CN" w:bidi="ar"/>
              </w:rPr>
            </w:pPr>
          </w:p>
        </w:tc>
        <w:tc>
          <w:tcPr>
            <w:tcW w:w="850" w:type="dxa"/>
          </w:tcPr>
          <w:p w14:paraId="2C871470">
            <w:pPr>
              <w:keepNext w:val="0"/>
              <w:keepLines w:val="0"/>
              <w:pageBreakBefore w:val="0"/>
              <w:widowControl/>
              <w:suppressLineNumbers w:val="0"/>
              <w:kinsoku/>
              <w:wordWrap/>
              <w:topLinePunct w:val="0"/>
              <w:autoSpaceDE/>
              <w:autoSpaceDN/>
              <w:bidi w:val="0"/>
              <w:adjustRightInd w:val="0"/>
              <w:snapToGrid w:val="0"/>
              <w:spacing w:line="600" w:lineRule="exact"/>
              <w:jc w:val="both"/>
              <w:textAlignment w:val="center"/>
              <w:rPr>
                <w:rFonts w:hint="eastAsia" w:ascii="方正黑体_GBK" w:hAnsi="方正黑体_GBK" w:eastAsia="方正黑体_GBK" w:cs="方正黑体_GBK"/>
                <w:b w:val="0"/>
                <w:bCs w:val="0"/>
                <w:i w:val="0"/>
                <w:iCs w:val="0"/>
                <w:color w:val="000000"/>
                <w:kern w:val="0"/>
                <w:sz w:val="32"/>
                <w:szCs w:val="32"/>
                <w:u w:val="none"/>
                <w:vertAlign w:val="baseline"/>
                <w:lang w:val="en-US" w:eastAsia="zh-CN" w:bidi="ar"/>
              </w:rPr>
            </w:pPr>
          </w:p>
        </w:tc>
        <w:tc>
          <w:tcPr>
            <w:tcW w:w="1000" w:type="dxa"/>
          </w:tcPr>
          <w:p w14:paraId="4A408B58">
            <w:pPr>
              <w:keepNext w:val="0"/>
              <w:keepLines w:val="0"/>
              <w:pageBreakBefore w:val="0"/>
              <w:widowControl/>
              <w:suppressLineNumbers w:val="0"/>
              <w:kinsoku/>
              <w:wordWrap/>
              <w:topLinePunct w:val="0"/>
              <w:autoSpaceDE/>
              <w:autoSpaceDN/>
              <w:bidi w:val="0"/>
              <w:adjustRightInd w:val="0"/>
              <w:snapToGrid w:val="0"/>
              <w:spacing w:line="600" w:lineRule="exact"/>
              <w:jc w:val="both"/>
              <w:textAlignment w:val="center"/>
              <w:rPr>
                <w:rFonts w:hint="eastAsia" w:ascii="方正黑体_GBK" w:hAnsi="方正黑体_GBK" w:eastAsia="方正黑体_GBK" w:cs="方正黑体_GBK"/>
                <w:b w:val="0"/>
                <w:bCs w:val="0"/>
                <w:i w:val="0"/>
                <w:iCs w:val="0"/>
                <w:color w:val="000000"/>
                <w:kern w:val="0"/>
                <w:sz w:val="32"/>
                <w:szCs w:val="32"/>
                <w:u w:val="none"/>
                <w:vertAlign w:val="baseline"/>
                <w:lang w:val="en-US" w:eastAsia="zh-CN" w:bidi="ar"/>
              </w:rPr>
            </w:pPr>
          </w:p>
        </w:tc>
        <w:tc>
          <w:tcPr>
            <w:tcW w:w="900" w:type="dxa"/>
          </w:tcPr>
          <w:p w14:paraId="4333E64F">
            <w:pPr>
              <w:keepNext w:val="0"/>
              <w:keepLines w:val="0"/>
              <w:pageBreakBefore w:val="0"/>
              <w:widowControl/>
              <w:suppressLineNumbers w:val="0"/>
              <w:kinsoku/>
              <w:wordWrap/>
              <w:topLinePunct w:val="0"/>
              <w:autoSpaceDE/>
              <w:autoSpaceDN/>
              <w:bidi w:val="0"/>
              <w:adjustRightInd w:val="0"/>
              <w:snapToGrid w:val="0"/>
              <w:spacing w:line="600" w:lineRule="exact"/>
              <w:jc w:val="both"/>
              <w:textAlignment w:val="center"/>
              <w:rPr>
                <w:rFonts w:hint="eastAsia" w:ascii="方正黑体_GBK" w:hAnsi="方正黑体_GBK" w:eastAsia="方正黑体_GBK" w:cs="方正黑体_GBK"/>
                <w:b w:val="0"/>
                <w:bCs w:val="0"/>
                <w:i w:val="0"/>
                <w:iCs w:val="0"/>
                <w:color w:val="000000"/>
                <w:kern w:val="0"/>
                <w:sz w:val="32"/>
                <w:szCs w:val="32"/>
                <w:u w:val="none"/>
                <w:vertAlign w:val="baseline"/>
                <w:lang w:val="en-US" w:eastAsia="zh-CN" w:bidi="ar"/>
              </w:rPr>
            </w:pPr>
          </w:p>
        </w:tc>
        <w:tc>
          <w:tcPr>
            <w:tcW w:w="934" w:type="dxa"/>
          </w:tcPr>
          <w:p w14:paraId="0E9B5E3B">
            <w:pPr>
              <w:keepNext w:val="0"/>
              <w:keepLines w:val="0"/>
              <w:pageBreakBefore w:val="0"/>
              <w:widowControl/>
              <w:suppressLineNumbers w:val="0"/>
              <w:kinsoku/>
              <w:wordWrap/>
              <w:topLinePunct w:val="0"/>
              <w:autoSpaceDE/>
              <w:autoSpaceDN/>
              <w:bidi w:val="0"/>
              <w:adjustRightInd w:val="0"/>
              <w:snapToGrid w:val="0"/>
              <w:spacing w:line="600" w:lineRule="exact"/>
              <w:jc w:val="both"/>
              <w:textAlignment w:val="center"/>
              <w:rPr>
                <w:rFonts w:hint="eastAsia" w:ascii="方正黑体_GBK" w:hAnsi="方正黑体_GBK" w:eastAsia="方正黑体_GBK" w:cs="方正黑体_GBK"/>
                <w:b w:val="0"/>
                <w:bCs w:val="0"/>
                <w:i w:val="0"/>
                <w:iCs w:val="0"/>
                <w:color w:val="000000"/>
                <w:kern w:val="0"/>
                <w:sz w:val="32"/>
                <w:szCs w:val="32"/>
                <w:u w:val="none"/>
                <w:vertAlign w:val="baseline"/>
                <w:lang w:val="en-US" w:eastAsia="zh-CN" w:bidi="ar"/>
              </w:rPr>
            </w:pPr>
          </w:p>
        </w:tc>
        <w:tc>
          <w:tcPr>
            <w:tcW w:w="866" w:type="dxa"/>
          </w:tcPr>
          <w:p w14:paraId="66D7594B">
            <w:pPr>
              <w:keepNext w:val="0"/>
              <w:keepLines w:val="0"/>
              <w:pageBreakBefore w:val="0"/>
              <w:widowControl/>
              <w:suppressLineNumbers w:val="0"/>
              <w:kinsoku/>
              <w:wordWrap/>
              <w:topLinePunct w:val="0"/>
              <w:autoSpaceDE/>
              <w:autoSpaceDN/>
              <w:bidi w:val="0"/>
              <w:adjustRightInd w:val="0"/>
              <w:snapToGrid w:val="0"/>
              <w:spacing w:line="600" w:lineRule="exact"/>
              <w:jc w:val="both"/>
              <w:textAlignment w:val="center"/>
              <w:rPr>
                <w:rFonts w:hint="eastAsia" w:ascii="方正黑体_GBK" w:hAnsi="方正黑体_GBK" w:eastAsia="方正黑体_GBK" w:cs="方正黑体_GBK"/>
                <w:b w:val="0"/>
                <w:bCs w:val="0"/>
                <w:i w:val="0"/>
                <w:iCs w:val="0"/>
                <w:color w:val="000000"/>
                <w:kern w:val="0"/>
                <w:sz w:val="32"/>
                <w:szCs w:val="32"/>
                <w:u w:val="none"/>
                <w:vertAlign w:val="baseline"/>
                <w:lang w:val="en-US" w:eastAsia="zh-CN" w:bidi="ar"/>
              </w:rPr>
            </w:pPr>
          </w:p>
        </w:tc>
        <w:tc>
          <w:tcPr>
            <w:tcW w:w="1117" w:type="dxa"/>
          </w:tcPr>
          <w:p w14:paraId="79263E4C">
            <w:pPr>
              <w:keepNext w:val="0"/>
              <w:keepLines w:val="0"/>
              <w:pageBreakBefore w:val="0"/>
              <w:widowControl/>
              <w:suppressLineNumbers w:val="0"/>
              <w:kinsoku/>
              <w:wordWrap/>
              <w:topLinePunct w:val="0"/>
              <w:autoSpaceDE/>
              <w:autoSpaceDN/>
              <w:bidi w:val="0"/>
              <w:adjustRightInd w:val="0"/>
              <w:snapToGrid w:val="0"/>
              <w:spacing w:line="600" w:lineRule="exact"/>
              <w:jc w:val="both"/>
              <w:textAlignment w:val="center"/>
              <w:rPr>
                <w:rFonts w:hint="eastAsia" w:ascii="方正黑体_GBK" w:hAnsi="方正黑体_GBK" w:eastAsia="方正黑体_GBK" w:cs="方正黑体_GBK"/>
                <w:b w:val="0"/>
                <w:bCs w:val="0"/>
                <w:i w:val="0"/>
                <w:iCs w:val="0"/>
                <w:color w:val="000000"/>
                <w:kern w:val="0"/>
                <w:sz w:val="32"/>
                <w:szCs w:val="32"/>
                <w:u w:val="none"/>
                <w:vertAlign w:val="baseline"/>
                <w:lang w:val="en-US" w:eastAsia="zh-CN" w:bidi="ar"/>
              </w:rPr>
            </w:pPr>
          </w:p>
        </w:tc>
        <w:tc>
          <w:tcPr>
            <w:tcW w:w="1300" w:type="dxa"/>
          </w:tcPr>
          <w:p w14:paraId="794326C9">
            <w:pPr>
              <w:keepNext w:val="0"/>
              <w:keepLines w:val="0"/>
              <w:pageBreakBefore w:val="0"/>
              <w:widowControl/>
              <w:suppressLineNumbers w:val="0"/>
              <w:kinsoku/>
              <w:wordWrap/>
              <w:topLinePunct w:val="0"/>
              <w:autoSpaceDE/>
              <w:autoSpaceDN/>
              <w:bidi w:val="0"/>
              <w:adjustRightInd w:val="0"/>
              <w:snapToGrid w:val="0"/>
              <w:spacing w:line="600" w:lineRule="exact"/>
              <w:jc w:val="both"/>
              <w:textAlignment w:val="center"/>
              <w:rPr>
                <w:rFonts w:hint="eastAsia" w:ascii="方正黑体_GBK" w:hAnsi="方正黑体_GBK" w:eastAsia="方正黑体_GBK" w:cs="方正黑体_GBK"/>
                <w:b w:val="0"/>
                <w:bCs w:val="0"/>
                <w:i w:val="0"/>
                <w:iCs w:val="0"/>
                <w:color w:val="000000"/>
                <w:kern w:val="0"/>
                <w:sz w:val="32"/>
                <w:szCs w:val="32"/>
                <w:u w:val="none"/>
                <w:vertAlign w:val="baseline"/>
                <w:lang w:val="en-US" w:eastAsia="zh-CN" w:bidi="ar"/>
              </w:rPr>
            </w:pPr>
          </w:p>
        </w:tc>
        <w:tc>
          <w:tcPr>
            <w:tcW w:w="1018" w:type="dxa"/>
          </w:tcPr>
          <w:p w14:paraId="1C8A5035">
            <w:pPr>
              <w:keepNext w:val="0"/>
              <w:keepLines w:val="0"/>
              <w:pageBreakBefore w:val="0"/>
              <w:widowControl/>
              <w:suppressLineNumbers w:val="0"/>
              <w:kinsoku/>
              <w:wordWrap/>
              <w:topLinePunct w:val="0"/>
              <w:autoSpaceDE/>
              <w:autoSpaceDN/>
              <w:bidi w:val="0"/>
              <w:adjustRightInd w:val="0"/>
              <w:snapToGrid w:val="0"/>
              <w:spacing w:line="600" w:lineRule="exact"/>
              <w:jc w:val="both"/>
              <w:textAlignment w:val="center"/>
              <w:rPr>
                <w:rFonts w:hint="eastAsia" w:ascii="方正黑体_GBK" w:hAnsi="方正黑体_GBK" w:eastAsia="方正黑体_GBK" w:cs="方正黑体_GBK"/>
                <w:b w:val="0"/>
                <w:bCs w:val="0"/>
                <w:i w:val="0"/>
                <w:iCs w:val="0"/>
                <w:color w:val="000000"/>
                <w:kern w:val="0"/>
                <w:sz w:val="32"/>
                <w:szCs w:val="32"/>
                <w:u w:val="none"/>
                <w:vertAlign w:val="baseline"/>
                <w:lang w:val="en-US" w:eastAsia="zh-CN" w:bidi="ar"/>
              </w:rPr>
            </w:pPr>
          </w:p>
        </w:tc>
      </w:tr>
      <w:tr w14:paraId="3272B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3" w:type="dxa"/>
          </w:tcPr>
          <w:p w14:paraId="152BD696">
            <w:pPr>
              <w:keepNext w:val="0"/>
              <w:keepLines w:val="0"/>
              <w:pageBreakBefore w:val="0"/>
              <w:widowControl/>
              <w:suppressLineNumbers w:val="0"/>
              <w:kinsoku/>
              <w:wordWrap/>
              <w:topLinePunct w:val="0"/>
              <w:autoSpaceDE/>
              <w:autoSpaceDN/>
              <w:bidi w:val="0"/>
              <w:adjustRightInd w:val="0"/>
              <w:snapToGrid w:val="0"/>
              <w:spacing w:line="600" w:lineRule="exact"/>
              <w:jc w:val="both"/>
              <w:textAlignment w:val="center"/>
              <w:rPr>
                <w:rFonts w:hint="eastAsia" w:ascii="方正黑体_GBK" w:hAnsi="方正黑体_GBK" w:eastAsia="方正黑体_GBK" w:cs="方正黑体_GBK"/>
                <w:b w:val="0"/>
                <w:bCs w:val="0"/>
                <w:i w:val="0"/>
                <w:iCs w:val="0"/>
                <w:color w:val="000000"/>
                <w:kern w:val="0"/>
                <w:sz w:val="32"/>
                <w:szCs w:val="32"/>
                <w:u w:val="none"/>
                <w:vertAlign w:val="baseline"/>
                <w:lang w:val="en-US" w:eastAsia="zh-CN" w:bidi="ar"/>
              </w:rPr>
            </w:pPr>
          </w:p>
        </w:tc>
        <w:tc>
          <w:tcPr>
            <w:tcW w:w="1516" w:type="dxa"/>
          </w:tcPr>
          <w:p w14:paraId="10E03D13">
            <w:pPr>
              <w:keepNext w:val="0"/>
              <w:keepLines w:val="0"/>
              <w:pageBreakBefore w:val="0"/>
              <w:widowControl/>
              <w:suppressLineNumbers w:val="0"/>
              <w:kinsoku/>
              <w:wordWrap/>
              <w:topLinePunct w:val="0"/>
              <w:autoSpaceDE/>
              <w:autoSpaceDN/>
              <w:bidi w:val="0"/>
              <w:adjustRightInd w:val="0"/>
              <w:snapToGrid w:val="0"/>
              <w:spacing w:line="600" w:lineRule="exact"/>
              <w:jc w:val="both"/>
              <w:textAlignment w:val="center"/>
              <w:rPr>
                <w:rFonts w:hint="eastAsia" w:ascii="方正黑体_GBK" w:hAnsi="方正黑体_GBK" w:eastAsia="方正黑体_GBK" w:cs="方正黑体_GBK"/>
                <w:b w:val="0"/>
                <w:bCs w:val="0"/>
                <w:i w:val="0"/>
                <w:iCs w:val="0"/>
                <w:color w:val="000000"/>
                <w:kern w:val="0"/>
                <w:sz w:val="32"/>
                <w:szCs w:val="32"/>
                <w:u w:val="none"/>
                <w:vertAlign w:val="baseline"/>
                <w:lang w:val="en-US" w:eastAsia="zh-CN" w:bidi="ar"/>
              </w:rPr>
            </w:pPr>
          </w:p>
        </w:tc>
        <w:tc>
          <w:tcPr>
            <w:tcW w:w="1634" w:type="dxa"/>
          </w:tcPr>
          <w:p w14:paraId="30773835">
            <w:pPr>
              <w:keepNext w:val="0"/>
              <w:keepLines w:val="0"/>
              <w:pageBreakBefore w:val="0"/>
              <w:widowControl/>
              <w:suppressLineNumbers w:val="0"/>
              <w:kinsoku/>
              <w:wordWrap/>
              <w:topLinePunct w:val="0"/>
              <w:autoSpaceDE/>
              <w:autoSpaceDN/>
              <w:bidi w:val="0"/>
              <w:adjustRightInd w:val="0"/>
              <w:snapToGrid w:val="0"/>
              <w:spacing w:line="600" w:lineRule="exact"/>
              <w:jc w:val="both"/>
              <w:textAlignment w:val="center"/>
              <w:rPr>
                <w:rFonts w:hint="eastAsia" w:ascii="方正黑体_GBK" w:hAnsi="方正黑体_GBK" w:eastAsia="方正黑体_GBK" w:cs="方正黑体_GBK"/>
                <w:b w:val="0"/>
                <w:bCs w:val="0"/>
                <w:i w:val="0"/>
                <w:iCs w:val="0"/>
                <w:color w:val="000000"/>
                <w:kern w:val="0"/>
                <w:sz w:val="32"/>
                <w:szCs w:val="32"/>
                <w:u w:val="none"/>
                <w:vertAlign w:val="baseline"/>
                <w:lang w:val="en-US" w:eastAsia="zh-CN" w:bidi="ar"/>
              </w:rPr>
            </w:pPr>
          </w:p>
        </w:tc>
        <w:tc>
          <w:tcPr>
            <w:tcW w:w="816" w:type="dxa"/>
          </w:tcPr>
          <w:p w14:paraId="6ED5A19A">
            <w:pPr>
              <w:keepNext w:val="0"/>
              <w:keepLines w:val="0"/>
              <w:pageBreakBefore w:val="0"/>
              <w:widowControl/>
              <w:suppressLineNumbers w:val="0"/>
              <w:kinsoku/>
              <w:wordWrap/>
              <w:topLinePunct w:val="0"/>
              <w:autoSpaceDE/>
              <w:autoSpaceDN/>
              <w:bidi w:val="0"/>
              <w:adjustRightInd w:val="0"/>
              <w:snapToGrid w:val="0"/>
              <w:spacing w:line="600" w:lineRule="exact"/>
              <w:jc w:val="both"/>
              <w:textAlignment w:val="center"/>
              <w:rPr>
                <w:rFonts w:hint="eastAsia" w:ascii="方正黑体_GBK" w:hAnsi="方正黑体_GBK" w:eastAsia="方正黑体_GBK" w:cs="方正黑体_GBK"/>
                <w:b w:val="0"/>
                <w:bCs w:val="0"/>
                <w:i w:val="0"/>
                <w:iCs w:val="0"/>
                <w:color w:val="000000"/>
                <w:kern w:val="0"/>
                <w:sz w:val="32"/>
                <w:szCs w:val="32"/>
                <w:u w:val="none"/>
                <w:vertAlign w:val="baseline"/>
                <w:lang w:val="en-US" w:eastAsia="zh-CN" w:bidi="ar"/>
              </w:rPr>
            </w:pPr>
          </w:p>
        </w:tc>
        <w:tc>
          <w:tcPr>
            <w:tcW w:w="2850" w:type="dxa"/>
          </w:tcPr>
          <w:p w14:paraId="6FF9AA30">
            <w:pPr>
              <w:keepNext w:val="0"/>
              <w:keepLines w:val="0"/>
              <w:pageBreakBefore w:val="0"/>
              <w:widowControl/>
              <w:suppressLineNumbers w:val="0"/>
              <w:kinsoku/>
              <w:wordWrap/>
              <w:topLinePunct w:val="0"/>
              <w:autoSpaceDE/>
              <w:autoSpaceDN/>
              <w:bidi w:val="0"/>
              <w:adjustRightInd w:val="0"/>
              <w:snapToGrid w:val="0"/>
              <w:spacing w:line="600" w:lineRule="exact"/>
              <w:jc w:val="both"/>
              <w:textAlignment w:val="center"/>
              <w:rPr>
                <w:rFonts w:hint="eastAsia" w:ascii="方正黑体_GBK" w:hAnsi="方正黑体_GBK" w:eastAsia="方正黑体_GBK" w:cs="方正黑体_GBK"/>
                <w:b w:val="0"/>
                <w:bCs w:val="0"/>
                <w:i w:val="0"/>
                <w:iCs w:val="0"/>
                <w:color w:val="000000"/>
                <w:kern w:val="0"/>
                <w:sz w:val="32"/>
                <w:szCs w:val="32"/>
                <w:u w:val="none"/>
                <w:vertAlign w:val="baseline"/>
                <w:lang w:val="en-US" w:eastAsia="zh-CN" w:bidi="ar"/>
              </w:rPr>
            </w:pPr>
          </w:p>
        </w:tc>
        <w:tc>
          <w:tcPr>
            <w:tcW w:w="850" w:type="dxa"/>
          </w:tcPr>
          <w:p w14:paraId="4247D2B4">
            <w:pPr>
              <w:keepNext w:val="0"/>
              <w:keepLines w:val="0"/>
              <w:pageBreakBefore w:val="0"/>
              <w:widowControl/>
              <w:suppressLineNumbers w:val="0"/>
              <w:kinsoku/>
              <w:wordWrap/>
              <w:topLinePunct w:val="0"/>
              <w:autoSpaceDE/>
              <w:autoSpaceDN/>
              <w:bidi w:val="0"/>
              <w:adjustRightInd w:val="0"/>
              <w:snapToGrid w:val="0"/>
              <w:spacing w:line="600" w:lineRule="exact"/>
              <w:jc w:val="both"/>
              <w:textAlignment w:val="center"/>
              <w:rPr>
                <w:rFonts w:hint="eastAsia" w:ascii="方正黑体_GBK" w:hAnsi="方正黑体_GBK" w:eastAsia="方正黑体_GBK" w:cs="方正黑体_GBK"/>
                <w:b w:val="0"/>
                <w:bCs w:val="0"/>
                <w:i w:val="0"/>
                <w:iCs w:val="0"/>
                <w:color w:val="000000"/>
                <w:kern w:val="0"/>
                <w:sz w:val="32"/>
                <w:szCs w:val="32"/>
                <w:u w:val="none"/>
                <w:vertAlign w:val="baseline"/>
                <w:lang w:val="en-US" w:eastAsia="zh-CN" w:bidi="ar"/>
              </w:rPr>
            </w:pPr>
          </w:p>
        </w:tc>
        <w:tc>
          <w:tcPr>
            <w:tcW w:w="1000" w:type="dxa"/>
          </w:tcPr>
          <w:p w14:paraId="475333F6">
            <w:pPr>
              <w:keepNext w:val="0"/>
              <w:keepLines w:val="0"/>
              <w:pageBreakBefore w:val="0"/>
              <w:widowControl/>
              <w:suppressLineNumbers w:val="0"/>
              <w:kinsoku/>
              <w:wordWrap/>
              <w:topLinePunct w:val="0"/>
              <w:autoSpaceDE/>
              <w:autoSpaceDN/>
              <w:bidi w:val="0"/>
              <w:adjustRightInd w:val="0"/>
              <w:snapToGrid w:val="0"/>
              <w:spacing w:line="600" w:lineRule="exact"/>
              <w:jc w:val="both"/>
              <w:textAlignment w:val="center"/>
              <w:rPr>
                <w:rFonts w:hint="eastAsia" w:ascii="方正黑体_GBK" w:hAnsi="方正黑体_GBK" w:eastAsia="方正黑体_GBK" w:cs="方正黑体_GBK"/>
                <w:b w:val="0"/>
                <w:bCs w:val="0"/>
                <w:i w:val="0"/>
                <w:iCs w:val="0"/>
                <w:color w:val="000000"/>
                <w:kern w:val="0"/>
                <w:sz w:val="32"/>
                <w:szCs w:val="32"/>
                <w:u w:val="none"/>
                <w:vertAlign w:val="baseline"/>
                <w:lang w:val="en-US" w:eastAsia="zh-CN" w:bidi="ar"/>
              </w:rPr>
            </w:pPr>
          </w:p>
        </w:tc>
        <w:tc>
          <w:tcPr>
            <w:tcW w:w="900" w:type="dxa"/>
          </w:tcPr>
          <w:p w14:paraId="33CF579F">
            <w:pPr>
              <w:keepNext w:val="0"/>
              <w:keepLines w:val="0"/>
              <w:pageBreakBefore w:val="0"/>
              <w:widowControl/>
              <w:suppressLineNumbers w:val="0"/>
              <w:kinsoku/>
              <w:wordWrap/>
              <w:topLinePunct w:val="0"/>
              <w:autoSpaceDE/>
              <w:autoSpaceDN/>
              <w:bidi w:val="0"/>
              <w:adjustRightInd w:val="0"/>
              <w:snapToGrid w:val="0"/>
              <w:spacing w:line="600" w:lineRule="exact"/>
              <w:jc w:val="both"/>
              <w:textAlignment w:val="center"/>
              <w:rPr>
                <w:rFonts w:hint="eastAsia" w:ascii="方正黑体_GBK" w:hAnsi="方正黑体_GBK" w:eastAsia="方正黑体_GBK" w:cs="方正黑体_GBK"/>
                <w:b w:val="0"/>
                <w:bCs w:val="0"/>
                <w:i w:val="0"/>
                <w:iCs w:val="0"/>
                <w:color w:val="000000"/>
                <w:kern w:val="0"/>
                <w:sz w:val="32"/>
                <w:szCs w:val="32"/>
                <w:u w:val="none"/>
                <w:vertAlign w:val="baseline"/>
                <w:lang w:val="en-US" w:eastAsia="zh-CN" w:bidi="ar"/>
              </w:rPr>
            </w:pPr>
          </w:p>
        </w:tc>
        <w:tc>
          <w:tcPr>
            <w:tcW w:w="934" w:type="dxa"/>
          </w:tcPr>
          <w:p w14:paraId="1F8EDFA7">
            <w:pPr>
              <w:keepNext w:val="0"/>
              <w:keepLines w:val="0"/>
              <w:pageBreakBefore w:val="0"/>
              <w:widowControl/>
              <w:suppressLineNumbers w:val="0"/>
              <w:kinsoku/>
              <w:wordWrap/>
              <w:topLinePunct w:val="0"/>
              <w:autoSpaceDE/>
              <w:autoSpaceDN/>
              <w:bidi w:val="0"/>
              <w:adjustRightInd w:val="0"/>
              <w:snapToGrid w:val="0"/>
              <w:spacing w:line="600" w:lineRule="exact"/>
              <w:jc w:val="both"/>
              <w:textAlignment w:val="center"/>
              <w:rPr>
                <w:rFonts w:hint="eastAsia" w:ascii="方正黑体_GBK" w:hAnsi="方正黑体_GBK" w:eastAsia="方正黑体_GBK" w:cs="方正黑体_GBK"/>
                <w:b w:val="0"/>
                <w:bCs w:val="0"/>
                <w:i w:val="0"/>
                <w:iCs w:val="0"/>
                <w:color w:val="000000"/>
                <w:kern w:val="0"/>
                <w:sz w:val="32"/>
                <w:szCs w:val="32"/>
                <w:u w:val="none"/>
                <w:vertAlign w:val="baseline"/>
                <w:lang w:val="en-US" w:eastAsia="zh-CN" w:bidi="ar"/>
              </w:rPr>
            </w:pPr>
          </w:p>
        </w:tc>
        <w:tc>
          <w:tcPr>
            <w:tcW w:w="866" w:type="dxa"/>
          </w:tcPr>
          <w:p w14:paraId="642B3480">
            <w:pPr>
              <w:keepNext w:val="0"/>
              <w:keepLines w:val="0"/>
              <w:pageBreakBefore w:val="0"/>
              <w:widowControl/>
              <w:suppressLineNumbers w:val="0"/>
              <w:kinsoku/>
              <w:wordWrap/>
              <w:topLinePunct w:val="0"/>
              <w:autoSpaceDE/>
              <w:autoSpaceDN/>
              <w:bidi w:val="0"/>
              <w:adjustRightInd w:val="0"/>
              <w:snapToGrid w:val="0"/>
              <w:spacing w:line="600" w:lineRule="exact"/>
              <w:jc w:val="both"/>
              <w:textAlignment w:val="center"/>
              <w:rPr>
                <w:rFonts w:hint="eastAsia" w:ascii="方正黑体_GBK" w:hAnsi="方正黑体_GBK" w:eastAsia="方正黑体_GBK" w:cs="方正黑体_GBK"/>
                <w:b w:val="0"/>
                <w:bCs w:val="0"/>
                <w:i w:val="0"/>
                <w:iCs w:val="0"/>
                <w:color w:val="000000"/>
                <w:kern w:val="0"/>
                <w:sz w:val="32"/>
                <w:szCs w:val="32"/>
                <w:u w:val="none"/>
                <w:vertAlign w:val="baseline"/>
                <w:lang w:val="en-US" w:eastAsia="zh-CN" w:bidi="ar"/>
              </w:rPr>
            </w:pPr>
          </w:p>
        </w:tc>
        <w:tc>
          <w:tcPr>
            <w:tcW w:w="1117" w:type="dxa"/>
          </w:tcPr>
          <w:p w14:paraId="2386267A">
            <w:pPr>
              <w:keepNext w:val="0"/>
              <w:keepLines w:val="0"/>
              <w:pageBreakBefore w:val="0"/>
              <w:widowControl/>
              <w:suppressLineNumbers w:val="0"/>
              <w:kinsoku/>
              <w:wordWrap/>
              <w:topLinePunct w:val="0"/>
              <w:autoSpaceDE/>
              <w:autoSpaceDN/>
              <w:bidi w:val="0"/>
              <w:adjustRightInd w:val="0"/>
              <w:snapToGrid w:val="0"/>
              <w:spacing w:line="600" w:lineRule="exact"/>
              <w:jc w:val="both"/>
              <w:textAlignment w:val="center"/>
              <w:rPr>
                <w:rFonts w:hint="eastAsia" w:ascii="方正黑体_GBK" w:hAnsi="方正黑体_GBK" w:eastAsia="方正黑体_GBK" w:cs="方正黑体_GBK"/>
                <w:b w:val="0"/>
                <w:bCs w:val="0"/>
                <w:i w:val="0"/>
                <w:iCs w:val="0"/>
                <w:color w:val="000000"/>
                <w:kern w:val="0"/>
                <w:sz w:val="32"/>
                <w:szCs w:val="32"/>
                <w:u w:val="none"/>
                <w:vertAlign w:val="baseline"/>
                <w:lang w:val="en-US" w:eastAsia="zh-CN" w:bidi="ar"/>
              </w:rPr>
            </w:pPr>
          </w:p>
        </w:tc>
        <w:tc>
          <w:tcPr>
            <w:tcW w:w="1300" w:type="dxa"/>
          </w:tcPr>
          <w:p w14:paraId="08A48CC5">
            <w:pPr>
              <w:keepNext w:val="0"/>
              <w:keepLines w:val="0"/>
              <w:pageBreakBefore w:val="0"/>
              <w:widowControl/>
              <w:suppressLineNumbers w:val="0"/>
              <w:kinsoku/>
              <w:wordWrap/>
              <w:topLinePunct w:val="0"/>
              <w:autoSpaceDE/>
              <w:autoSpaceDN/>
              <w:bidi w:val="0"/>
              <w:adjustRightInd w:val="0"/>
              <w:snapToGrid w:val="0"/>
              <w:spacing w:line="600" w:lineRule="exact"/>
              <w:jc w:val="both"/>
              <w:textAlignment w:val="center"/>
              <w:rPr>
                <w:rFonts w:hint="eastAsia" w:ascii="方正黑体_GBK" w:hAnsi="方正黑体_GBK" w:eastAsia="方正黑体_GBK" w:cs="方正黑体_GBK"/>
                <w:b w:val="0"/>
                <w:bCs w:val="0"/>
                <w:i w:val="0"/>
                <w:iCs w:val="0"/>
                <w:color w:val="000000"/>
                <w:kern w:val="0"/>
                <w:sz w:val="32"/>
                <w:szCs w:val="32"/>
                <w:u w:val="none"/>
                <w:vertAlign w:val="baseline"/>
                <w:lang w:val="en-US" w:eastAsia="zh-CN" w:bidi="ar"/>
              </w:rPr>
            </w:pPr>
          </w:p>
        </w:tc>
        <w:tc>
          <w:tcPr>
            <w:tcW w:w="1018" w:type="dxa"/>
          </w:tcPr>
          <w:p w14:paraId="2337CD34">
            <w:pPr>
              <w:keepNext w:val="0"/>
              <w:keepLines w:val="0"/>
              <w:pageBreakBefore w:val="0"/>
              <w:widowControl/>
              <w:suppressLineNumbers w:val="0"/>
              <w:kinsoku/>
              <w:wordWrap/>
              <w:topLinePunct w:val="0"/>
              <w:autoSpaceDE/>
              <w:autoSpaceDN/>
              <w:bidi w:val="0"/>
              <w:adjustRightInd w:val="0"/>
              <w:snapToGrid w:val="0"/>
              <w:spacing w:line="600" w:lineRule="exact"/>
              <w:jc w:val="both"/>
              <w:textAlignment w:val="center"/>
              <w:rPr>
                <w:rFonts w:hint="eastAsia" w:ascii="方正黑体_GBK" w:hAnsi="方正黑体_GBK" w:eastAsia="方正黑体_GBK" w:cs="方正黑体_GBK"/>
                <w:b w:val="0"/>
                <w:bCs w:val="0"/>
                <w:i w:val="0"/>
                <w:iCs w:val="0"/>
                <w:color w:val="000000"/>
                <w:kern w:val="0"/>
                <w:sz w:val="32"/>
                <w:szCs w:val="32"/>
                <w:u w:val="none"/>
                <w:vertAlign w:val="baseline"/>
                <w:lang w:val="en-US" w:eastAsia="zh-CN" w:bidi="ar"/>
              </w:rPr>
            </w:pPr>
          </w:p>
        </w:tc>
      </w:tr>
    </w:tbl>
    <w:p w14:paraId="28191A45">
      <w:pPr>
        <w:keepNext w:val="0"/>
        <w:keepLines w:val="0"/>
        <w:pageBreakBefore w:val="0"/>
        <w:widowControl/>
        <w:suppressLineNumbers w:val="0"/>
        <w:kinsoku/>
        <w:wordWrap/>
        <w:topLinePunct w:val="0"/>
        <w:autoSpaceDE/>
        <w:autoSpaceDN/>
        <w:bidi w:val="0"/>
        <w:adjustRightInd w:val="0"/>
        <w:snapToGrid w:val="0"/>
        <w:spacing w:line="600" w:lineRule="exact"/>
        <w:ind w:left="0"/>
        <w:jc w:val="both"/>
        <w:textAlignment w:val="center"/>
        <w:rPr>
          <w:rFonts w:hint="eastAsia" w:ascii="方正黑体_GBK" w:hAnsi="方正黑体_GBK" w:eastAsia="方正黑体_GBK" w:cs="方正黑体_GBK"/>
          <w:b w:val="0"/>
          <w:bCs w:val="0"/>
          <w:i w:val="0"/>
          <w:iCs w:val="0"/>
          <w:color w:val="000000"/>
          <w:kern w:val="0"/>
          <w:sz w:val="32"/>
          <w:szCs w:val="32"/>
          <w:u w:val="none"/>
          <w:lang w:val="en-US" w:eastAsia="zh-CN" w:bidi="ar"/>
        </w:rPr>
      </w:pPr>
    </w:p>
    <w:p w14:paraId="666AF823">
      <w:pPr>
        <w:keepNext w:val="0"/>
        <w:keepLines w:val="0"/>
        <w:pageBreakBefore w:val="0"/>
        <w:widowControl/>
        <w:suppressLineNumbers w:val="0"/>
        <w:kinsoku/>
        <w:wordWrap/>
        <w:topLinePunct w:val="0"/>
        <w:autoSpaceDE/>
        <w:autoSpaceDN/>
        <w:bidi w:val="0"/>
        <w:adjustRightInd w:val="0"/>
        <w:snapToGrid w:val="0"/>
        <w:spacing w:line="600" w:lineRule="exact"/>
        <w:ind w:left="0"/>
        <w:jc w:val="both"/>
        <w:textAlignment w:val="center"/>
        <w:rPr>
          <w:rFonts w:hint="eastAsia" w:ascii="方正黑体_GBK" w:hAnsi="方正黑体_GBK" w:eastAsia="方正黑体_GBK" w:cs="方正黑体_GBK"/>
          <w:b w:val="0"/>
          <w:bCs w:val="0"/>
          <w:i w:val="0"/>
          <w:iCs w:val="0"/>
          <w:color w:val="000000"/>
          <w:kern w:val="0"/>
          <w:sz w:val="32"/>
          <w:szCs w:val="32"/>
          <w:u w:val="none"/>
          <w:lang w:val="en-US" w:eastAsia="zh-CN" w:bidi="ar"/>
        </w:rPr>
      </w:pPr>
      <w:r>
        <w:rPr>
          <w:rFonts w:hint="eastAsia" w:ascii="方正黑体_GBK" w:hAnsi="方正黑体_GBK" w:eastAsia="方正黑体_GBK" w:cs="方正黑体_GBK"/>
          <w:b w:val="0"/>
          <w:bCs w:val="0"/>
          <w:i w:val="0"/>
          <w:iCs w:val="0"/>
          <w:color w:val="000000"/>
          <w:kern w:val="0"/>
          <w:sz w:val="32"/>
          <w:szCs w:val="32"/>
          <w:u w:val="none"/>
          <w:lang w:val="en-US" w:eastAsia="zh-CN" w:bidi="ar"/>
        </w:rPr>
        <w:t>附件3</w:t>
      </w:r>
    </w:p>
    <w:p w14:paraId="12046C5D">
      <w:pPr>
        <w:keepNext w:val="0"/>
        <w:keepLines w:val="0"/>
        <w:pageBreakBefore w:val="0"/>
        <w:widowControl/>
        <w:suppressLineNumbers w:val="0"/>
        <w:kinsoku/>
        <w:wordWrap/>
        <w:topLinePunct w:val="0"/>
        <w:autoSpaceDE/>
        <w:autoSpaceDN/>
        <w:bidi w:val="0"/>
        <w:adjustRightInd w:val="0"/>
        <w:snapToGrid w:val="0"/>
        <w:spacing w:line="600" w:lineRule="exact"/>
        <w:ind w:left="0"/>
        <w:jc w:val="center"/>
        <w:textAlignment w:val="center"/>
        <w:rPr>
          <w:rFonts w:hint="eastAsia" w:ascii="方正小标宋_GBK" w:hAnsi="方正小标宋_GBK" w:eastAsia="方正小标宋_GBK" w:cs="方正小标宋_GBK"/>
          <w:b w:val="0"/>
          <w:bCs w:val="0"/>
          <w:i w:val="0"/>
          <w:iCs w:val="0"/>
          <w:color w:val="000000"/>
          <w:kern w:val="0"/>
          <w:sz w:val="44"/>
          <w:szCs w:val="44"/>
          <w:u w:val="none"/>
          <w:lang w:val="en-US" w:eastAsia="zh-CN" w:bidi="ar"/>
        </w:rPr>
      </w:pPr>
      <w:r>
        <w:rPr>
          <w:rFonts w:hint="eastAsia" w:ascii="方正小标宋_GBK" w:hAnsi="方正小标宋_GBK" w:eastAsia="方正小标宋_GBK" w:cs="方正小标宋_GBK"/>
          <w:b w:val="0"/>
          <w:bCs w:val="0"/>
          <w:i w:val="0"/>
          <w:iCs w:val="0"/>
          <w:color w:val="000000"/>
          <w:kern w:val="0"/>
          <w:sz w:val="44"/>
          <w:szCs w:val="44"/>
          <w:u w:val="none"/>
          <w:lang w:val="en-US" w:eastAsia="zh-CN" w:bidi="ar"/>
        </w:rPr>
        <w:t>复兴镇留守儿童和困境儿童花名册</w:t>
      </w:r>
    </w:p>
    <w:p w14:paraId="039F95C8">
      <w:pPr>
        <w:keepNext w:val="0"/>
        <w:keepLines w:val="0"/>
        <w:pageBreakBefore w:val="0"/>
        <w:widowControl/>
        <w:suppressLineNumbers w:val="0"/>
        <w:kinsoku/>
        <w:wordWrap/>
        <w:topLinePunct w:val="0"/>
        <w:autoSpaceDE/>
        <w:autoSpaceDN/>
        <w:bidi w:val="0"/>
        <w:adjustRightInd w:val="0"/>
        <w:snapToGrid w:val="0"/>
        <w:spacing w:line="600" w:lineRule="exact"/>
        <w:ind w:left="0"/>
        <w:jc w:val="both"/>
        <w:textAlignment w:val="center"/>
        <w:rPr>
          <w:rFonts w:hint="eastAsia" w:ascii="方正小标宋_GBK" w:hAnsi="方正小标宋_GBK" w:eastAsia="方正小标宋_GBK" w:cs="方正小标宋_GBK"/>
          <w:b w:val="0"/>
          <w:bCs w:val="0"/>
          <w:i w:val="0"/>
          <w:iCs w:val="0"/>
          <w:color w:val="000000"/>
          <w:kern w:val="0"/>
          <w:sz w:val="44"/>
          <w:szCs w:val="44"/>
          <w:u w:val="none"/>
          <w:lang w:val="en-US" w:eastAsia="zh-CN" w:bidi="ar"/>
        </w:rPr>
      </w:pPr>
    </w:p>
    <w:tbl>
      <w:tblPr>
        <w:tblStyle w:val="7"/>
        <w:tblW w:w="1506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85"/>
        <w:gridCol w:w="915"/>
        <w:gridCol w:w="2685"/>
        <w:gridCol w:w="615"/>
        <w:gridCol w:w="555"/>
        <w:gridCol w:w="690"/>
        <w:gridCol w:w="1962"/>
        <w:gridCol w:w="978"/>
        <w:gridCol w:w="1095"/>
        <w:gridCol w:w="2643"/>
        <w:gridCol w:w="720"/>
        <w:gridCol w:w="765"/>
        <w:gridCol w:w="855"/>
      </w:tblGrid>
      <w:tr w14:paraId="5AEBE6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9A116">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jc w:val="center"/>
              <w:textAlignment w:val="center"/>
              <w:rPr>
                <w:rFonts w:hint="eastAsia" w:ascii="方正楷体_GBK" w:hAnsi="方正楷体_GBK" w:eastAsia="方正楷体_GBK" w:cs="方正楷体_GBK"/>
                <w:b w:val="0"/>
                <w:bCs w:val="0"/>
                <w:i w:val="0"/>
                <w:iCs w:val="0"/>
                <w:color w:val="000000"/>
                <w:sz w:val="28"/>
                <w:szCs w:val="28"/>
                <w:u w:val="none"/>
              </w:rPr>
            </w:pPr>
            <w:r>
              <w:rPr>
                <w:rFonts w:hint="eastAsia" w:ascii="方正楷体_GBK" w:hAnsi="方正楷体_GBK" w:eastAsia="方正楷体_GBK" w:cs="方正楷体_GBK"/>
                <w:b w:val="0"/>
                <w:bCs w:val="0"/>
                <w:i w:val="0"/>
                <w:iCs w:val="0"/>
                <w:color w:val="000000"/>
                <w:kern w:val="0"/>
                <w:sz w:val="28"/>
                <w:szCs w:val="28"/>
                <w:u w:val="none"/>
                <w:lang w:val="en-US" w:eastAsia="zh-CN" w:bidi="ar"/>
              </w:rPr>
              <w:t>序号</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FAED6">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jc w:val="center"/>
              <w:textAlignment w:val="center"/>
              <w:rPr>
                <w:rFonts w:hint="eastAsia" w:ascii="方正楷体_GBK" w:hAnsi="方正楷体_GBK" w:eastAsia="方正楷体_GBK" w:cs="方正楷体_GBK"/>
                <w:b w:val="0"/>
                <w:bCs w:val="0"/>
                <w:i w:val="0"/>
                <w:iCs w:val="0"/>
                <w:color w:val="000000"/>
                <w:sz w:val="28"/>
                <w:szCs w:val="28"/>
                <w:u w:val="none"/>
              </w:rPr>
            </w:pPr>
            <w:r>
              <w:rPr>
                <w:rFonts w:hint="eastAsia" w:ascii="方正楷体_GBK" w:hAnsi="方正楷体_GBK" w:eastAsia="方正楷体_GBK" w:cs="方正楷体_GBK"/>
                <w:b w:val="0"/>
                <w:bCs w:val="0"/>
                <w:i w:val="0"/>
                <w:iCs w:val="0"/>
                <w:color w:val="000000"/>
                <w:kern w:val="0"/>
                <w:sz w:val="28"/>
                <w:szCs w:val="28"/>
                <w:u w:val="none"/>
                <w:lang w:val="en-US" w:eastAsia="zh-CN" w:bidi="ar"/>
              </w:rPr>
              <w:t>姓名</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EF743">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jc w:val="center"/>
              <w:textAlignment w:val="center"/>
              <w:rPr>
                <w:rFonts w:hint="eastAsia" w:ascii="方正楷体_GBK" w:hAnsi="方正楷体_GBK" w:eastAsia="方正楷体_GBK" w:cs="方正楷体_GBK"/>
                <w:b w:val="0"/>
                <w:bCs w:val="0"/>
                <w:i w:val="0"/>
                <w:iCs w:val="0"/>
                <w:color w:val="000000"/>
                <w:sz w:val="28"/>
                <w:szCs w:val="28"/>
                <w:u w:val="none"/>
              </w:rPr>
            </w:pPr>
            <w:r>
              <w:rPr>
                <w:rFonts w:hint="eastAsia" w:ascii="方正楷体_GBK" w:hAnsi="方正楷体_GBK" w:eastAsia="方正楷体_GBK" w:cs="方正楷体_GBK"/>
                <w:b w:val="0"/>
                <w:bCs w:val="0"/>
                <w:i w:val="0"/>
                <w:iCs w:val="0"/>
                <w:color w:val="000000"/>
                <w:kern w:val="0"/>
                <w:sz w:val="28"/>
                <w:szCs w:val="28"/>
                <w:u w:val="none"/>
                <w:lang w:val="en-US" w:eastAsia="zh-CN" w:bidi="ar"/>
              </w:rPr>
              <w:t>身份证号码</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9DF16">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jc w:val="center"/>
              <w:textAlignment w:val="center"/>
              <w:rPr>
                <w:rFonts w:hint="eastAsia" w:ascii="方正楷体_GBK" w:hAnsi="方正楷体_GBK" w:eastAsia="方正楷体_GBK" w:cs="方正楷体_GBK"/>
                <w:b w:val="0"/>
                <w:bCs w:val="0"/>
                <w:i w:val="0"/>
                <w:iCs w:val="0"/>
                <w:color w:val="000000"/>
                <w:sz w:val="28"/>
                <w:szCs w:val="28"/>
                <w:u w:val="none"/>
              </w:rPr>
            </w:pPr>
            <w:r>
              <w:rPr>
                <w:rFonts w:hint="eastAsia" w:ascii="方正楷体_GBK" w:hAnsi="方正楷体_GBK" w:eastAsia="方正楷体_GBK" w:cs="方正楷体_GBK"/>
                <w:b w:val="0"/>
                <w:bCs w:val="0"/>
                <w:i w:val="0"/>
                <w:iCs w:val="0"/>
                <w:color w:val="000000"/>
                <w:kern w:val="0"/>
                <w:sz w:val="28"/>
                <w:szCs w:val="28"/>
                <w:u w:val="none"/>
                <w:lang w:val="en-US" w:eastAsia="zh-CN" w:bidi="ar"/>
              </w:rPr>
              <w:t>性别</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516ED">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jc w:val="center"/>
              <w:textAlignment w:val="center"/>
              <w:rPr>
                <w:rFonts w:hint="eastAsia" w:ascii="方正楷体_GBK" w:hAnsi="方正楷体_GBK" w:eastAsia="方正楷体_GBK" w:cs="方正楷体_GBK"/>
                <w:b w:val="0"/>
                <w:bCs w:val="0"/>
                <w:i w:val="0"/>
                <w:iCs w:val="0"/>
                <w:color w:val="000000"/>
                <w:sz w:val="28"/>
                <w:szCs w:val="28"/>
                <w:u w:val="none"/>
              </w:rPr>
            </w:pPr>
            <w:r>
              <w:rPr>
                <w:rFonts w:hint="eastAsia" w:ascii="方正楷体_GBK" w:hAnsi="方正楷体_GBK" w:eastAsia="方正楷体_GBK" w:cs="方正楷体_GBK"/>
                <w:b w:val="0"/>
                <w:bCs w:val="0"/>
                <w:i w:val="0"/>
                <w:iCs w:val="0"/>
                <w:color w:val="000000"/>
                <w:kern w:val="0"/>
                <w:sz w:val="28"/>
                <w:szCs w:val="28"/>
                <w:u w:val="none"/>
                <w:lang w:val="en-US" w:eastAsia="zh-CN" w:bidi="ar"/>
              </w:rPr>
              <w:t>民族</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CC7EA">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jc w:val="center"/>
              <w:textAlignment w:val="center"/>
              <w:rPr>
                <w:rFonts w:hint="eastAsia" w:ascii="方正楷体_GBK" w:hAnsi="方正楷体_GBK" w:eastAsia="方正楷体_GBK" w:cs="方正楷体_GBK"/>
                <w:b w:val="0"/>
                <w:bCs w:val="0"/>
                <w:i w:val="0"/>
                <w:iCs w:val="0"/>
                <w:color w:val="000000"/>
                <w:sz w:val="28"/>
                <w:szCs w:val="28"/>
                <w:u w:val="none"/>
              </w:rPr>
            </w:pPr>
            <w:r>
              <w:rPr>
                <w:rFonts w:hint="eastAsia" w:ascii="方正楷体_GBK" w:hAnsi="方正楷体_GBK" w:eastAsia="方正楷体_GBK" w:cs="方正楷体_GBK"/>
                <w:b w:val="0"/>
                <w:bCs w:val="0"/>
                <w:i w:val="0"/>
                <w:iCs w:val="0"/>
                <w:color w:val="000000"/>
                <w:kern w:val="0"/>
                <w:sz w:val="28"/>
                <w:szCs w:val="28"/>
                <w:u w:val="none"/>
                <w:lang w:val="en-US" w:eastAsia="zh-CN" w:bidi="ar"/>
              </w:rPr>
              <w:t>儿童类别</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68C29">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jc w:val="center"/>
              <w:textAlignment w:val="center"/>
              <w:rPr>
                <w:rFonts w:hint="eastAsia" w:ascii="方正楷体_GBK" w:hAnsi="方正楷体_GBK" w:eastAsia="方正楷体_GBK" w:cs="方正楷体_GBK"/>
                <w:b w:val="0"/>
                <w:bCs w:val="0"/>
                <w:i w:val="0"/>
                <w:iCs w:val="0"/>
                <w:color w:val="000000"/>
                <w:sz w:val="28"/>
                <w:szCs w:val="28"/>
                <w:u w:val="none"/>
              </w:rPr>
            </w:pPr>
            <w:r>
              <w:rPr>
                <w:rFonts w:hint="eastAsia" w:ascii="方正楷体_GBK" w:hAnsi="方正楷体_GBK" w:eastAsia="方正楷体_GBK" w:cs="方正楷体_GBK"/>
                <w:b w:val="0"/>
                <w:bCs w:val="0"/>
                <w:i w:val="0"/>
                <w:iCs w:val="0"/>
                <w:color w:val="000000"/>
                <w:kern w:val="0"/>
                <w:sz w:val="28"/>
                <w:szCs w:val="28"/>
                <w:u w:val="none"/>
                <w:lang w:val="en-US" w:eastAsia="zh-CN" w:bidi="ar"/>
              </w:rPr>
              <w:t>户籍地址</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CD401">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jc w:val="center"/>
              <w:textAlignment w:val="center"/>
              <w:rPr>
                <w:rFonts w:hint="eastAsia" w:ascii="方正楷体_GBK" w:hAnsi="方正楷体_GBK" w:eastAsia="方正楷体_GBK" w:cs="方正楷体_GBK"/>
                <w:b w:val="0"/>
                <w:bCs w:val="0"/>
                <w:i w:val="0"/>
                <w:iCs w:val="0"/>
                <w:color w:val="000000"/>
                <w:sz w:val="28"/>
                <w:szCs w:val="28"/>
                <w:u w:val="none"/>
              </w:rPr>
            </w:pPr>
            <w:r>
              <w:rPr>
                <w:rFonts w:hint="eastAsia" w:ascii="方正楷体_GBK" w:hAnsi="方正楷体_GBK" w:eastAsia="方正楷体_GBK" w:cs="方正楷体_GBK"/>
                <w:b w:val="0"/>
                <w:bCs w:val="0"/>
                <w:i w:val="0"/>
                <w:iCs w:val="0"/>
                <w:color w:val="000000"/>
                <w:kern w:val="0"/>
                <w:sz w:val="28"/>
                <w:szCs w:val="28"/>
                <w:u w:val="none"/>
                <w:lang w:val="en-US" w:eastAsia="zh-CN" w:bidi="ar"/>
              </w:rPr>
              <w:t>儿童主任及联系电话</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8C3B5">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jc w:val="center"/>
              <w:textAlignment w:val="center"/>
              <w:rPr>
                <w:rFonts w:hint="eastAsia" w:ascii="方正楷体_GBK" w:hAnsi="方正楷体_GBK" w:eastAsia="方正楷体_GBK" w:cs="方正楷体_GBK"/>
                <w:b w:val="0"/>
                <w:bCs w:val="0"/>
                <w:i w:val="0"/>
                <w:iCs w:val="0"/>
                <w:color w:val="000000"/>
                <w:sz w:val="28"/>
                <w:szCs w:val="28"/>
                <w:u w:val="none"/>
              </w:rPr>
            </w:pPr>
            <w:r>
              <w:rPr>
                <w:rFonts w:hint="eastAsia" w:ascii="方正楷体_GBK" w:hAnsi="方正楷体_GBK" w:eastAsia="方正楷体_GBK" w:cs="方正楷体_GBK"/>
                <w:b w:val="0"/>
                <w:bCs w:val="0"/>
                <w:i w:val="0"/>
                <w:iCs w:val="0"/>
                <w:color w:val="000000"/>
                <w:kern w:val="0"/>
                <w:sz w:val="28"/>
                <w:szCs w:val="28"/>
                <w:u w:val="none"/>
                <w:lang w:val="en-US" w:eastAsia="zh-CN" w:bidi="ar"/>
              </w:rPr>
              <w:t>就读学校及年级</w:t>
            </w:r>
          </w:p>
        </w:tc>
        <w:tc>
          <w:tcPr>
            <w:tcW w:w="2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B60F2">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jc w:val="center"/>
              <w:textAlignment w:val="center"/>
              <w:rPr>
                <w:rFonts w:hint="eastAsia" w:ascii="方正楷体_GBK" w:hAnsi="方正楷体_GBK" w:eastAsia="方正楷体_GBK" w:cs="方正楷体_GBK"/>
                <w:b w:val="0"/>
                <w:bCs w:val="0"/>
                <w:i w:val="0"/>
                <w:iCs w:val="0"/>
                <w:color w:val="000000"/>
                <w:sz w:val="28"/>
                <w:szCs w:val="28"/>
                <w:u w:val="none"/>
              </w:rPr>
            </w:pPr>
            <w:r>
              <w:rPr>
                <w:rFonts w:hint="eastAsia" w:ascii="方正楷体_GBK" w:hAnsi="方正楷体_GBK" w:eastAsia="方正楷体_GBK" w:cs="方正楷体_GBK"/>
                <w:b w:val="0"/>
                <w:bCs w:val="0"/>
                <w:i w:val="0"/>
                <w:iCs w:val="0"/>
                <w:color w:val="000000"/>
                <w:kern w:val="0"/>
                <w:sz w:val="28"/>
                <w:szCs w:val="28"/>
                <w:u w:val="none"/>
                <w:lang w:val="en-US" w:eastAsia="zh-CN" w:bidi="ar"/>
              </w:rPr>
              <w:t>生活情况（跟随何人生活）</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8AADA">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jc w:val="center"/>
              <w:textAlignment w:val="center"/>
              <w:rPr>
                <w:rFonts w:hint="eastAsia" w:ascii="方正楷体_GBK" w:hAnsi="方正楷体_GBK" w:eastAsia="方正楷体_GBK" w:cs="方正楷体_GBK"/>
                <w:b w:val="0"/>
                <w:bCs w:val="0"/>
                <w:i w:val="0"/>
                <w:iCs w:val="0"/>
                <w:color w:val="000000"/>
                <w:sz w:val="28"/>
                <w:szCs w:val="28"/>
                <w:u w:val="none"/>
              </w:rPr>
            </w:pPr>
            <w:r>
              <w:rPr>
                <w:rFonts w:hint="eastAsia" w:ascii="方正楷体_GBK" w:hAnsi="方正楷体_GBK" w:eastAsia="方正楷体_GBK" w:cs="方正楷体_GBK"/>
                <w:b w:val="0"/>
                <w:bCs w:val="0"/>
                <w:i w:val="0"/>
                <w:iCs w:val="0"/>
                <w:color w:val="000000"/>
                <w:kern w:val="0"/>
                <w:sz w:val="28"/>
                <w:szCs w:val="28"/>
                <w:u w:val="none"/>
                <w:lang w:val="en-US" w:eastAsia="zh-CN" w:bidi="ar"/>
              </w:rPr>
              <w:t>录入原因</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54FEC">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jc w:val="center"/>
              <w:textAlignment w:val="center"/>
              <w:rPr>
                <w:rFonts w:hint="eastAsia" w:ascii="方正楷体_GBK" w:hAnsi="方正楷体_GBK" w:eastAsia="方正楷体_GBK" w:cs="方正楷体_GBK"/>
                <w:b w:val="0"/>
                <w:bCs w:val="0"/>
                <w:i w:val="0"/>
                <w:iCs w:val="0"/>
                <w:color w:val="000000"/>
                <w:sz w:val="28"/>
                <w:szCs w:val="28"/>
                <w:u w:val="none"/>
              </w:rPr>
            </w:pPr>
            <w:r>
              <w:rPr>
                <w:rFonts w:hint="eastAsia" w:ascii="方正楷体_GBK" w:hAnsi="方正楷体_GBK" w:eastAsia="方正楷体_GBK" w:cs="方正楷体_GBK"/>
                <w:b w:val="0"/>
                <w:bCs w:val="0"/>
                <w:i w:val="0"/>
                <w:iCs w:val="0"/>
                <w:color w:val="000000"/>
                <w:kern w:val="0"/>
                <w:sz w:val="28"/>
                <w:szCs w:val="28"/>
                <w:u w:val="none"/>
                <w:lang w:val="en-US" w:eastAsia="zh-CN" w:bidi="ar"/>
              </w:rPr>
              <w:t>录入日期</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51022">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jc w:val="center"/>
              <w:textAlignment w:val="center"/>
              <w:rPr>
                <w:rFonts w:hint="eastAsia" w:ascii="方正楷体_GBK" w:hAnsi="方正楷体_GBK" w:eastAsia="方正楷体_GBK" w:cs="方正楷体_GBK"/>
                <w:b w:val="0"/>
                <w:bCs w:val="0"/>
                <w:i w:val="0"/>
                <w:iCs w:val="0"/>
                <w:color w:val="000000"/>
                <w:sz w:val="28"/>
                <w:szCs w:val="28"/>
                <w:u w:val="none"/>
              </w:rPr>
            </w:pPr>
            <w:r>
              <w:rPr>
                <w:rFonts w:hint="eastAsia" w:ascii="方正楷体_GBK" w:hAnsi="方正楷体_GBK" w:eastAsia="方正楷体_GBK" w:cs="方正楷体_GBK"/>
                <w:b w:val="0"/>
                <w:bCs w:val="0"/>
                <w:i w:val="0"/>
                <w:iCs w:val="0"/>
                <w:color w:val="000000"/>
                <w:kern w:val="0"/>
                <w:sz w:val="28"/>
                <w:szCs w:val="28"/>
                <w:u w:val="none"/>
                <w:lang w:val="en-US" w:eastAsia="zh-CN" w:bidi="ar"/>
              </w:rPr>
              <w:t>备注</w:t>
            </w:r>
          </w:p>
        </w:tc>
      </w:tr>
      <w:tr w14:paraId="5279CD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E6F6A">
            <w:pPr>
              <w:keepNext w:val="0"/>
              <w:keepLines w:val="0"/>
              <w:pageBreakBefore w:val="0"/>
              <w:kinsoku/>
              <w:wordWrap/>
              <w:topLinePunct w:val="0"/>
              <w:autoSpaceDE/>
              <w:autoSpaceDN/>
              <w:bidi w:val="0"/>
              <w:adjustRightInd w:val="0"/>
              <w:snapToGrid w:val="0"/>
              <w:spacing w:line="600" w:lineRule="exact"/>
              <w:ind w:left="0"/>
              <w:jc w:val="center"/>
              <w:rPr>
                <w:rFonts w:hint="eastAsia" w:ascii="宋体" w:hAnsi="宋体" w:eastAsia="宋体" w:cs="宋体"/>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8F2A3">
            <w:pPr>
              <w:keepNext w:val="0"/>
              <w:keepLines w:val="0"/>
              <w:pageBreakBefore w:val="0"/>
              <w:kinsoku/>
              <w:wordWrap/>
              <w:topLinePunct w:val="0"/>
              <w:autoSpaceDE/>
              <w:autoSpaceDN/>
              <w:bidi w:val="0"/>
              <w:adjustRightInd w:val="0"/>
              <w:snapToGrid w:val="0"/>
              <w:spacing w:line="600" w:lineRule="exact"/>
              <w:ind w:left="0"/>
              <w:jc w:val="center"/>
              <w:rPr>
                <w:rFonts w:hint="default" w:ascii="Arial" w:hAnsi="Arial" w:eastAsia="宋体" w:cs="Arial"/>
                <w:i w:val="0"/>
                <w:iCs w:val="0"/>
                <w:color w:val="000000"/>
                <w:sz w:val="20"/>
                <w:szCs w:val="20"/>
                <w:u w:val="none"/>
              </w:rPr>
            </w:pPr>
          </w:p>
        </w:tc>
        <w:tc>
          <w:tcPr>
            <w:tcW w:w="2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4FE9A">
            <w:pPr>
              <w:keepNext w:val="0"/>
              <w:keepLines w:val="0"/>
              <w:pageBreakBefore w:val="0"/>
              <w:kinsoku/>
              <w:wordWrap/>
              <w:topLinePunct w:val="0"/>
              <w:autoSpaceDE/>
              <w:autoSpaceDN/>
              <w:bidi w:val="0"/>
              <w:adjustRightInd w:val="0"/>
              <w:snapToGrid w:val="0"/>
              <w:spacing w:line="600" w:lineRule="exact"/>
              <w:ind w:left="0"/>
              <w:jc w:val="center"/>
              <w:rPr>
                <w:rFonts w:hint="default" w:ascii="Arial" w:hAnsi="Arial" w:eastAsia="宋体" w:cs="Arial"/>
                <w:i w:val="0"/>
                <w:iCs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C353F">
            <w:pPr>
              <w:keepNext w:val="0"/>
              <w:keepLines w:val="0"/>
              <w:pageBreakBefore w:val="0"/>
              <w:kinsoku/>
              <w:wordWrap/>
              <w:topLinePunct w:val="0"/>
              <w:autoSpaceDE/>
              <w:autoSpaceDN/>
              <w:bidi w:val="0"/>
              <w:adjustRightInd w:val="0"/>
              <w:snapToGrid w:val="0"/>
              <w:spacing w:line="600" w:lineRule="exact"/>
              <w:ind w:left="0"/>
              <w:jc w:val="center"/>
              <w:rPr>
                <w:rFonts w:hint="eastAsia" w:ascii="宋体" w:hAnsi="宋体" w:eastAsia="宋体" w:cs="宋体"/>
                <w:i w:val="0"/>
                <w:iCs w:val="0"/>
                <w:color w:val="000000"/>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651C0">
            <w:pPr>
              <w:keepNext w:val="0"/>
              <w:keepLines w:val="0"/>
              <w:pageBreakBefore w:val="0"/>
              <w:kinsoku/>
              <w:wordWrap/>
              <w:topLinePunct w:val="0"/>
              <w:autoSpaceDE/>
              <w:autoSpaceDN/>
              <w:bidi w:val="0"/>
              <w:adjustRightInd w:val="0"/>
              <w:snapToGrid w:val="0"/>
              <w:spacing w:line="600" w:lineRule="exact"/>
              <w:ind w:left="0"/>
              <w:jc w:val="center"/>
              <w:rPr>
                <w:rFonts w:hint="eastAsia" w:ascii="宋体" w:hAnsi="宋体" w:eastAsia="宋体" w:cs="宋体"/>
                <w:i w:val="0"/>
                <w:iCs w:val="0"/>
                <w:color w:val="000000"/>
                <w:sz w:val="21"/>
                <w:szCs w:val="21"/>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60971">
            <w:pPr>
              <w:keepNext w:val="0"/>
              <w:keepLines w:val="0"/>
              <w:pageBreakBefore w:val="0"/>
              <w:kinsoku/>
              <w:wordWrap/>
              <w:topLinePunct w:val="0"/>
              <w:autoSpaceDE/>
              <w:autoSpaceDN/>
              <w:bidi w:val="0"/>
              <w:adjustRightInd w:val="0"/>
              <w:snapToGrid w:val="0"/>
              <w:spacing w:line="600" w:lineRule="exact"/>
              <w:ind w:left="0"/>
              <w:jc w:val="center"/>
              <w:rPr>
                <w:rFonts w:hint="eastAsia" w:ascii="宋体" w:hAnsi="宋体" w:eastAsia="宋体" w:cs="宋体"/>
                <w:i w:val="0"/>
                <w:iCs w:val="0"/>
                <w:color w:val="000000"/>
                <w:sz w:val="21"/>
                <w:szCs w:val="21"/>
                <w:u w:val="none"/>
              </w:rPr>
            </w:pP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310DB">
            <w:pPr>
              <w:keepNext w:val="0"/>
              <w:keepLines w:val="0"/>
              <w:pageBreakBefore w:val="0"/>
              <w:kinsoku/>
              <w:wordWrap/>
              <w:topLinePunct w:val="0"/>
              <w:autoSpaceDE/>
              <w:autoSpaceDN/>
              <w:bidi w:val="0"/>
              <w:adjustRightInd w:val="0"/>
              <w:snapToGrid w:val="0"/>
              <w:spacing w:line="600" w:lineRule="exact"/>
              <w:ind w:left="0"/>
              <w:jc w:val="center"/>
              <w:rPr>
                <w:rFonts w:hint="eastAsia" w:ascii="宋体" w:hAnsi="宋体" w:eastAsia="宋体" w:cs="宋体"/>
                <w:i w:val="0"/>
                <w:iCs w:val="0"/>
                <w:color w:val="000000"/>
                <w:sz w:val="21"/>
                <w:szCs w:val="21"/>
                <w:u w:val="none"/>
              </w:rPr>
            </w:pP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2C8F8">
            <w:pPr>
              <w:keepNext w:val="0"/>
              <w:keepLines w:val="0"/>
              <w:pageBreakBefore w:val="0"/>
              <w:kinsoku/>
              <w:wordWrap/>
              <w:topLinePunct w:val="0"/>
              <w:autoSpaceDE/>
              <w:autoSpaceDN/>
              <w:bidi w:val="0"/>
              <w:adjustRightInd w:val="0"/>
              <w:snapToGrid w:val="0"/>
              <w:spacing w:line="600" w:lineRule="exact"/>
              <w:ind w:left="0"/>
              <w:jc w:val="center"/>
              <w:rPr>
                <w:rFonts w:hint="eastAsia" w:ascii="宋体" w:hAnsi="宋体" w:eastAsia="宋体" w:cs="宋体"/>
                <w:i w:val="0"/>
                <w:iCs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D88A9">
            <w:pPr>
              <w:keepNext w:val="0"/>
              <w:keepLines w:val="0"/>
              <w:pageBreakBefore w:val="0"/>
              <w:kinsoku/>
              <w:wordWrap/>
              <w:topLinePunct w:val="0"/>
              <w:autoSpaceDE/>
              <w:autoSpaceDN/>
              <w:bidi w:val="0"/>
              <w:adjustRightInd w:val="0"/>
              <w:snapToGrid w:val="0"/>
              <w:spacing w:line="600" w:lineRule="exact"/>
              <w:ind w:left="0"/>
              <w:jc w:val="center"/>
              <w:rPr>
                <w:rFonts w:hint="eastAsia" w:ascii="宋体" w:hAnsi="宋体" w:eastAsia="宋体" w:cs="宋体"/>
                <w:i w:val="0"/>
                <w:iCs w:val="0"/>
                <w:color w:val="000000"/>
                <w:sz w:val="18"/>
                <w:szCs w:val="18"/>
                <w:u w:val="none"/>
              </w:rPr>
            </w:pPr>
          </w:p>
        </w:tc>
        <w:tc>
          <w:tcPr>
            <w:tcW w:w="2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05D21">
            <w:pPr>
              <w:keepNext w:val="0"/>
              <w:keepLines w:val="0"/>
              <w:pageBreakBefore w:val="0"/>
              <w:kinsoku/>
              <w:wordWrap/>
              <w:topLinePunct w:val="0"/>
              <w:autoSpaceDE/>
              <w:autoSpaceDN/>
              <w:bidi w:val="0"/>
              <w:adjustRightInd w:val="0"/>
              <w:snapToGrid w:val="0"/>
              <w:spacing w:line="600" w:lineRule="exact"/>
              <w:ind w:left="0"/>
              <w:jc w:val="center"/>
              <w:rPr>
                <w:rFonts w:hint="eastAsia" w:ascii="宋体" w:hAnsi="宋体" w:eastAsia="宋体" w:cs="宋体"/>
                <w:i w:val="0"/>
                <w:iCs w:val="0"/>
                <w:color w:val="000000"/>
                <w:sz w:val="18"/>
                <w:szCs w:val="18"/>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57CA2">
            <w:pPr>
              <w:keepNext w:val="0"/>
              <w:keepLines w:val="0"/>
              <w:pageBreakBefore w:val="0"/>
              <w:kinsoku/>
              <w:wordWrap/>
              <w:topLinePunct w:val="0"/>
              <w:autoSpaceDE/>
              <w:autoSpaceDN/>
              <w:bidi w:val="0"/>
              <w:adjustRightInd w:val="0"/>
              <w:snapToGrid w:val="0"/>
              <w:spacing w:line="600" w:lineRule="exact"/>
              <w:ind w:left="0"/>
              <w:jc w:val="center"/>
              <w:rPr>
                <w:rFonts w:hint="eastAsia" w:ascii="宋体" w:hAnsi="宋体" w:eastAsia="宋体" w:cs="宋体"/>
                <w:i w:val="0"/>
                <w:iCs w:val="0"/>
                <w:color w:val="000000"/>
                <w:sz w:val="18"/>
                <w:szCs w:val="18"/>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2C00E">
            <w:pPr>
              <w:keepNext w:val="0"/>
              <w:keepLines w:val="0"/>
              <w:pageBreakBefore w:val="0"/>
              <w:kinsoku/>
              <w:wordWrap/>
              <w:topLinePunct w:val="0"/>
              <w:autoSpaceDE/>
              <w:autoSpaceDN/>
              <w:bidi w:val="0"/>
              <w:adjustRightInd w:val="0"/>
              <w:snapToGrid w:val="0"/>
              <w:spacing w:line="600" w:lineRule="exact"/>
              <w:ind w:left="0"/>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92FC1">
            <w:pPr>
              <w:keepNext w:val="0"/>
              <w:keepLines w:val="0"/>
              <w:pageBreakBefore w:val="0"/>
              <w:kinsoku/>
              <w:wordWrap/>
              <w:topLinePunct w:val="0"/>
              <w:autoSpaceDE/>
              <w:autoSpaceDN/>
              <w:bidi w:val="0"/>
              <w:adjustRightInd w:val="0"/>
              <w:snapToGrid w:val="0"/>
              <w:spacing w:line="600" w:lineRule="exact"/>
              <w:ind w:left="0"/>
              <w:jc w:val="center"/>
              <w:rPr>
                <w:rFonts w:hint="eastAsia" w:ascii="宋体" w:hAnsi="宋体" w:eastAsia="宋体" w:cs="宋体"/>
                <w:i w:val="0"/>
                <w:iCs w:val="0"/>
                <w:color w:val="000000"/>
                <w:sz w:val="18"/>
                <w:szCs w:val="18"/>
                <w:u w:val="none"/>
              </w:rPr>
            </w:pPr>
          </w:p>
        </w:tc>
      </w:tr>
      <w:tr w14:paraId="7F1D81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D1596">
            <w:pPr>
              <w:keepNext w:val="0"/>
              <w:keepLines w:val="0"/>
              <w:pageBreakBefore w:val="0"/>
              <w:kinsoku/>
              <w:wordWrap/>
              <w:topLinePunct w:val="0"/>
              <w:autoSpaceDE/>
              <w:autoSpaceDN/>
              <w:bidi w:val="0"/>
              <w:adjustRightInd w:val="0"/>
              <w:snapToGrid w:val="0"/>
              <w:spacing w:line="600" w:lineRule="exact"/>
              <w:ind w:left="0"/>
              <w:jc w:val="center"/>
              <w:rPr>
                <w:rFonts w:hint="eastAsia" w:ascii="宋体" w:hAnsi="宋体" w:eastAsia="宋体" w:cs="宋体"/>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7146E">
            <w:pPr>
              <w:keepNext w:val="0"/>
              <w:keepLines w:val="0"/>
              <w:pageBreakBefore w:val="0"/>
              <w:kinsoku/>
              <w:wordWrap/>
              <w:topLinePunct w:val="0"/>
              <w:autoSpaceDE/>
              <w:autoSpaceDN/>
              <w:bidi w:val="0"/>
              <w:adjustRightInd w:val="0"/>
              <w:snapToGrid w:val="0"/>
              <w:spacing w:line="600" w:lineRule="exact"/>
              <w:ind w:left="0"/>
              <w:jc w:val="center"/>
              <w:rPr>
                <w:rFonts w:hint="eastAsia" w:ascii="宋体" w:hAnsi="宋体" w:eastAsia="宋体" w:cs="宋体"/>
                <w:i w:val="0"/>
                <w:iCs w:val="0"/>
                <w:color w:val="000000"/>
                <w:sz w:val="20"/>
                <w:szCs w:val="20"/>
                <w:u w:val="none"/>
              </w:rPr>
            </w:pPr>
          </w:p>
        </w:tc>
        <w:tc>
          <w:tcPr>
            <w:tcW w:w="2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2A6AF">
            <w:pPr>
              <w:keepNext w:val="0"/>
              <w:keepLines w:val="0"/>
              <w:pageBreakBefore w:val="0"/>
              <w:kinsoku/>
              <w:wordWrap/>
              <w:topLinePunct w:val="0"/>
              <w:autoSpaceDE/>
              <w:autoSpaceDN/>
              <w:bidi w:val="0"/>
              <w:adjustRightInd w:val="0"/>
              <w:snapToGrid w:val="0"/>
              <w:spacing w:line="600" w:lineRule="exact"/>
              <w:ind w:left="0"/>
              <w:jc w:val="center"/>
              <w:rPr>
                <w:rFonts w:hint="default" w:ascii="Arial" w:hAnsi="Arial" w:eastAsia="宋体" w:cs="Arial"/>
                <w:i w:val="0"/>
                <w:iCs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651FE">
            <w:pPr>
              <w:keepNext w:val="0"/>
              <w:keepLines w:val="0"/>
              <w:pageBreakBefore w:val="0"/>
              <w:kinsoku/>
              <w:wordWrap/>
              <w:topLinePunct w:val="0"/>
              <w:autoSpaceDE/>
              <w:autoSpaceDN/>
              <w:bidi w:val="0"/>
              <w:adjustRightInd w:val="0"/>
              <w:snapToGrid w:val="0"/>
              <w:spacing w:line="600" w:lineRule="exact"/>
              <w:ind w:left="0"/>
              <w:jc w:val="center"/>
              <w:rPr>
                <w:rFonts w:hint="eastAsia" w:ascii="宋体" w:hAnsi="宋体" w:eastAsia="宋体" w:cs="宋体"/>
                <w:i w:val="0"/>
                <w:iCs w:val="0"/>
                <w:color w:val="000000"/>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C90EF">
            <w:pPr>
              <w:keepNext w:val="0"/>
              <w:keepLines w:val="0"/>
              <w:pageBreakBefore w:val="0"/>
              <w:kinsoku/>
              <w:wordWrap/>
              <w:topLinePunct w:val="0"/>
              <w:autoSpaceDE/>
              <w:autoSpaceDN/>
              <w:bidi w:val="0"/>
              <w:adjustRightInd w:val="0"/>
              <w:snapToGrid w:val="0"/>
              <w:spacing w:line="600" w:lineRule="exact"/>
              <w:ind w:left="0"/>
              <w:jc w:val="center"/>
              <w:rPr>
                <w:rFonts w:hint="eastAsia" w:ascii="宋体" w:hAnsi="宋体" w:eastAsia="宋体" w:cs="宋体"/>
                <w:i w:val="0"/>
                <w:iCs w:val="0"/>
                <w:color w:val="000000"/>
                <w:sz w:val="21"/>
                <w:szCs w:val="21"/>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62B60">
            <w:pPr>
              <w:keepNext w:val="0"/>
              <w:keepLines w:val="0"/>
              <w:pageBreakBefore w:val="0"/>
              <w:kinsoku/>
              <w:wordWrap/>
              <w:topLinePunct w:val="0"/>
              <w:autoSpaceDE/>
              <w:autoSpaceDN/>
              <w:bidi w:val="0"/>
              <w:adjustRightInd w:val="0"/>
              <w:snapToGrid w:val="0"/>
              <w:spacing w:line="600" w:lineRule="exact"/>
              <w:ind w:left="0"/>
              <w:jc w:val="center"/>
              <w:rPr>
                <w:rFonts w:hint="eastAsia" w:ascii="宋体" w:hAnsi="宋体" w:eastAsia="宋体" w:cs="宋体"/>
                <w:i w:val="0"/>
                <w:iCs w:val="0"/>
                <w:color w:val="000000"/>
                <w:sz w:val="21"/>
                <w:szCs w:val="21"/>
                <w:u w:val="none"/>
              </w:rPr>
            </w:pP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0C52F">
            <w:pPr>
              <w:keepNext w:val="0"/>
              <w:keepLines w:val="0"/>
              <w:pageBreakBefore w:val="0"/>
              <w:kinsoku/>
              <w:wordWrap/>
              <w:topLinePunct w:val="0"/>
              <w:autoSpaceDE/>
              <w:autoSpaceDN/>
              <w:bidi w:val="0"/>
              <w:adjustRightInd w:val="0"/>
              <w:snapToGrid w:val="0"/>
              <w:spacing w:line="600" w:lineRule="exact"/>
              <w:ind w:left="0"/>
              <w:jc w:val="center"/>
              <w:rPr>
                <w:rFonts w:hint="eastAsia" w:ascii="宋体" w:hAnsi="宋体" w:eastAsia="宋体" w:cs="宋体"/>
                <w:i w:val="0"/>
                <w:iCs w:val="0"/>
                <w:color w:val="000000"/>
                <w:sz w:val="21"/>
                <w:szCs w:val="21"/>
                <w:u w:val="none"/>
              </w:rPr>
            </w:pP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12063">
            <w:pPr>
              <w:keepNext w:val="0"/>
              <w:keepLines w:val="0"/>
              <w:pageBreakBefore w:val="0"/>
              <w:kinsoku/>
              <w:wordWrap/>
              <w:topLinePunct w:val="0"/>
              <w:autoSpaceDE/>
              <w:autoSpaceDN/>
              <w:bidi w:val="0"/>
              <w:adjustRightInd w:val="0"/>
              <w:snapToGrid w:val="0"/>
              <w:spacing w:line="600" w:lineRule="exact"/>
              <w:ind w:left="0"/>
              <w:jc w:val="center"/>
              <w:rPr>
                <w:rFonts w:hint="eastAsia" w:ascii="宋体" w:hAnsi="宋体" w:eastAsia="宋体" w:cs="宋体"/>
                <w:i w:val="0"/>
                <w:iCs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A7211">
            <w:pPr>
              <w:keepNext w:val="0"/>
              <w:keepLines w:val="0"/>
              <w:pageBreakBefore w:val="0"/>
              <w:kinsoku/>
              <w:wordWrap/>
              <w:topLinePunct w:val="0"/>
              <w:autoSpaceDE/>
              <w:autoSpaceDN/>
              <w:bidi w:val="0"/>
              <w:adjustRightInd w:val="0"/>
              <w:snapToGrid w:val="0"/>
              <w:spacing w:line="600" w:lineRule="exact"/>
              <w:ind w:left="0"/>
              <w:jc w:val="center"/>
              <w:rPr>
                <w:rFonts w:hint="eastAsia" w:ascii="宋体" w:hAnsi="宋体" w:eastAsia="宋体" w:cs="宋体"/>
                <w:i w:val="0"/>
                <w:iCs w:val="0"/>
                <w:color w:val="000000"/>
                <w:sz w:val="18"/>
                <w:szCs w:val="18"/>
                <w:u w:val="none"/>
              </w:rPr>
            </w:pPr>
          </w:p>
        </w:tc>
        <w:tc>
          <w:tcPr>
            <w:tcW w:w="2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DC6B9">
            <w:pPr>
              <w:keepNext w:val="0"/>
              <w:keepLines w:val="0"/>
              <w:pageBreakBefore w:val="0"/>
              <w:kinsoku/>
              <w:wordWrap/>
              <w:topLinePunct w:val="0"/>
              <w:autoSpaceDE/>
              <w:autoSpaceDN/>
              <w:bidi w:val="0"/>
              <w:adjustRightInd w:val="0"/>
              <w:snapToGrid w:val="0"/>
              <w:spacing w:line="600" w:lineRule="exact"/>
              <w:ind w:left="0"/>
              <w:jc w:val="center"/>
              <w:rPr>
                <w:rFonts w:hint="eastAsia" w:ascii="宋体" w:hAnsi="宋体" w:eastAsia="宋体" w:cs="宋体"/>
                <w:i w:val="0"/>
                <w:iCs w:val="0"/>
                <w:color w:val="000000"/>
                <w:sz w:val="18"/>
                <w:szCs w:val="18"/>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85B0F">
            <w:pPr>
              <w:keepNext w:val="0"/>
              <w:keepLines w:val="0"/>
              <w:pageBreakBefore w:val="0"/>
              <w:kinsoku/>
              <w:wordWrap/>
              <w:topLinePunct w:val="0"/>
              <w:autoSpaceDE/>
              <w:autoSpaceDN/>
              <w:bidi w:val="0"/>
              <w:adjustRightInd w:val="0"/>
              <w:snapToGrid w:val="0"/>
              <w:spacing w:line="600" w:lineRule="exact"/>
              <w:ind w:left="0"/>
              <w:jc w:val="center"/>
              <w:rPr>
                <w:rFonts w:hint="eastAsia" w:ascii="宋体" w:hAnsi="宋体" w:eastAsia="宋体" w:cs="宋体"/>
                <w:i w:val="0"/>
                <w:iCs w:val="0"/>
                <w:color w:val="000000"/>
                <w:sz w:val="18"/>
                <w:szCs w:val="18"/>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AB4F1">
            <w:pPr>
              <w:keepNext w:val="0"/>
              <w:keepLines w:val="0"/>
              <w:pageBreakBefore w:val="0"/>
              <w:kinsoku/>
              <w:wordWrap/>
              <w:topLinePunct w:val="0"/>
              <w:autoSpaceDE/>
              <w:autoSpaceDN/>
              <w:bidi w:val="0"/>
              <w:adjustRightInd w:val="0"/>
              <w:snapToGrid w:val="0"/>
              <w:spacing w:line="600" w:lineRule="exact"/>
              <w:ind w:left="0"/>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B870A">
            <w:pPr>
              <w:keepNext w:val="0"/>
              <w:keepLines w:val="0"/>
              <w:pageBreakBefore w:val="0"/>
              <w:kinsoku/>
              <w:wordWrap/>
              <w:topLinePunct w:val="0"/>
              <w:autoSpaceDE/>
              <w:autoSpaceDN/>
              <w:bidi w:val="0"/>
              <w:adjustRightInd w:val="0"/>
              <w:snapToGrid w:val="0"/>
              <w:spacing w:line="600" w:lineRule="exact"/>
              <w:ind w:left="0"/>
              <w:jc w:val="center"/>
              <w:rPr>
                <w:rFonts w:hint="eastAsia" w:ascii="宋体" w:hAnsi="宋体" w:eastAsia="宋体" w:cs="宋体"/>
                <w:i w:val="0"/>
                <w:iCs w:val="0"/>
                <w:color w:val="000000"/>
                <w:sz w:val="18"/>
                <w:szCs w:val="18"/>
                <w:u w:val="none"/>
              </w:rPr>
            </w:pPr>
          </w:p>
        </w:tc>
      </w:tr>
      <w:tr w14:paraId="20537A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76DF6">
            <w:pPr>
              <w:keepNext w:val="0"/>
              <w:keepLines w:val="0"/>
              <w:pageBreakBefore w:val="0"/>
              <w:kinsoku/>
              <w:wordWrap/>
              <w:topLinePunct w:val="0"/>
              <w:autoSpaceDE/>
              <w:autoSpaceDN/>
              <w:bidi w:val="0"/>
              <w:adjustRightInd w:val="0"/>
              <w:snapToGrid w:val="0"/>
              <w:spacing w:line="600" w:lineRule="exact"/>
              <w:ind w:left="0"/>
              <w:jc w:val="center"/>
              <w:rPr>
                <w:rFonts w:hint="eastAsia" w:ascii="宋体" w:hAnsi="宋体" w:eastAsia="宋体" w:cs="宋体"/>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7D038">
            <w:pPr>
              <w:keepNext w:val="0"/>
              <w:keepLines w:val="0"/>
              <w:pageBreakBefore w:val="0"/>
              <w:kinsoku/>
              <w:wordWrap/>
              <w:topLinePunct w:val="0"/>
              <w:autoSpaceDE/>
              <w:autoSpaceDN/>
              <w:bidi w:val="0"/>
              <w:adjustRightInd w:val="0"/>
              <w:snapToGrid w:val="0"/>
              <w:spacing w:line="600" w:lineRule="exact"/>
              <w:ind w:left="0"/>
              <w:rPr>
                <w:rFonts w:hint="default" w:ascii="Tahoma" w:hAnsi="Tahoma" w:eastAsia="Tahoma" w:cs="Tahoma"/>
                <w:i w:val="0"/>
                <w:iCs w:val="0"/>
                <w:color w:val="000000"/>
                <w:sz w:val="22"/>
                <w:szCs w:val="22"/>
                <w:u w:val="none"/>
              </w:rPr>
            </w:pPr>
          </w:p>
        </w:tc>
        <w:tc>
          <w:tcPr>
            <w:tcW w:w="2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A63B4">
            <w:pPr>
              <w:keepNext w:val="0"/>
              <w:keepLines w:val="0"/>
              <w:pageBreakBefore w:val="0"/>
              <w:kinsoku/>
              <w:wordWrap/>
              <w:topLinePunct w:val="0"/>
              <w:autoSpaceDE/>
              <w:autoSpaceDN/>
              <w:bidi w:val="0"/>
              <w:adjustRightInd w:val="0"/>
              <w:snapToGrid w:val="0"/>
              <w:spacing w:line="600" w:lineRule="exact"/>
              <w:ind w:left="0"/>
              <w:rPr>
                <w:rFonts w:hint="default" w:ascii="Tahoma" w:hAnsi="Tahoma" w:eastAsia="Tahoma" w:cs="Tahoma"/>
                <w:i w:val="0"/>
                <w:iCs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E2F9B">
            <w:pPr>
              <w:keepNext w:val="0"/>
              <w:keepLines w:val="0"/>
              <w:pageBreakBefore w:val="0"/>
              <w:kinsoku/>
              <w:wordWrap/>
              <w:topLinePunct w:val="0"/>
              <w:autoSpaceDE/>
              <w:autoSpaceDN/>
              <w:bidi w:val="0"/>
              <w:adjustRightInd w:val="0"/>
              <w:snapToGrid w:val="0"/>
              <w:spacing w:line="600" w:lineRule="exact"/>
              <w:ind w:left="0"/>
              <w:jc w:val="center"/>
              <w:rPr>
                <w:rFonts w:hint="eastAsia" w:ascii="宋体" w:hAnsi="宋体" w:eastAsia="宋体" w:cs="宋体"/>
                <w:i w:val="0"/>
                <w:iCs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2D115">
            <w:pPr>
              <w:keepNext w:val="0"/>
              <w:keepLines w:val="0"/>
              <w:pageBreakBefore w:val="0"/>
              <w:kinsoku/>
              <w:wordWrap/>
              <w:topLinePunct w:val="0"/>
              <w:autoSpaceDE/>
              <w:autoSpaceDN/>
              <w:bidi w:val="0"/>
              <w:adjustRightInd w:val="0"/>
              <w:snapToGrid w:val="0"/>
              <w:spacing w:line="600" w:lineRule="exact"/>
              <w:ind w:left="0"/>
              <w:jc w:val="center"/>
              <w:rPr>
                <w:rFonts w:hint="eastAsia" w:ascii="宋体" w:hAnsi="宋体" w:eastAsia="宋体" w:cs="宋体"/>
                <w:i w:val="0"/>
                <w:iCs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6B83A">
            <w:pPr>
              <w:keepNext w:val="0"/>
              <w:keepLines w:val="0"/>
              <w:pageBreakBefore w:val="0"/>
              <w:kinsoku/>
              <w:wordWrap/>
              <w:topLinePunct w:val="0"/>
              <w:autoSpaceDE/>
              <w:autoSpaceDN/>
              <w:bidi w:val="0"/>
              <w:adjustRightInd w:val="0"/>
              <w:snapToGrid w:val="0"/>
              <w:spacing w:line="600" w:lineRule="exact"/>
              <w:ind w:left="0"/>
              <w:jc w:val="center"/>
              <w:rPr>
                <w:rFonts w:hint="eastAsia" w:ascii="宋体" w:hAnsi="宋体" w:eastAsia="宋体" w:cs="宋体"/>
                <w:i w:val="0"/>
                <w:iCs w:val="0"/>
                <w:color w:val="000000"/>
                <w:sz w:val="18"/>
                <w:szCs w:val="18"/>
                <w:u w:val="none"/>
              </w:rPr>
            </w:pP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8EAE6">
            <w:pPr>
              <w:keepNext w:val="0"/>
              <w:keepLines w:val="0"/>
              <w:pageBreakBefore w:val="0"/>
              <w:kinsoku/>
              <w:wordWrap/>
              <w:topLinePunct w:val="0"/>
              <w:autoSpaceDE/>
              <w:autoSpaceDN/>
              <w:bidi w:val="0"/>
              <w:adjustRightInd w:val="0"/>
              <w:snapToGrid w:val="0"/>
              <w:spacing w:line="600" w:lineRule="exact"/>
              <w:ind w:left="0"/>
              <w:jc w:val="center"/>
              <w:rPr>
                <w:rFonts w:hint="eastAsia" w:ascii="宋体" w:hAnsi="宋体" w:eastAsia="宋体" w:cs="宋体"/>
                <w:i w:val="0"/>
                <w:iCs w:val="0"/>
                <w:color w:val="000000"/>
                <w:sz w:val="18"/>
                <w:szCs w:val="18"/>
                <w:u w:val="none"/>
              </w:rPr>
            </w:pP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ADBF5">
            <w:pPr>
              <w:keepNext w:val="0"/>
              <w:keepLines w:val="0"/>
              <w:pageBreakBefore w:val="0"/>
              <w:kinsoku/>
              <w:wordWrap/>
              <w:topLinePunct w:val="0"/>
              <w:autoSpaceDE/>
              <w:autoSpaceDN/>
              <w:bidi w:val="0"/>
              <w:adjustRightInd w:val="0"/>
              <w:snapToGrid w:val="0"/>
              <w:spacing w:line="600" w:lineRule="exact"/>
              <w:ind w:left="0"/>
              <w:jc w:val="center"/>
              <w:rPr>
                <w:rFonts w:hint="eastAsia" w:ascii="宋体" w:hAnsi="宋体" w:eastAsia="宋体" w:cs="宋体"/>
                <w:i w:val="0"/>
                <w:iCs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C1078">
            <w:pPr>
              <w:keepNext w:val="0"/>
              <w:keepLines w:val="0"/>
              <w:pageBreakBefore w:val="0"/>
              <w:kinsoku/>
              <w:wordWrap/>
              <w:topLinePunct w:val="0"/>
              <w:autoSpaceDE/>
              <w:autoSpaceDN/>
              <w:bidi w:val="0"/>
              <w:adjustRightInd w:val="0"/>
              <w:snapToGrid w:val="0"/>
              <w:spacing w:line="600" w:lineRule="exact"/>
              <w:ind w:left="0"/>
              <w:jc w:val="center"/>
              <w:rPr>
                <w:rFonts w:hint="eastAsia" w:ascii="宋体" w:hAnsi="宋体" w:eastAsia="宋体" w:cs="宋体"/>
                <w:i w:val="0"/>
                <w:iCs w:val="0"/>
                <w:color w:val="000000"/>
                <w:sz w:val="18"/>
                <w:szCs w:val="18"/>
                <w:u w:val="none"/>
              </w:rPr>
            </w:pPr>
          </w:p>
        </w:tc>
        <w:tc>
          <w:tcPr>
            <w:tcW w:w="2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6C562">
            <w:pPr>
              <w:keepNext w:val="0"/>
              <w:keepLines w:val="0"/>
              <w:pageBreakBefore w:val="0"/>
              <w:kinsoku/>
              <w:wordWrap/>
              <w:topLinePunct w:val="0"/>
              <w:autoSpaceDE/>
              <w:autoSpaceDN/>
              <w:bidi w:val="0"/>
              <w:adjustRightInd w:val="0"/>
              <w:snapToGrid w:val="0"/>
              <w:spacing w:line="600" w:lineRule="exact"/>
              <w:ind w:left="0"/>
              <w:jc w:val="center"/>
              <w:rPr>
                <w:rFonts w:hint="eastAsia" w:ascii="宋体" w:hAnsi="宋体" w:eastAsia="宋体" w:cs="宋体"/>
                <w:i w:val="0"/>
                <w:iCs w:val="0"/>
                <w:color w:val="000000"/>
                <w:sz w:val="18"/>
                <w:szCs w:val="18"/>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E6E0F">
            <w:pPr>
              <w:keepNext w:val="0"/>
              <w:keepLines w:val="0"/>
              <w:pageBreakBefore w:val="0"/>
              <w:kinsoku/>
              <w:wordWrap/>
              <w:topLinePunct w:val="0"/>
              <w:autoSpaceDE/>
              <w:autoSpaceDN/>
              <w:bidi w:val="0"/>
              <w:adjustRightInd w:val="0"/>
              <w:snapToGrid w:val="0"/>
              <w:spacing w:line="600" w:lineRule="exact"/>
              <w:ind w:left="0"/>
              <w:jc w:val="center"/>
              <w:rPr>
                <w:rFonts w:hint="eastAsia" w:ascii="宋体" w:hAnsi="宋体" w:eastAsia="宋体" w:cs="宋体"/>
                <w:i w:val="0"/>
                <w:iCs w:val="0"/>
                <w:color w:val="000000"/>
                <w:sz w:val="18"/>
                <w:szCs w:val="18"/>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098C8">
            <w:pPr>
              <w:keepNext w:val="0"/>
              <w:keepLines w:val="0"/>
              <w:pageBreakBefore w:val="0"/>
              <w:kinsoku/>
              <w:wordWrap/>
              <w:topLinePunct w:val="0"/>
              <w:autoSpaceDE/>
              <w:autoSpaceDN/>
              <w:bidi w:val="0"/>
              <w:adjustRightInd w:val="0"/>
              <w:snapToGrid w:val="0"/>
              <w:spacing w:line="600" w:lineRule="exact"/>
              <w:ind w:left="0"/>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5C5E1">
            <w:pPr>
              <w:keepNext w:val="0"/>
              <w:keepLines w:val="0"/>
              <w:pageBreakBefore w:val="0"/>
              <w:kinsoku/>
              <w:wordWrap/>
              <w:topLinePunct w:val="0"/>
              <w:autoSpaceDE/>
              <w:autoSpaceDN/>
              <w:bidi w:val="0"/>
              <w:adjustRightInd w:val="0"/>
              <w:snapToGrid w:val="0"/>
              <w:spacing w:line="600" w:lineRule="exact"/>
              <w:ind w:left="0"/>
              <w:rPr>
                <w:rFonts w:hint="eastAsia" w:ascii="宋体" w:hAnsi="宋体" w:eastAsia="宋体" w:cs="宋体"/>
                <w:i w:val="0"/>
                <w:iCs w:val="0"/>
                <w:color w:val="000000"/>
                <w:sz w:val="24"/>
                <w:szCs w:val="24"/>
                <w:u w:val="none"/>
              </w:rPr>
            </w:pPr>
          </w:p>
        </w:tc>
      </w:tr>
      <w:tr w14:paraId="11E9C0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57514">
            <w:pPr>
              <w:keepNext w:val="0"/>
              <w:keepLines w:val="0"/>
              <w:pageBreakBefore w:val="0"/>
              <w:kinsoku/>
              <w:wordWrap/>
              <w:topLinePunct w:val="0"/>
              <w:autoSpaceDE/>
              <w:autoSpaceDN/>
              <w:bidi w:val="0"/>
              <w:adjustRightInd w:val="0"/>
              <w:snapToGrid w:val="0"/>
              <w:spacing w:line="600" w:lineRule="exact"/>
              <w:ind w:left="0"/>
              <w:jc w:val="center"/>
              <w:rPr>
                <w:rFonts w:hint="eastAsia" w:ascii="宋体" w:hAnsi="宋体" w:eastAsia="宋体" w:cs="宋体"/>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7492C">
            <w:pPr>
              <w:keepNext w:val="0"/>
              <w:keepLines w:val="0"/>
              <w:pageBreakBefore w:val="0"/>
              <w:kinsoku/>
              <w:wordWrap/>
              <w:topLinePunct w:val="0"/>
              <w:autoSpaceDE/>
              <w:autoSpaceDN/>
              <w:bidi w:val="0"/>
              <w:adjustRightInd w:val="0"/>
              <w:snapToGrid w:val="0"/>
              <w:spacing w:line="600" w:lineRule="exact"/>
              <w:ind w:left="0"/>
              <w:rPr>
                <w:rFonts w:hint="default" w:ascii="Tahoma" w:hAnsi="Tahoma" w:eastAsia="Tahoma" w:cs="Tahoma"/>
                <w:i w:val="0"/>
                <w:iCs w:val="0"/>
                <w:color w:val="000000"/>
                <w:sz w:val="22"/>
                <w:szCs w:val="22"/>
                <w:u w:val="none"/>
              </w:rPr>
            </w:pPr>
          </w:p>
        </w:tc>
        <w:tc>
          <w:tcPr>
            <w:tcW w:w="2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58C93">
            <w:pPr>
              <w:keepNext w:val="0"/>
              <w:keepLines w:val="0"/>
              <w:pageBreakBefore w:val="0"/>
              <w:kinsoku/>
              <w:wordWrap/>
              <w:topLinePunct w:val="0"/>
              <w:autoSpaceDE/>
              <w:autoSpaceDN/>
              <w:bidi w:val="0"/>
              <w:adjustRightInd w:val="0"/>
              <w:snapToGrid w:val="0"/>
              <w:spacing w:line="600" w:lineRule="exact"/>
              <w:ind w:left="0"/>
              <w:rPr>
                <w:rFonts w:hint="default" w:ascii="Tahoma" w:hAnsi="Tahoma" w:eastAsia="Tahoma" w:cs="Tahoma"/>
                <w:i w:val="0"/>
                <w:iCs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4C377">
            <w:pPr>
              <w:keepNext w:val="0"/>
              <w:keepLines w:val="0"/>
              <w:pageBreakBefore w:val="0"/>
              <w:kinsoku/>
              <w:wordWrap/>
              <w:topLinePunct w:val="0"/>
              <w:autoSpaceDE/>
              <w:autoSpaceDN/>
              <w:bidi w:val="0"/>
              <w:adjustRightInd w:val="0"/>
              <w:snapToGrid w:val="0"/>
              <w:spacing w:line="600" w:lineRule="exact"/>
              <w:ind w:left="0"/>
              <w:jc w:val="center"/>
              <w:rPr>
                <w:rFonts w:hint="eastAsia" w:ascii="宋体" w:hAnsi="宋体" w:eastAsia="宋体" w:cs="宋体"/>
                <w:i w:val="0"/>
                <w:iCs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51D25">
            <w:pPr>
              <w:keepNext w:val="0"/>
              <w:keepLines w:val="0"/>
              <w:pageBreakBefore w:val="0"/>
              <w:kinsoku/>
              <w:wordWrap/>
              <w:topLinePunct w:val="0"/>
              <w:autoSpaceDE/>
              <w:autoSpaceDN/>
              <w:bidi w:val="0"/>
              <w:adjustRightInd w:val="0"/>
              <w:snapToGrid w:val="0"/>
              <w:spacing w:line="600" w:lineRule="exact"/>
              <w:ind w:left="0"/>
              <w:jc w:val="center"/>
              <w:rPr>
                <w:rFonts w:hint="eastAsia" w:ascii="宋体" w:hAnsi="宋体" w:eastAsia="宋体" w:cs="宋体"/>
                <w:i w:val="0"/>
                <w:iCs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2E421">
            <w:pPr>
              <w:keepNext w:val="0"/>
              <w:keepLines w:val="0"/>
              <w:pageBreakBefore w:val="0"/>
              <w:kinsoku/>
              <w:wordWrap/>
              <w:topLinePunct w:val="0"/>
              <w:autoSpaceDE/>
              <w:autoSpaceDN/>
              <w:bidi w:val="0"/>
              <w:adjustRightInd w:val="0"/>
              <w:snapToGrid w:val="0"/>
              <w:spacing w:line="600" w:lineRule="exact"/>
              <w:ind w:left="0"/>
              <w:jc w:val="center"/>
              <w:rPr>
                <w:rFonts w:hint="eastAsia" w:ascii="宋体" w:hAnsi="宋体" w:eastAsia="宋体" w:cs="宋体"/>
                <w:i w:val="0"/>
                <w:iCs w:val="0"/>
                <w:color w:val="000000"/>
                <w:sz w:val="18"/>
                <w:szCs w:val="18"/>
                <w:u w:val="none"/>
              </w:rPr>
            </w:pP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DEEC3">
            <w:pPr>
              <w:keepNext w:val="0"/>
              <w:keepLines w:val="0"/>
              <w:pageBreakBefore w:val="0"/>
              <w:kinsoku/>
              <w:wordWrap/>
              <w:topLinePunct w:val="0"/>
              <w:autoSpaceDE/>
              <w:autoSpaceDN/>
              <w:bidi w:val="0"/>
              <w:adjustRightInd w:val="0"/>
              <w:snapToGrid w:val="0"/>
              <w:spacing w:line="600" w:lineRule="exact"/>
              <w:ind w:left="0"/>
              <w:jc w:val="center"/>
              <w:rPr>
                <w:rFonts w:hint="eastAsia" w:ascii="宋体" w:hAnsi="宋体" w:eastAsia="宋体" w:cs="宋体"/>
                <w:i w:val="0"/>
                <w:iCs w:val="0"/>
                <w:color w:val="000000"/>
                <w:sz w:val="18"/>
                <w:szCs w:val="18"/>
                <w:u w:val="none"/>
              </w:rPr>
            </w:pP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9D15B">
            <w:pPr>
              <w:keepNext w:val="0"/>
              <w:keepLines w:val="0"/>
              <w:pageBreakBefore w:val="0"/>
              <w:kinsoku/>
              <w:wordWrap/>
              <w:topLinePunct w:val="0"/>
              <w:autoSpaceDE/>
              <w:autoSpaceDN/>
              <w:bidi w:val="0"/>
              <w:adjustRightInd w:val="0"/>
              <w:snapToGrid w:val="0"/>
              <w:spacing w:line="600" w:lineRule="exact"/>
              <w:ind w:left="0"/>
              <w:jc w:val="center"/>
              <w:rPr>
                <w:rFonts w:hint="eastAsia" w:ascii="宋体" w:hAnsi="宋体" w:eastAsia="宋体" w:cs="宋体"/>
                <w:i w:val="0"/>
                <w:iCs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4AF2C">
            <w:pPr>
              <w:keepNext w:val="0"/>
              <w:keepLines w:val="0"/>
              <w:pageBreakBefore w:val="0"/>
              <w:kinsoku/>
              <w:wordWrap/>
              <w:topLinePunct w:val="0"/>
              <w:autoSpaceDE/>
              <w:autoSpaceDN/>
              <w:bidi w:val="0"/>
              <w:adjustRightInd w:val="0"/>
              <w:snapToGrid w:val="0"/>
              <w:spacing w:line="600" w:lineRule="exact"/>
              <w:ind w:left="0"/>
              <w:jc w:val="center"/>
              <w:rPr>
                <w:rFonts w:hint="eastAsia" w:ascii="宋体" w:hAnsi="宋体" w:eastAsia="宋体" w:cs="宋体"/>
                <w:i w:val="0"/>
                <w:iCs w:val="0"/>
                <w:color w:val="000000"/>
                <w:sz w:val="18"/>
                <w:szCs w:val="18"/>
                <w:u w:val="none"/>
              </w:rPr>
            </w:pPr>
          </w:p>
        </w:tc>
        <w:tc>
          <w:tcPr>
            <w:tcW w:w="2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56104">
            <w:pPr>
              <w:keepNext w:val="0"/>
              <w:keepLines w:val="0"/>
              <w:pageBreakBefore w:val="0"/>
              <w:kinsoku/>
              <w:wordWrap/>
              <w:topLinePunct w:val="0"/>
              <w:autoSpaceDE/>
              <w:autoSpaceDN/>
              <w:bidi w:val="0"/>
              <w:adjustRightInd w:val="0"/>
              <w:snapToGrid w:val="0"/>
              <w:spacing w:line="600" w:lineRule="exact"/>
              <w:ind w:left="0"/>
              <w:jc w:val="center"/>
              <w:rPr>
                <w:rFonts w:hint="eastAsia" w:ascii="宋体" w:hAnsi="宋体" w:eastAsia="宋体" w:cs="宋体"/>
                <w:i w:val="0"/>
                <w:iCs w:val="0"/>
                <w:color w:val="000000"/>
                <w:sz w:val="18"/>
                <w:szCs w:val="18"/>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CA9CB">
            <w:pPr>
              <w:keepNext w:val="0"/>
              <w:keepLines w:val="0"/>
              <w:pageBreakBefore w:val="0"/>
              <w:kinsoku/>
              <w:wordWrap/>
              <w:topLinePunct w:val="0"/>
              <w:autoSpaceDE/>
              <w:autoSpaceDN/>
              <w:bidi w:val="0"/>
              <w:adjustRightInd w:val="0"/>
              <w:snapToGrid w:val="0"/>
              <w:spacing w:line="600" w:lineRule="exact"/>
              <w:ind w:left="0"/>
              <w:jc w:val="center"/>
              <w:rPr>
                <w:rFonts w:hint="eastAsia" w:ascii="宋体" w:hAnsi="宋体" w:eastAsia="宋体" w:cs="宋体"/>
                <w:i w:val="0"/>
                <w:iCs w:val="0"/>
                <w:color w:val="000000"/>
                <w:sz w:val="18"/>
                <w:szCs w:val="18"/>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3586A">
            <w:pPr>
              <w:keepNext w:val="0"/>
              <w:keepLines w:val="0"/>
              <w:pageBreakBefore w:val="0"/>
              <w:kinsoku/>
              <w:wordWrap/>
              <w:topLinePunct w:val="0"/>
              <w:autoSpaceDE/>
              <w:autoSpaceDN/>
              <w:bidi w:val="0"/>
              <w:adjustRightInd w:val="0"/>
              <w:snapToGrid w:val="0"/>
              <w:spacing w:line="600" w:lineRule="exact"/>
              <w:ind w:left="0"/>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A6575">
            <w:pPr>
              <w:keepNext w:val="0"/>
              <w:keepLines w:val="0"/>
              <w:pageBreakBefore w:val="0"/>
              <w:kinsoku/>
              <w:wordWrap/>
              <w:topLinePunct w:val="0"/>
              <w:autoSpaceDE/>
              <w:autoSpaceDN/>
              <w:bidi w:val="0"/>
              <w:adjustRightInd w:val="0"/>
              <w:snapToGrid w:val="0"/>
              <w:spacing w:line="600" w:lineRule="exact"/>
              <w:ind w:left="0"/>
              <w:rPr>
                <w:rFonts w:hint="eastAsia" w:ascii="宋体" w:hAnsi="宋体" w:eastAsia="宋体" w:cs="宋体"/>
                <w:i w:val="0"/>
                <w:iCs w:val="0"/>
                <w:color w:val="000000"/>
                <w:sz w:val="24"/>
                <w:szCs w:val="24"/>
                <w:u w:val="none"/>
              </w:rPr>
            </w:pPr>
          </w:p>
        </w:tc>
      </w:tr>
    </w:tbl>
    <w:p w14:paraId="1582DBAD">
      <w:pPr>
        <w:tabs>
          <w:tab w:val="left" w:pos="4533"/>
        </w:tabs>
        <w:bidi w:val="0"/>
        <w:jc w:val="left"/>
        <w:rPr>
          <w:rFonts w:hint="default"/>
          <w:lang w:val="en-US" w:eastAsia="zh-CN"/>
        </w:rPr>
      </w:pPr>
      <w:bookmarkStart w:id="0" w:name="_GoBack"/>
      <w:bookmarkEnd w:id="0"/>
    </w:p>
    <w:p w14:paraId="672D4E47">
      <w:pPr>
        <w:keepNext w:val="0"/>
        <w:keepLines w:val="0"/>
        <w:pageBreakBefore w:val="0"/>
        <w:widowControl w:val="0"/>
        <w:tabs>
          <w:tab w:val="left" w:pos="4533"/>
        </w:tabs>
        <w:kinsoku/>
        <w:wordWrap/>
        <w:overflowPunct/>
        <w:topLinePunct w:val="0"/>
        <w:autoSpaceDE/>
        <w:autoSpaceDN/>
        <w:bidi w:val="0"/>
        <w:adjustRightInd w:val="0"/>
        <w:snapToGrid w:val="0"/>
        <w:spacing w:line="594" w:lineRule="exact"/>
        <w:jc w:val="left"/>
        <w:textAlignment w:val="auto"/>
        <w:rPr>
          <w:rFonts w:hint="default" w:ascii="Times New Roman" w:hAnsi="Times New Roman" w:eastAsia="方正仿宋_GBK" w:cs="Times New Roman"/>
          <w:sz w:val="22"/>
          <w:szCs w:val="28"/>
          <w:lang w:val="en-US" w:eastAsia="zh-CN"/>
        </w:rPr>
      </w:pPr>
      <w:r>
        <w:rPr>
          <w:rFonts w:hint="default" w:ascii="Times New Roman" w:hAnsi="Times New Roman" w:eastAsia="方正仿宋_GBK" w:cs="Times New Roman"/>
          <w:sz w:val="24"/>
          <w:szCs w:val="32"/>
          <w:lang w:val="en-US" w:eastAsia="zh-CN"/>
        </w:rPr>
        <w:t>录入原因：1、留守儿童：父母外出、父母离异在外务工、单亲在外务工等。2、困境儿童：家庭贫困导致生活、就医、就学等困难；自身残疾导致康复、照料、护理和社会融入等困难；家庭监护缺失或监护不当遭受虐待、遗弃、意外伤害、不法侵害等导致人身安全受到威胁或侵害</w:t>
      </w:r>
      <w:r>
        <w:rPr>
          <w:rFonts w:hint="eastAsia" w:ascii="Times New Roman" w:hAnsi="Times New Roman" w:eastAsia="方正仿宋_GBK" w:cs="Times New Roman"/>
          <w:sz w:val="24"/>
          <w:szCs w:val="32"/>
          <w:lang w:val="en-US" w:eastAsia="zh-CN"/>
        </w:rPr>
        <w:t>。</w:t>
      </w:r>
    </w:p>
    <w:sectPr>
      <w:pgSz w:w="16838" w:h="11906" w:orient="landscape"/>
      <w:pgMar w:top="1134" w:right="850" w:bottom="1134" w:left="850" w:header="851" w:footer="992" w:gutter="0"/>
      <w:pgBorders>
        <w:top w:val="none" w:sz="0" w:space="0"/>
        <w:left w:val="none" w:sz="0" w:space="0"/>
        <w:bottom w:val="none" w:sz="0" w:space="0"/>
        <w:right w:val="none" w:sz="0" w:space="0"/>
      </w:pgBorders>
      <w:cols w:space="0" w:num="1"/>
      <w:rtlGutter w:val="0"/>
      <w:docGrid w:type="lines" w:linePitch="32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B28DB9">
    <w:pPr>
      <w:pStyle w:val="4"/>
      <w:widowControl w:val="0"/>
      <w:pBdr>
        <w:top w:val="none" w:color="auto" w:sz="0" w:space="1"/>
        <w:left w:val="none" w:color="auto" w:sz="0" w:space="4"/>
        <w:bottom w:val="single" w:color="2D54A0" w:themeColor="accent1" w:themeShade="BF" w:sz="18" w:space="1"/>
        <w:right w:val="none" w:color="auto" w:sz="0" w:space="4"/>
        <w:between w:val="none" w:color="auto" w:sz="0" w:space="0"/>
      </w:pBdr>
      <w:tabs>
        <w:tab w:val="left" w:pos="6766"/>
        <w:tab w:val="right" w:pos="9134"/>
      </w:tabs>
      <w:snapToGrid w:val="0"/>
      <w:jc w:val="left"/>
      <w:rPr>
        <w:rFonts w:hint="eastAsia" w:cs="Times New Roman"/>
        <w:sz w:val="28"/>
        <w:szCs w:val="28"/>
        <w:lang w:eastAsia="zh-CN"/>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4B963B">
                          <w:pPr>
                            <w:pStyle w:val="4"/>
                            <w:jc w:val="righ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lang w:val="zh-CN"/>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14B963B">
                    <w:pPr>
                      <w:pStyle w:val="4"/>
                      <w:jc w:val="righ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lang w:val="zh-CN"/>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mc:Fallback>
      </mc:AlternateContent>
    </w:r>
    <w:r>
      <w:rPr>
        <w:rFonts w:hint="eastAsia" w:cs="Times New Roman"/>
        <w:sz w:val="28"/>
        <w:szCs w:val="28"/>
        <w:lang w:eastAsia="zh-CN"/>
      </w:rPr>
      <w:tab/>
    </w:r>
    <w:r>
      <w:rPr>
        <w:rFonts w:hint="eastAsia" w:cs="Times New Roman"/>
        <w:sz w:val="28"/>
        <w:szCs w:val="28"/>
        <w:lang w:eastAsia="zh-CN"/>
      </w:rPr>
      <w:tab/>
    </w:r>
  </w:p>
  <w:p w14:paraId="1B7DEE24">
    <w:pPr>
      <w:pStyle w:val="4"/>
      <w:tabs>
        <w:tab w:val="left" w:pos="6766"/>
        <w:tab w:val="right" w:pos="9134"/>
      </w:tabs>
      <w:jc w:val="right"/>
      <w:rPr>
        <w:rFonts w:hint="eastAsia" w:ascii="宋体" w:hAnsi="宋体" w:cs="宋体"/>
        <w:b/>
        <w:bCs/>
        <w:color w:val="005192"/>
        <w:sz w:val="20"/>
        <w:szCs w:val="28"/>
        <w:lang w:eastAsia="zh-CN"/>
      </w:rPr>
    </w:pPr>
  </w:p>
  <w:p w14:paraId="2DECC1EA">
    <w:pPr>
      <w:pStyle w:val="4"/>
      <w:tabs>
        <w:tab w:val="left" w:pos="6766"/>
        <w:tab w:val="right" w:pos="9134"/>
      </w:tabs>
      <w:jc w:val="right"/>
      <w:rPr>
        <w:rFonts w:ascii="Times New Roman" w:hAnsi="Times New Roman" w:eastAsia="宋体" w:cs="Times New Roman"/>
        <w:sz w:val="28"/>
        <w:szCs w:val="28"/>
      </w:rPr>
    </w:pPr>
    <w:r>
      <w:rPr>
        <w:rFonts w:hint="eastAsia" w:ascii="宋体" w:hAnsi="宋体" w:cs="宋体"/>
        <w:b/>
        <w:bCs/>
        <w:color w:val="005192"/>
        <w:sz w:val="28"/>
        <w:szCs w:val="44"/>
        <w:lang w:eastAsia="zh-CN"/>
      </w:rPr>
      <w:t>忠县复兴镇人民政府</w:t>
    </w:r>
    <w:r>
      <w:rPr>
        <w:rFonts w:hint="eastAsia" w:ascii="宋体" w:hAnsi="宋体" w:eastAsia="宋体" w:cs="宋体"/>
        <w:b/>
        <w:bCs/>
        <w:color w:val="005192"/>
        <w:sz w:val="28"/>
        <w:szCs w:val="44"/>
        <w:lang w:val="en-US" w:eastAsia="zh-CN"/>
      </w:rPr>
      <w:t>发布</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4BAA1A">
    <w:pPr>
      <w:pStyle w:val="5"/>
      <w:pBdr>
        <w:bottom w:val="none" w:color="auto" w:sz="0" w:space="1"/>
      </w:pBdr>
      <w:jc w:val="both"/>
      <w:rPr>
        <w:rFonts w:ascii="Times New Roman" w:hAnsi="Times New Roman" w:eastAsia="宋体" w:cs="Times New Roman"/>
      </w:rPr>
    </w:pPr>
  </w:p>
  <w:p w14:paraId="1F5109C9">
    <w:pPr>
      <w:pStyle w:val="5"/>
      <w:pBdr>
        <w:bottom w:val="none" w:color="auto" w:sz="0" w:space="1"/>
      </w:pBdr>
      <w:jc w:val="both"/>
      <w:rPr>
        <w:rFonts w:ascii="Times New Roman" w:hAnsi="Times New Roman" w:eastAsia="宋体" w:cs="Times New Roman"/>
      </w:rPr>
    </w:pPr>
  </w:p>
  <w:p w14:paraId="152A56AC">
    <w:pPr>
      <w:pStyle w:val="5"/>
      <w:pBdr>
        <w:bottom w:val="none" w:color="auto" w:sz="0" w:space="1"/>
      </w:pBdr>
      <w:jc w:val="both"/>
      <w:rPr>
        <w:rFonts w:ascii="Times New Roman" w:hAnsi="Times New Roman" w:eastAsia="宋体" w:cs="Times New Roman"/>
      </w:rPr>
    </w:pPr>
  </w:p>
  <w:p w14:paraId="6DDFBF53">
    <w:pPr>
      <w:pStyle w:val="5"/>
      <w:keepNext w:val="0"/>
      <w:keepLines w:val="0"/>
      <w:pageBreakBefore w:val="0"/>
      <w:widowControl w:val="0"/>
      <w:pBdr>
        <w:top w:val="none" w:color="auto" w:sz="0" w:space="1"/>
        <w:left w:val="none" w:color="auto" w:sz="0" w:space="4"/>
        <w:bottom w:val="single" w:color="2D54A0" w:themeColor="accent1" w:themeShade="BF" w:sz="18" w:space="1"/>
        <w:right w:val="none" w:color="auto" w:sz="0" w:space="4"/>
        <w:between w:val="none" w:color="auto" w:sz="0" w:space="0"/>
      </w:pBdr>
      <w:kinsoku/>
      <w:wordWrap/>
      <w:overflowPunct/>
      <w:topLinePunct w:val="0"/>
      <w:autoSpaceDE/>
      <w:autoSpaceDN/>
      <w:bidi w:val="0"/>
      <w:adjustRightInd/>
      <w:snapToGrid w:val="0"/>
      <w:jc w:val="left"/>
      <w:textAlignment w:val="center"/>
      <w:rPr>
        <w:rFonts w:ascii="Times New Roman" w:hAnsi="Times New Roman" w:eastAsia="宋体" w:cs="Times New Roman"/>
        <w:color w:val="0000FF"/>
      </w:rPr>
    </w:pPr>
    <w:r>
      <w:rPr>
        <w:rFonts w:hint="eastAsia" w:ascii="宋体" w:hAnsi="宋体" w:eastAsia="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lang w:eastAsia="zh-CN"/>
      </w:rPr>
      <w:t>忠县复兴镇人民政府行政</w:t>
    </w:r>
    <w:r>
      <w:rPr>
        <w:rFonts w:hint="eastAsia" w:ascii="宋体" w:hAnsi="宋体" w:eastAsia="宋体" w:cs="宋体"/>
        <w:b/>
        <w:bCs/>
        <w:color w:val="005192"/>
        <w:sz w:val="32"/>
        <w:szCs w:val="32"/>
        <w:lang w:val="en-US" w:eastAsia="zh-Hans"/>
      </w:rPr>
      <w:t>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6A6454"/>
    <w:multiLevelType w:val="singleLevel"/>
    <w:tmpl w:val="156A6454"/>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6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llNzI2MmViY2NkOTI2ZGZhYzg2YmI5NGQ4ZmQxM2MifQ=="/>
  </w:docVars>
  <w:rsids>
    <w:rsidRoot w:val="2C326D59"/>
    <w:rsid w:val="00EB1C0E"/>
    <w:rsid w:val="03B32A44"/>
    <w:rsid w:val="04024E39"/>
    <w:rsid w:val="04CD6B5F"/>
    <w:rsid w:val="07E31891"/>
    <w:rsid w:val="08852948"/>
    <w:rsid w:val="093F51ED"/>
    <w:rsid w:val="09EF4328"/>
    <w:rsid w:val="0AF67B2D"/>
    <w:rsid w:val="0DAD4E1B"/>
    <w:rsid w:val="0DB53728"/>
    <w:rsid w:val="0DC3019B"/>
    <w:rsid w:val="0F3A0931"/>
    <w:rsid w:val="10CA5CE4"/>
    <w:rsid w:val="12C475B4"/>
    <w:rsid w:val="15455939"/>
    <w:rsid w:val="17C647B6"/>
    <w:rsid w:val="185C1918"/>
    <w:rsid w:val="1A1A3E9B"/>
    <w:rsid w:val="1A1E49AB"/>
    <w:rsid w:val="1BB1787F"/>
    <w:rsid w:val="1CF0262F"/>
    <w:rsid w:val="1F2D5E39"/>
    <w:rsid w:val="1F7B3B6B"/>
    <w:rsid w:val="22D64075"/>
    <w:rsid w:val="27D64C8B"/>
    <w:rsid w:val="291B02E5"/>
    <w:rsid w:val="2A585CB7"/>
    <w:rsid w:val="2C326D59"/>
    <w:rsid w:val="2C5B6D26"/>
    <w:rsid w:val="2F550219"/>
    <w:rsid w:val="334943EF"/>
    <w:rsid w:val="33561BE1"/>
    <w:rsid w:val="336A7B09"/>
    <w:rsid w:val="338936E9"/>
    <w:rsid w:val="378404AE"/>
    <w:rsid w:val="37CA7F80"/>
    <w:rsid w:val="3CA54D8C"/>
    <w:rsid w:val="3CC549B2"/>
    <w:rsid w:val="3D2645C0"/>
    <w:rsid w:val="3F43263A"/>
    <w:rsid w:val="3FF543B0"/>
    <w:rsid w:val="400F6857"/>
    <w:rsid w:val="409F5F96"/>
    <w:rsid w:val="41263FC1"/>
    <w:rsid w:val="41526080"/>
    <w:rsid w:val="416924B0"/>
    <w:rsid w:val="43EA6480"/>
    <w:rsid w:val="45366A52"/>
    <w:rsid w:val="456A1771"/>
    <w:rsid w:val="45796508"/>
    <w:rsid w:val="48E94252"/>
    <w:rsid w:val="4954051F"/>
    <w:rsid w:val="4957740E"/>
    <w:rsid w:val="4A902D26"/>
    <w:rsid w:val="50632B3C"/>
    <w:rsid w:val="51FE1D5B"/>
    <w:rsid w:val="529557BB"/>
    <w:rsid w:val="556F3D31"/>
    <w:rsid w:val="577613A7"/>
    <w:rsid w:val="58515970"/>
    <w:rsid w:val="5D40082C"/>
    <w:rsid w:val="5EBE71A0"/>
    <w:rsid w:val="5EE7327F"/>
    <w:rsid w:val="5F805265"/>
    <w:rsid w:val="5FE315A4"/>
    <w:rsid w:val="6189617B"/>
    <w:rsid w:val="6286249D"/>
    <w:rsid w:val="64A92D88"/>
    <w:rsid w:val="64CC32C3"/>
    <w:rsid w:val="65D7244A"/>
    <w:rsid w:val="74523914"/>
    <w:rsid w:val="74BC17D7"/>
    <w:rsid w:val="75BE5F9B"/>
    <w:rsid w:val="77B94075"/>
    <w:rsid w:val="781C4EFA"/>
    <w:rsid w:val="79CE69C9"/>
    <w:rsid w:val="7B317E85"/>
    <w:rsid w:val="7C0500C8"/>
    <w:rsid w:val="7C09018C"/>
    <w:rsid w:val="7C9A5D73"/>
    <w:rsid w:val="7CB3691A"/>
    <w:rsid w:val="7D0163B1"/>
    <w:rsid w:val="7D7364B1"/>
    <w:rsid w:val="7E885398"/>
    <w:rsid w:val="7FB61C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Indent"/>
    <w:qFormat/>
    <w:uiPriority w:val="0"/>
    <w:pPr>
      <w:widowControl w:val="0"/>
      <w:spacing w:after="120"/>
      <w:ind w:left="420" w:leftChars="200"/>
      <w:jc w:val="both"/>
    </w:pPr>
    <w:rPr>
      <w:rFonts w:ascii="Times New Roman" w:hAnsi="Times New Roman" w:eastAsia="宋体" w:cs="Times New Roman"/>
      <w:kern w:val="2"/>
      <w:sz w:val="21"/>
      <w:szCs w:val="24"/>
      <w:lang w:val="en-US" w:eastAsia="zh-CN" w:bidi="ar-SA"/>
    </w:rPr>
  </w:style>
  <w:style w:type="paragraph" w:styleId="3">
    <w:name w:val="Plain Text"/>
    <w:qFormat/>
    <w:uiPriority w:val="0"/>
    <w:pPr>
      <w:widowControl w:val="0"/>
      <w:jc w:val="both"/>
    </w:pPr>
    <w:rPr>
      <w:rFonts w:ascii="宋体" w:hAnsi="宋体" w:eastAsia="仿宋_GB2312" w:cs="Times New Roman"/>
      <w:kern w:val="2"/>
      <w:sz w:val="32"/>
      <w:szCs w:val="24"/>
      <w:lang w:val="en-US" w:eastAsia="zh-CN" w:bidi="ar-SA"/>
    </w:rPr>
  </w:style>
  <w:style w:type="paragraph" w:styleId="4">
    <w:name w:val="footer"/>
    <w:basedOn w:val="1"/>
    <w:qFormat/>
    <w:uiPriority w:val="0"/>
    <w:pPr>
      <w:widowControl w:val="0"/>
      <w:tabs>
        <w:tab w:val="center" w:pos="4153"/>
        <w:tab w:val="right" w:pos="8306"/>
      </w:tabs>
      <w:snapToGrid w:val="0"/>
      <w:jc w:val="left"/>
    </w:pPr>
    <w:rPr>
      <w:rFonts w:ascii="Times New Roman" w:hAnsi="Times New Roman" w:eastAsia="宋体" w:cs="Times New Roman"/>
      <w:kern w:val="2"/>
      <w:sz w:val="18"/>
      <w:szCs w:val="18"/>
      <w:lang w:val="en-US" w:eastAsia="zh-CN" w:bidi="ar-SA"/>
    </w:rPr>
  </w:style>
  <w:style w:type="paragraph" w:styleId="5">
    <w:name w:val="header"/>
    <w:basedOn w:val="1"/>
    <w:qFormat/>
    <w:uiPriority w:val="0"/>
    <w:pPr>
      <w:widowControl w:val="0"/>
      <w:pBdr>
        <w:bottom w:val="single" w:color="auto" w:sz="6" w:space="1"/>
      </w:pBdr>
      <w:tabs>
        <w:tab w:val="center" w:pos="4153"/>
        <w:tab w:val="right" w:pos="8306"/>
      </w:tabs>
      <w:snapToGrid w:val="0"/>
      <w:jc w:val="center"/>
    </w:pPr>
    <w:rPr>
      <w:rFonts w:ascii="Times New Roman" w:hAnsi="Times New Roman" w:eastAsia="宋体" w:cs="Times New Roman"/>
      <w:kern w:val="2"/>
      <w:sz w:val="18"/>
      <w:szCs w:val="18"/>
      <w:lang w:val="en-US" w:eastAsia="zh-CN" w:bidi="ar-SA"/>
    </w:rPr>
  </w:style>
  <w:style w:type="paragraph" w:styleId="6">
    <w:name w:val="Body Text First Indent 2"/>
    <w:next w:val="3"/>
    <w:qFormat/>
    <w:uiPriority w:val="0"/>
    <w:pPr>
      <w:widowControl w:val="0"/>
      <w:spacing w:after="0"/>
      <w:ind w:left="200" w:leftChars="0" w:firstLine="420" w:firstLineChars="200"/>
      <w:jc w:val="both"/>
    </w:pPr>
    <w:rPr>
      <w:rFonts w:ascii="仿宋_GB2312" w:hAnsi="Calibri" w:eastAsia="仿宋_GB2312" w:cs="Times New Roman"/>
      <w:kern w:val="2"/>
      <w:sz w:val="28"/>
      <w:szCs w:val="24"/>
      <w:lang w:val="en-US" w:eastAsia="zh-CN" w:bidi="ar-SA"/>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5624</Words>
  <Characters>5712</Characters>
  <Lines>0</Lines>
  <Paragraphs>0</Paragraphs>
  <TotalTime>22</TotalTime>
  <ScaleCrop>false</ScaleCrop>
  <LinksUpToDate>false</LinksUpToDate>
  <CharactersWithSpaces>5748</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2024-04-07T01:22:00Z</dcterms:created>
  <dc:creator>赵芸</dc:creator>
  <cp:lastModifiedBy>秦娅丹</cp:lastModifiedBy>
  <dcterms:modified xsi:type="dcterms:W3CDTF">2024-10-10T09:35:21Z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44447D80191B4D51BC9D51995EE8B214_13</vt:lpwstr>
  </property>
</Properties>
</file>