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忠县花桥镇人民政府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关于废止部分镇政府规范性文件的决定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lang w:eastAsia="zh-CN"/>
        </w:rPr>
        <w:t>花桥府发</w:t>
      </w:r>
      <w:r>
        <w:rPr>
          <w:rFonts w:ascii="Times New Roman" w:hAnsi="Times New Roman" w:eastAsia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asci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村（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）民委员会，镇属各单位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根据《重庆市行政规范性文件管理办法》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镇长办公会议审议通过，决定将《忠县花桥镇人民政府关于印发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花桥镇环境监管网格化管理工作实施方案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的通知》（花桥府发〔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2019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号）等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件文件予以废止。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本决定自公布之日起实施。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忠县花桥镇人民政府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（此件公开发布）</w:t>
      </w:r>
      <w:r>
        <w:rPr>
          <w:rFonts w:hint="eastAsia" w:ascii="Times New Roman" w:hAnsi="Times New Roman" w:eastAsia="方正仿宋_GBK" w:cs="Times New Roman"/>
          <w:b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废止的镇政府规范性文件目录（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件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.忠县花桥镇人民政府关于印发《花桥镇环境监管网格化管理工作实施方案》的通知（花桥府发〔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  <w:t>.忠县花桥镇人民政府关于印发《花桥镇农村生活垃圾分类和资源化利用工作实施方案》的通知（花桥府发〔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2019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75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  <w:t>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  <w:t>.忠县花桥镇人民政府关于印发《忠县花桥镇公路资产管理制度》的通知（花桥府发〔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65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  <w:t>号）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  <w:t>.忠县花桥镇人民政府关于印发《忠县花桥镇乡村治理工作实施方案（试行）》的通知（花桥府发〔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85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 w:bidi="ar-SA"/>
        </w:rPr>
        <w:t>号）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25" w:firstLineChars="2000"/>
      <w:rPr>
        <w:sz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219710</wp:posOffset>
              </wp:positionV>
              <wp:extent cx="5620385" cy="0"/>
              <wp:effectExtent l="0" t="10795" r="18415" b="177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17.3pt;height:0pt;width:442.55pt;z-index:251661312;mso-width-relative:page;mso-height-relative:page;" filled="f" stroked="t" coordsize="21600,21600" o:gfxdata="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f8ttIAAAAHAQAA&#10;DwAAAAAAAAABACAAAAAiAAAAZHJzL2Rvd25yZXYueG1sUEsBAhQAFAAAAAgAh07iQIpGPcvmAQAA&#10;sgMAAA4AAAAAAAAAAQAgAAAAIQEAAGRycy9lMm9Eb2MueG1sUEsFBgAAAAAGAAYAWQEAAHkFAAAA&#10;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忠县花桥镇人民政府发布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忠县花桥镇人民政府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NjRmMTI4NGFiN2M3MTczMzNhMjMzOWQ1NTMxNTE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B248C5"/>
    <w:rsid w:val="187168EA"/>
    <w:rsid w:val="196673CA"/>
    <w:rsid w:val="1CF734C9"/>
    <w:rsid w:val="1DEC284C"/>
    <w:rsid w:val="1E6523AC"/>
    <w:rsid w:val="1F777037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0282BD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56022"/>
    <w:rsid w:val="6B68303F"/>
    <w:rsid w:val="6D0E3F22"/>
    <w:rsid w:val="70356330"/>
    <w:rsid w:val="744E4660"/>
    <w:rsid w:val="753355A2"/>
    <w:rsid w:val="759F1C61"/>
    <w:rsid w:val="769F2DE8"/>
    <w:rsid w:val="76D12718"/>
    <w:rsid w:val="76FDEB7C"/>
    <w:rsid w:val="79AB7A64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仿宋_GB2312"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439</Characters>
  <Lines>1</Lines>
  <Paragraphs>1</Paragraphs>
  <TotalTime>2</TotalTime>
  <ScaleCrop>false</ScaleCrop>
  <LinksUpToDate>false</LinksUpToDate>
  <CharactersWithSpaces>440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2023-10-31T07:28:30Z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48C61CB29D3F4D9384F5922CF0F7FFB4</vt:lpwstr>
  </property>
</Properties>
</file>