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4"/>
        </w:rPr>
      </w:pPr>
    </w:p>
    <w:p>
      <w:pPr>
        <w:keepNext w:val="0"/>
        <w:keepLines w:val="0"/>
        <w:pageBreakBefore w:val="0"/>
        <w:widowControl w:val="0"/>
        <w:tabs>
          <w:tab w:val="left" w:pos="66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24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6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24"/>
          <w:lang w:eastAsia="zh-CN"/>
        </w:rPr>
      </w:pPr>
      <w:r>
        <w:rPr>
          <w:rFonts w:hint="eastAsia" w:ascii="Times New Roman" w:hAnsi="Times New Roman" w:eastAsia="仿宋_GB2312" w:cs="Times New Roman"/>
          <w:sz w:val="24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70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24"/>
          <w:lang w:eastAsia="zh-CN"/>
        </w:rPr>
      </w:pPr>
      <w:r>
        <w:rPr>
          <w:rFonts w:hint="eastAsia" w:ascii="Times New Roman" w:hAnsi="Times New Roman" w:eastAsia="仿宋_GB2312" w:cs="Times New Roman"/>
          <w:sz w:val="24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任家府发〔20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忠县任家镇人民政府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pacing w:val="-24"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spacing w:val="-24"/>
          <w:kern w:val="0"/>
          <w:sz w:val="44"/>
          <w:szCs w:val="44"/>
        </w:rPr>
        <w:t>关于印发全镇今冬明春火灾防控工作方案的通知</w:t>
      </w:r>
    </w:p>
    <w:p>
      <w:pPr>
        <w:spacing w:line="594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94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各村（居）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民委员会</w:t>
      </w:r>
      <w:r>
        <w:rPr>
          <w:rFonts w:ascii="Times New Roman" w:hAnsi="Times New Roman" w:eastAsia="方正仿宋_GBK" w:cs="Times New Roman"/>
          <w:sz w:val="32"/>
          <w:szCs w:val="32"/>
        </w:rPr>
        <w:t>，机关各办公室，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在镇各</w:t>
      </w:r>
      <w:r>
        <w:rPr>
          <w:rFonts w:ascii="Times New Roman" w:hAnsi="Times New Roman" w:eastAsia="方正仿宋_GBK" w:cs="Times New Roman"/>
          <w:sz w:val="32"/>
          <w:szCs w:val="32"/>
        </w:rPr>
        <w:t>单位：</w:t>
      </w:r>
    </w:p>
    <w:p>
      <w:pPr>
        <w:autoSpaceDE w:val="0"/>
        <w:autoSpaceDN w:val="0"/>
        <w:spacing w:line="594" w:lineRule="exact"/>
        <w:ind w:firstLine="640" w:firstLineChars="200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《全镇今冬明春火灾防控工作方案》已经镇政府决定，现印发给你们，</w:t>
      </w:r>
      <w:r>
        <w:rPr>
          <w:rFonts w:ascii="Times New Roman" w:hAnsi="Times New Roman" w:eastAsia="方正仿宋_GBK" w:cs="Times New Roman"/>
          <w:sz w:val="32"/>
          <w:szCs w:val="32"/>
        </w:rPr>
        <w:t>请结合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实际，认真组织实施。</w:t>
      </w:r>
    </w:p>
    <w:p>
      <w:pPr>
        <w:autoSpaceDE w:val="0"/>
        <w:autoSpaceDN w:val="0"/>
        <w:spacing w:line="520" w:lineRule="exact"/>
        <w:ind w:firstLine="640" w:firstLineChars="200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</w:p>
    <w:p>
      <w:pPr>
        <w:autoSpaceDE w:val="0"/>
        <w:autoSpaceDN w:val="0"/>
        <w:spacing w:line="520" w:lineRule="exact"/>
        <w:ind w:firstLine="640" w:firstLineChars="200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</w:p>
    <w:p>
      <w:pPr>
        <w:autoSpaceDE w:val="0"/>
        <w:autoSpaceDN w:val="0"/>
        <w:spacing w:line="520" w:lineRule="exact"/>
        <w:ind w:firstLine="640" w:firstLineChars="200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</w:p>
    <w:p>
      <w:pPr>
        <w:tabs>
          <w:tab w:val="left" w:pos="7770"/>
        </w:tabs>
        <w:autoSpaceDE w:val="0"/>
        <w:autoSpaceDN w:val="0"/>
        <w:spacing w:line="594" w:lineRule="exact"/>
        <w:ind w:firstLine="4960" w:firstLineChars="1550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忠县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任家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镇人民政府</w:t>
      </w:r>
    </w:p>
    <w:p>
      <w:pPr>
        <w:spacing w:line="594" w:lineRule="exact"/>
        <w:ind w:firstLine="640" w:firstLineChars="200"/>
        <w:jc w:val="center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 xml:space="preserve">                         2020 年12 月1日</w:t>
      </w:r>
    </w:p>
    <w:p>
      <w:pPr>
        <w:spacing w:line="594" w:lineRule="exact"/>
        <w:jc w:val="center"/>
        <w:rPr>
          <w:rFonts w:ascii="Times New Roman" w:hAnsi="Times New Roman" w:eastAsia="方正小标宋_GBK" w:cs="Times New Roman"/>
          <w:kern w:val="0"/>
          <w:sz w:val="44"/>
          <w:szCs w:val="44"/>
        </w:rPr>
      </w:pPr>
    </w:p>
    <w:p>
      <w:pPr>
        <w:spacing w:line="594" w:lineRule="exact"/>
        <w:jc w:val="center"/>
        <w:rPr>
          <w:rFonts w:ascii="Times New Roman" w:hAnsi="Times New Roman" w:eastAsia="方正小标宋_GBK" w:cs="Times New Roman"/>
          <w:kern w:val="0"/>
          <w:sz w:val="44"/>
          <w:szCs w:val="44"/>
        </w:rPr>
      </w:pPr>
    </w:p>
    <w:p>
      <w:pPr>
        <w:spacing w:line="594" w:lineRule="exact"/>
        <w:jc w:val="center"/>
        <w:rPr>
          <w:rFonts w:ascii="Times New Roman" w:hAnsi="Times New Roman" w:eastAsia="方正小标宋_GBK" w:cs="Times New Roman"/>
          <w:kern w:val="0"/>
          <w:sz w:val="44"/>
          <w:szCs w:val="44"/>
        </w:rPr>
      </w:pPr>
    </w:p>
    <w:p>
      <w:pPr>
        <w:spacing w:line="594" w:lineRule="exact"/>
        <w:jc w:val="center"/>
        <w:rPr>
          <w:rFonts w:ascii="Times New Roman" w:hAnsi="Times New Roman" w:eastAsia="方正小标宋_GBK" w:cs="Times New Roman"/>
          <w:kern w:val="0"/>
          <w:sz w:val="44"/>
          <w:szCs w:val="44"/>
        </w:rPr>
      </w:pPr>
    </w:p>
    <w:p>
      <w:pPr>
        <w:spacing w:line="594" w:lineRule="exact"/>
        <w:jc w:val="center"/>
        <w:rPr>
          <w:rFonts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kern w:val="0"/>
          <w:sz w:val="44"/>
          <w:szCs w:val="44"/>
        </w:rPr>
        <w:t>全镇今冬明春火灾防控工作方案</w:t>
      </w:r>
    </w:p>
    <w:p>
      <w:pPr>
        <w:spacing w:line="594" w:lineRule="exact"/>
        <w:ind w:firstLine="880" w:firstLineChars="200"/>
        <w:rPr>
          <w:rFonts w:ascii="Times New Roman" w:hAnsi="Times New Roman" w:eastAsia="方正仿宋_GBK" w:cs="Times New Roman"/>
          <w:szCs w:val="32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 xml:space="preserve">               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为扎实做好今冬明春火灾防控工作，全力确保我镇消防安全形势平稳可控，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根据市消防安全委员会统一部署，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现定于2020年11月至2021年3月，在全镇集中开展今冬明春火灾防控工作。方案制定如下：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方正黑体_GBK" w:hAnsi="Times New Roman" w:eastAsia="方正黑体_GBK" w:cs="Times New Roman"/>
          <w:kern w:val="0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kern w:val="0"/>
          <w:sz w:val="32"/>
          <w:szCs w:val="32"/>
        </w:rPr>
        <w:t>一、工作目标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认真贯彻落实习近平总书记关于安全生产的重要指示精神，坚持以人民为中心的发展思想，树牢安全发展理念，始终把“人民至上、生命至上”“安全第一、预防为主、综合治理”贯穿到工作之中、贯穿到安全生产全过程，聚焦重点领域、重要场所和重大活动，推动落实“党政同责、一岗双责”和地方党委政府属地管理责任、部门“三个必须”监管责任和企业主体责任，深入推进消防安全专项整治三年行动，实施系统治理、源头治理、精准治理，全力防范化解重大安全风险，切实把确保人民生命安全放在第一位落到实处，有效减少较大亡人火灾，坚决遏制重特大火灾事故。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方正黑体_GBK" w:hAnsi="Times New Roman" w:eastAsia="方正黑体_GBK" w:cs="Times New Roman"/>
          <w:kern w:val="0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kern w:val="0"/>
          <w:sz w:val="32"/>
          <w:szCs w:val="32"/>
        </w:rPr>
        <w:t>二、重点任务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方正楷体_GBK" w:hAnsi="Times New Roman" w:eastAsia="方正楷体_GBK" w:cs="Times New Roman"/>
          <w:b w:val="0"/>
          <w:bCs/>
          <w:kern w:val="0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b w:val="0"/>
          <w:bCs/>
          <w:kern w:val="0"/>
          <w:sz w:val="32"/>
          <w:szCs w:val="32"/>
        </w:rPr>
        <w:t>（一）落实重点场所严防严控措施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1﹒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经发办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、文化服务中心、民社办等部门要组织对宾馆饭店、公共娱乐、学校、医院、养老院、文博单位、劳动密集型企业等人员密集场所进行全面消防安全检查，重点整治违规使用易燃可燃材料装饰装修、违规动火动焊、私拉乱接电线、占堵疏散通道、损坏消防设施等问题，落实严防严控措施，提高自防自救能力。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2﹒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各村（居）、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各有关部门要指导、督促辖区和行业管理单位重点围绕容易引发火灾的电源、火源、可燃物，以及易造成蔓延扩大和人员伤亡的防火分隔、安全疏散、消防设施等，开展“风险自知、安全自查、隐患自改”活动，主动公开消防安全责任人、管理人及其职责，承诺本场所不存在突出风险或者已落实有效防范措施。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方正楷体_GBK" w:hAnsi="Times New Roman" w:eastAsia="方正楷体_GBK" w:cs="Times New Roman"/>
          <w:b w:val="0"/>
          <w:bCs/>
          <w:kern w:val="0"/>
          <w:sz w:val="32"/>
          <w:szCs w:val="32"/>
        </w:rPr>
      </w:pPr>
      <w:r>
        <w:rPr>
          <w:rFonts w:ascii="方正楷体_GBK" w:hAnsi="Times New Roman" w:eastAsia="方正楷体_GBK" w:cs="Times New Roman"/>
          <w:b w:val="0"/>
          <w:bCs/>
          <w:kern w:val="0"/>
          <w:sz w:val="32"/>
          <w:szCs w:val="32"/>
        </w:rPr>
        <w:t>（二）做好重要节点消防安全防范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1﹒在元旦、春节、元宵节前后，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各村（居）、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各有关部门要组织对节庆活动、民宿客栈等人流物流集中场所进行消防安全检查，紧盯烟花焰火燃放、临时设施搭建、电气线路敷设等环节，督促落实防范措施。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2﹒针对全国“两会”、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市（县）“两会”、镇人代会等重大活动，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要组织力量对涉会场所开展消防安全检查和火灾风险评估，督促单位落实“六加一”火灾防范措施，加大社会面火灾防控力度。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3﹒重要节日和重大活动期间，有关部门要分时段组织开展消防安全检查指导，加强值班值守，在重点场所和部位前置巡防看护，做好应急处置各项准备。</w:t>
      </w:r>
    </w:p>
    <w:p>
      <w:pPr>
        <w:autoSpaceDE w:val="0"/>
        <w:autoSpaceDN w:val="0"/>
        <w:spacing w:line="594" w:lineRule="exact"/>
        <w:ind w:firstLine="640" w:firstLineChars="200"/>
        <w:rPr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</w:rPr>
        <w:t>（三）开展工业企业、群租房、“多合一”场所消防安全综合治理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经发办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、建管办、应急办、派出所、执法大队等部门要组织对小微企业、群租房、“多合一”场所开展消防安全检查，重点整治违章搭建、违规操作、违规住人、违规储存使用易燃易爆危险品、员工自防自救能力不足等突出问题。对存在严重隐患问题的，依法给予停产停业、停止使用等行政处罚和采取临时查封等措施。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方正楷体_GBK" w:hAnsi="Times New Roman" w:eastAsia="方正楷体_GBK" w:cs="Times New Roman"/>
          <w:b w:val="0"/>
          <w:bCs/>
          <w:kern w:val="0"/>
          <w:sz w:val="32"/>
          <w:szCs w:val="32"/>
        </w:rPr>
      </w:pPr>
      <w:r>
        <w:rPr>
          <w:rFonts w:ascii="方正楷体_GBK" w:hAnsi="Times New Roman" w:eastAsia="方正楷体_GBK" w:cs="Times New Roman"/>
          <w:b w:val="0"/>
          <w:bCs/>
          <w:kern w:val="0"/>
          <w:sz w:val="32"/>
          <w:szCs w:val="32"/>
        </w:rPr>
        <w:t>（四）集中开展电动车消防安全综合治理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建管办要推动建设电动车集中停放场所和充电设施。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方正楷体_GBK" w:hAnsi="Times New Roman" w:eastAsia="方正楷体_GBK" w:cs="Times New Roman"/>
          <w:b w:val="0"/>
          <w:bCs/>
          <w:kern w:val="0"/>
          <w:sz w:val="32"/>
          <w:szCs w:val="32"/>
        </w:rPr>
      </w:pPr>
      <w:r>
        <w:rPr>
          <w:rFonts w:ascii="方正楷体_GBK" w:hAnsi="Times New Roman" w:eastAsia="方正楷体_GBK" w:cs="Times New Roman"/>
          <w:b w:val="0"/>
          <w:bCs/>
          <w:kern w:val="0"/>
          <w:sz w:val="32"/>
          <w:szCs w:val="32"/>
        </w:rPr>
        <w:t>（五）深化电气火灾综合治理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1﹒建管办等部门要加强设计、施工、监理单位行业管理，严把电气工程设计施工质量源头关。有关部门加大监督抽检频次，严厉查处生产、销售质量不合格、假冒伪劣电气产品。建管办、经发办等部门和供电企业要落实电气安全监管职责，建立信息共享、联合执法等机制，及时依法查处电气安全违法行为。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2﹒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有关部门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要将电气线路改造纳入老旧小区和传统村落改造内容，整治乱拉乱接电气线路问题，更换老化损坏的电气线路。鼓励采取政府购买服务方式，聘请专业技术人员或中介技术服务机构，为居（村）民家庭提供电气防火检测服务。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3﹒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有关部门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要推广技术防控手段，推动具有一定规模的公共建筑、人员密集场所、易燃易爆场所、文博单位等安装电气火灾监控系统，推动“三合一”场所、临街商铺等火灾高风险对象和居民家庭安装漏电保护装置。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方正楷体_GBK" w:hAnsi="Times New Roman" w:eastAsia="方正楷体_GBK" w:cs="Times New Roman"/>
          <w:b w:val="0"/>
          <w:bCs/>
          <w:kern w:val="0"/>
          <w:sz w:val="32"/>
          <w:szCs w:val="32"/>
        </w:rPr>
      </w:pPr>
      <w:r>
        <w:rPr>
          <w:rFonts w:ascii="方正楷体_GBK" w:hAnsi="Times New Roman" w:eastAsia="方正楷体_GBK" w:cs="Times New Roman"/>
          <w:b w:val="0"/>
          <w:bCs/>
          <w:kern w:val="0"/>
          <w:sz w:val="32"/>
          <w:szCs w:val="32"/>
        </w:rPr>
        <w:t>（六）持续实施打通消防生命通道工程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执法大队、派出所等部门要建立完善信息共享、联合执法管理机制，依法查处占用、堵塞、封闭消防车通道等违法行为。冬春期间，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有关部门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要组织开展消防车通道障碍物集中清理行动，对确不能清理完毕的，列入政府重点督办事项和为民办实事工程。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方正楷体_GBK" w:hAnsi="Times New Roman" w:eastAsia="方正楷体_GBK" w:cs="Times New Roman"/>
          <w:b w:val="0"/>
          <w:bCs/>
          <w:kern w:val="0"/>
          <w:sz w:val="32"/>
          <w:szCs w:val="32"/>
        </w:rPr>
      </w:pPr>
      <w:r>
        <w:rPr>
          <w:rFonts w:ascii="方正楷体_GBK" w:hAnsi="Times New Roman" w:eastAsia="方正楷体_GBK" w:cs="Times New Roman"/>
          <w:b w:val="0"/>
          <w:bCs/>
          <w:kern w:val="0"/>
          <w:sz w:val="32"/>
          <w:szCs w:val="32"/>
        </w:rPr>
        <w:t>（七）集中整治违规使用易燃可燃建筑板材和隔热保温材料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1﹒有关部门要按照属地管理和“三个必须”原则，分地区、分行业集中对使用彩钢板材料的单位、场所进行全面排查。对违规使用聚氨酯泡沫等易燃可燃材料为芯材的彩钢板建筑、作隔热保温层的冷库等，切实摸清底数，建立问题隐患清单和整改责任清单，做到底数清、情况明。对人员密集场所违规使用易燃可燃夹芯板材，要依法责令拆除或更换合格材料。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2﹒建管办要加强建筑施工安全监管，及时制止在保温材料中直接敷设电气线路，严禁在喷涂聚氨酯泡沫保温材料等施工现场违规使用明火。</w:t>
      </w:r>
    </w:p>
    <w:p>
      <w:pPr>
        <w:autoSpaceDE w:val="0"/>
        <w:autoSpaceDN w:val="0"/>
        <w:spacing w:line="594" w:lineRule="exact"/>
        <w:ind w:firstLine="640" w:firstLineChars="200"/>
        <w:rPr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</w:rPr>
        <w:t>（八）加强“小火亡人”火灾防控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1﹒各村（居）委会、公安派出所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要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以居民住宅楼、农村大院等为重点，持续开展以“三清三查”为主要内容的消防安全检查活动，及时消除火灾隐患。要加强临街商铺夹层违规住人排查整治，整治一批突出火灾隐患、清退一批违规住宿人员、处理一批违法违规业主。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2﹒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有关部门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要发动基层网格员、消防志愿者、社区消防宣传大使等，对社区居民加强消防安全入户宣传，上门指导帮助查找消除火灾隐患，宣讲安全用火用电、逃生自救等常识。各有关行业部门要组织一次疏散演练，提高群众消防安全意识和逃生自救能力。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3﹒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有关部门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要以老弱病残、学生、婴幼儿等家庭为重点，鼓励采取政府购买公共服务的形式，推广安装独立式感烟报警探测器。冬季气温严寒地区要改进烤火取暖方式，推广智能断电取暖设施。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方正楷体_GBK" w:hAnsi="Times New Roman" w:eastAsia="方正楷体_GBK" w:cs="Times New Roman"/>
          <w:b w:val="0"/>
          <w:bCs/>
          <w:kern w:val="0"/>
          <w:sz w:val="32"/>
          <w:szCs w:val="32"/>
        </w:rPr>
      </w:pPr>
      <w:r>
        <w:rPr>
          <w:rFonts w:ascii="方正楷体_GBK" w:hAnsi="Times New Roman" w:eastAsia="方正楷体_GBK" w:cs="Times New Roman"/>
          <w:b w:val="0"/>
          <w:bCs/>
          <w:kern w:val="0"/>
          <w:sz w:val="32"/>
          <w:szCs w:val="32"/>
        </w:rPr>
        <w:t>（九）广泛开展消防宣传教育培训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1﹒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各村（居）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各单位要围绕“关注消防、生命至上”主题，广泛开展“119”消防宣传月活动，并在元旦、春节、元宵等重大节日期间策划组织有针对性的主题宣传活动。要扎实推动消防宣传“五进”工作，充分发挥消防救援站和消防科普教育基地作用，积极组织单位员工和社会群众参观体验，深化消防安全“三提示”和员工“一懂三会”教育活动，不断提升公众火灾风险防范意识和自救互助能力。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2﹒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各村（居）、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各单位要利用主流媒体和门户网站，开设消防宣传专栏、专版、专题，定期开展主题消防宣传。要利用户外视频等社会媒介，刊播消防公益广告，提示公众关注消防安全，大力宣传普及消防安全常识和逃生自救技能。要利用微博、微信、抖音等新兴媒介实时向公众推送消防安全提示信息，并组织开展优秀作品评选活动，切实激发公众参与消防工作热情。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3﹒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各村（居）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各单位要分批次、分类别组织培训消防安全责任人和管理人、社区民警、村（居）委工作人员、网格员、安保人员、小企业主等重点人群。要督促企业落实入职必训、定期培训、转岗轮训等要求，全面提升员工消防安全意识和应急处置能力。要推出适合不同人群的教育培训内容，加强线上消防培训。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4﹒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各村（居）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各单位要建立消防安全“吹哨人”制度，畅通96119 热线，落实举报奖励制度，鼓励和引导广大群众、企业职工举报身边的火灾隐患，形成全社会参与支持、群防群治的良好局面。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方正黑体_GBK" w:hAnsi="Times New Roman" w:eastAsia="方正黑体_GBK" w:cs="Times New Roman"/>
          <w:kern w:val="0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kern w:val="0"/>
          <w:sz w:val="32"/>
          <w:szCs w:val="32"/>
        </w:rPr>
        <w:t>三、工作措施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方正楷体_GBK" w:hAnsi="Times New Roman" w:eastAsia="方正楷体_GBK" w:cs="Times New Roman"/>
          <w:b w:val="0"/>
          <w:bCs/>
          <w:kern w:val="0"/>
          <w:sz w:val="32"/>
          <w:szCs w:val="32"/>
        </w:rPr>
        <w:t>（一）精准研判施策。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各单位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要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专题研判一次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全镇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冬春季消防安全形势，找准规律性、系统性风险，开展火灾隐患排查整治。各单位结合行业系统特点，每月组织研判火灾形势，及时调整消防安全工作重点，制定落实针对性防控措施。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综合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执法大队每月汇总风险问题、提出对策措施，及时报告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镇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政府、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函告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有关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单位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，向社会发布预警提示。各单位在组织单位自查自改、行业集中排查、消防安全检查的基础上，对发现的问题隐患分类列出问题隐患清单和整改责任清单，各项任务措施照单履责、照单检查、照单督导、照单销账，形成工作闭环。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方正楷体_GBK" w:hAnsi="Times New Roman" w:eastAsia="方正楷体_GBK" w:cs="Times New Roman"/>
          <w:b w:val="0"/>
          <w:bCs/>
          <w:kern w:val="0"/>
          <w:sz w:val="32"/>
          <w:szCs w:val="32"/>
        </w:rPr>
        <w:t>（二）严格执法检查。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各单位要牢固树立“隐患就是事故”的理念，加大执法检查力度，发现单位承诺安全弄虚作假或者存在突出风险隐患的，用足用好执法手段，依法从严查处。对消防安全严重失信、火灾隐患久拖不改的，列入“黑名单”管理，实施跨行业、跨领域、跨部门联合惩戒。健全完善部门会商研判、信息共享、联合检查、执法衔接、移交查办等机制，形成冬春火灾防控工作合力。对亡人和有影响的火灾事故，逐起开展延伸调查，在查清起火原因的基础上，研究火灾事故暴露出的深层次问题，提出针对性的改进意见和措施。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方正楷体_GBK" w:hAnsi="Times New Roman" w:eastAsia="方正楷体_GBK" w:cs="Times New Roman"/>
          <w:b w:val="0"/>
          <w:bCs/>
          <w:kern w:val="0"/>
          <w:sz w:val="32"/>
          <w:szCs w:val="32"/>
        </w:rPr>
        <w:t>（三）深化重点盯办。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各村（居）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各单位要认真贯彻《重庆市消防安全督办约谈实施办法》，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各行业主管部门重点约谈措施不落实、问题突出的所属行业系统单位负责人；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消防部门重点约谈重点单位、重大火灾隐患单位消防安全责任人、管理人，以案为戒、以案明责、以案促改。坚持采取专家指导、执法服务等方式帮助解决难点问题和突出隐患。冬春期间，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全镇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要集中挂牌一批、公布一批、曝光一批、处理一批火灾隐患，强化社会监督，起到震慑作用，推动隐患整改。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方正楷体_GBK" w:hAnsi="Times New Roman" w:eastAsia="方正楷体_GBK" w:cs="Times New Roman"/>
          <w:b w:val="0"/>
          <w:bCs/>
          <w:kern w:val="0"/>
          <w:sz w:val="32"/>
          <w:szCs w:val="32"/>
        </w:rPr>
        <w:t>（四）严肃督导问责。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各村（居）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各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单位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加强对本辖区、本行业冬春火灾防控工作的跟踪问效，采取“四不两直”明查暗访或异地交叉互查等方式开展督导检查，统筹纳入政府安全生产和消防工作考核巡查内容，加大问题跟踪督办力度，推动消防安全责任落实落地。对工作不落实、措施不得力的，及时发出建议函、督办单，督促落实整改措施。对发生较大以上亡人火灾事故的，依法从严追究有关单位和人员的责任。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方正黑体_GBK" w:hAnsi="Times New Roman" w:eastAsia="方正黑体_GBK" w:cs="Times New Roman"/>
          <w:kern w:val="0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kern w:val="0"/>
          <w:sz w:val="32"/>
          <w:szCs w:val="32"/>
        </w:rPr>
        <w:t>四、工作步骤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方正楷体_GBK" w:hAnsi="Times New Roman" w:eastAsia="方正楷体_GBK" w:cs="Times New Roman"/>
          <w:b w:val="0"/>
          <w:bCs/>
          <w:kern w:val="0"/>
          <w:sz w:val="32"/>
          <w:szCs w:val="32"/>
        </w:rPr>
        <w:t>（一）部署发动阶段（2020年12月4日前）。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各村（居）、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各单位和有关单位结合实际，分别制发方案、召开会议，进一步明确职责任务、细化工作措施，广泛发动、部署到位。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方正楷体_GBK" w:hAnsi="Times New Roman" w:eastAsia="方正楷体_GBK" w:cs="Times New Roman"/>
          <w:b w:val="0"/>
          <w:bCs/>
          <w:kern w:val="0"/>
          <w:sz w:val="32"/>
          <w:szCs w:val="32"/>
        </w:rPr>
        <w:t>（二）组织实施阶段（2020年12月5日至2021年3月25日）。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各村（居）、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各单位和有关单位分地区、分行业开展火灾隐患排查整治，加大消防安全检查和消防宣传教育力度，从严从实从细抓好各项责任措施落实。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方正楷体_GBK" w:hAnsi="Times New Roman" w:eastAsia="方正楷体_GBK" w:cs="Times New Roman"/>
          <w:b w:val="0"/>
          <w:bCs/>
          <w:kern w:val="0"/>
          <w:sz w:val="32"/>
          <w:szCs w:val="32"/>
        </w:rPr>
        <w:t>（三）总结验收阶段（2021年3月26日至3月31日）。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各村（居）、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各单位和有关单位要组织自查，总结经验做法，固化工作成效，进一步健全完善火灾防控工作机制。</w:t>
      </w:r>
    </w:p>
    <w:p>
      <w:pPr>
        <w:autoSpaceDE w:val="0"/>
        <w:autoSpaceDN w:val="0"/>
        <w:spacing w:line="594" w:lineRule="exact"/>
        <w:ind w:firstLine="640" w:firstLineChars="200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五、工作要求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方正楷体_GBK" w:hAnsi="Times New Roman" w:eastAsia="方正楷体_GBK" w:cs="Times New Roman"/>
          <w:b w:val="0"/>
          <w:bCs/>
          <w:kern w:val="0"/>
          <w:sz w:val="32"/>
          <w:szCs w:val="32"/>
        </w:rPr>
        <w:t>（一）提高认识，加强组织领导。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各村（居）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各单位要深刻认识做好冬春火灾防控工作的重要意义，切实担负起防范化解重大安全风险的政治责任，层层抓好组织实施。要加强指挥调度，逐级压实责任，定期研究工作，协调解决重大问题，确保各项工作落实落细、取得实效。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方正楷体_GBK" w:hAnsi="Times New Roman" w:eastAsia="方正楷体_GBK" w:cs="Times New Roman"/>
          <w:b w:val="0"/>
          <w:bCs/>
          <w:kern w:val="0"/>
          <w:sz w:val="32"/>
          <w:szCs w:val="32"/>
        </w:rPr>
        <w:t>（二）精心组织，狠抓工作落实。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各村（居）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各单位要明确时间节点，每月分析研判，适时召开会议进行调度，确保各项工作有序有力推进。既要认真抓好方案明确的 “重点任务”，还要结合辖区、行业实际抓好“自选动作”，紧盯消防安全薄弱环节和火灾高风险对象，组织开展针对性火灾隐患排查治理和消防安全能力提升行动。</w:t>
      </w:r>
    </w:p>
    <w:p>
      <w:pPr>
        <w:autoSpaceDE w:val="0"/>
        <w:autoSpaceDN w:val="0"/>
        <w:spacing w:line="594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方正楷体_GBK" w:hAnsi="Times New Roman" w:eastAsia="方正楷体_GBK" w:cs="Times New Roman"/>
          <w:b w:val="0"/>
          <w:bCs/>
          <w:kern w:val="0"/>
          <w:sz w:val="32"/>
          <w:szCs w:val="32"/>
        </w:rPr>
        <w:t>（三）统筹结合，确保工作成效。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各村（居）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各单位要将冬春火灾防控</w:t>
      </w:r>
      <w:bookmarkStart w:id="0" w:name="_GoBack"/>
      <w:bookmarkEnd w:id="0"/>
      <w:r>
        <w:rPr>
          <w:rFonts w:ascii="Times New Roman" w:hAnsi="Times New Roman" w:eastAsia="方正仿宋_GBK" w:cs="Times New Roman"/>
          <w:kern w:val="0"/>
          <w:sz w:val="32"/>
          <w:szCs w:val="32"/>
        </w:rPr>
        <w:t>工作与消防安全专项整治三年行动、2020 年度重点工作、国务院消防工作考核迎检结合起来，全面盘点和梳理各项重点任务进展情况，严格把握时间节点，倒排工期、集中攻坚，全力确保年度刚性任务如期完成。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各村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（居）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、各单位冬春火灾防控工作方案及动员部署情况，请于2020年12月4日前报送镇消防安全委员会办公室；12月起，每月19日报送当月工作小结；2021年3月27日前报送冬春火灾防控工作总结。联系人：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吴海涛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；联系电话：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3452783338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spacing w:line="594" w:lineRule="exac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Bdr>
          <w:top w:val="single" w:color="auto" w:sz="6" w:space="1"/>
          <w:bottom w:val="single" w:color="auto" w:sz="6" w:space="1"/>
        </w:pBdr>
        <w:ind w:firstLine="140" w:firstLineChars="50"/>
        <w:rPr>
          <w:rFonts w:ascii="Times New Roman" w:hAnsi="Times New Roman" w:eastAsia="方正仿宋_GBK" w:cs="Times New Roman"/>
          <w:color w:val="000000"/>
          <w:sz w:val="28"/>
          <w:szCs w:val="28"/>
        </w:rPr>
      </w:pP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忠县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eastAsia="zh-CN"/>
        </w:rPr>
        <w:t>任家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 xml:space="preserve">镇党政办公室     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 xml:space="preserve">        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 xml:space="preserve">     2020年12月1日印发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B74"/>
    <w:rsid w:val="001A7F00"/>
    <w:rsid w:val="0028028D"/>
    <w:rsid w:val="002E48F6"/>
    <w:rsid w:val="00467B74"/>
    <w:rsid w:val="00626DC5"/>
    <w:rsid w:val="009A4F9B"/>
    <w:rsid w:val="00AE4392"/>
    <w:rsid w:val="00BA5D01"/>
    <w:rsid w:val="00D67090"/>
    <w:rsid w:val="00F071FD"/>
    <w:rsid w:val="15FF0BB4"/>
    <w:rsid w:val="58F7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711</Words>
  <Characters>4058</Characters>
  <Lines>33</Lines>
  <Paragraphs>9</Paragraphs>
  <TotalTime>3</TotalTime>
  <ScaleCrop>false</ScaleCrop>
  <LinksUpToDate>false</LinksUpToDate>
  <CharactersWithSpaces>4760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2020-12-07T09:19:00Z</dcterms:created>
  <dc:creator>admin</dc:creator>
  <cp:lastModifiedBy>DZB</cp:lastModifiedBy>
  <dcterms:modified xsi:type="dcterms:W3CDTF">2020-12-09T03:04:08Z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