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石宝府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66号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忠县石宝镇人民政府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关于成立石宝镇农村公路“路长制”领导小组的通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各村（居）民委员会，各相关单位：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为深入贯彻落实习近平总书记关于“四好农村路”的系列指示批示精神，根据忠县人民政府办公室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关于印发忠县全面实施农村公路“路长制”工作方案的通知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忠府办发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80号)精神，决定成立石宝镇农村公路“路长制”领导小组，其组成人员如下：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组  长：刘艳权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党委副书记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副组长：彭小平  镇政法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政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谭红来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熊鹏飞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党委宣传委员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党委组织委员、人大副主席（兼）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张旭东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党委委员、武装部长、副镇长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姚兴波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聂书娟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邓大生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建管环保办负责人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综合执法办主任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黄永红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建管办工作人员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容  财政办工作人员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邓晓红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综合执法办工作人员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成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综合执法大队负责人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领导小组主要负责全镇农村公路“路长制”工作的组织领导和统筹协调。石宝镇农村公路“路长制”领导小组办公室“（镇路长办）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设在建管办，由彭小平兼任办公室主任。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54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忠县石宝镇人民政府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080" w:firstLineChars="19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2022年7月4日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080" w:firstLineChars="19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firstLine="6080" w:firstLineChars="19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80" w:firstLineChars="100"/>
        <w:textAlignment w:val="center"/>
        <w:rPr>
          <w:rFonts w:hint="default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忠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县石宝镇党政办公室      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2022年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389" w:bottom="1644" w:left="138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YzJkNmVjZDgzNmY3MmNjMGI2ODgzZjIxZmQxYTAifQ=="/>
  </w:docVars>
  <w:rsids>
    <w:rsidRoot w:val="276021DB"/>
    <w:rsid w:val="22605641"/>
    <w:rsid w:val="276021DB"/>
    <w:rsid w:val="2BDE3D09"/>
    <w:rsid w:val="34A57D6D"/>
    <w:rsid w:val="34C67097"/>
    <w:rsid w:val="50353E2F"/>
    <w:rsid w:val="66A24EFE"/>
    <w:rsid w:val="724510A6"/>
    <w:rsid w:val="72980B46"/>
    <w:rsid w:val="7469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00" w:leftChars="100" w:right="100" w:rightChars="1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Message 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hd w:val="pct20" w:color="auto" w:fill="auto"/>
      <w:ind w:left="1080" w:leftChars="500" w:hanging="1080" w:hangingChars="500"/>
      <w:jc w:val="left"/>
    </w:pPr>
    <w:rPr>
      <w:rFonts w:ascii="Cambria" w:hAnsi="Cambria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457</Words>
  <Characters>471</Characters>
  <Lines>0</Lines>
  <Paragraphs>0</Paragraphs>
  <TotalTime>1</TotalTime>
  <ScaleCrop>false</ScaleCrop>
  <LinksUpToDate>false</LinksUpToDate>
  <CharactersWithSpaces>577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2022-07-04T02:34:00Z</dcterms:created>
  <dc:creator>杨发伟</dc:creator>
  <cp:lastModifiedBy>Administrator</cp:lastModifiedBy>
  <cp:lastPrinted>2022-07-04T04:27:00Z</cp:lastPrinted>
  <dcterms:modified xsi:type="dcterms:W3CDTF">2022-09-13T08:13:09Z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KSOSaveFontToCloudKey">
    <vt:lpwstr>417572429_cloud</vt:lpwstr>
  </property>
  <property fmtid="{D5CDD505-2E9C-101B-9397-08002B2CF9AE}" pid="4" name="ICV">
    <vt:lpwstr>0D68EAA129EF4F4AA15329768854D789</vt:lpwstr>
  </property>
</Properties>
</file>