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2"/>
          <w:tab w:val="center" w:pos="4422"/>
        </w:tabs>
        <w:spacing w:line="660" w:lineRule="exact"/>
        <w:contextualSpacing/>
        <w:jc w:val="center"/>
        <w:rPr>
          <w:rFonts w:hint="eastAsia" w:eastAsia="方正小标宋_GBK"/>
          <w:sz w:val="44"/>
          <w:szCs w:val="44"/>
        </w:rPr>
      </w:pPr>
    </w:p>
    <w:p>
      <w:pPr>
        <w:tabs>
          <w:tab w:val="left" w:pos="672"/>
          <w:tab w:val="center" w:pos="4422"/>
        </w:tabs>
        <w:spacing w:line="660" w:lineRule="exact"/>
        <w:contextualSpacing/>
        <w:jc w:val="center"/>
        <w:rPr>
          <w:rFonts w:hint="eastAsia" w:eastAsia="方正小标宋_GBK"/>
          <w:sz w:val="44"/>
          <w:szCs w:val="44"/>
        </w:rPr>
      </w:pPr>
    </w:p>
    <w:p>
      <w:pPr>
        <w:tabs>
          <w:tab w:val="left" w:pos="672"/>
          <w:tab w:val="center" w:pos="4422"/>
        </w:tabs>
        <w:spacing w:line="660" w:lineRule="exact"/>
        <w:contextualSpacing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忠县</w:t>
      </w:r>
      <w:r>
        <w:rPr>
          <w:rFonts w:hint="eastAsia" w:eastAsia="方正小标宋_GBK"/>
          <w:sz w:val="44"/>
          <w:szCs w:val="44"/>
          <w:lang w:eastAsia="zh-CN"/>
        </w:rPr>
        <w:t>新立镇</w:t>
      </w:r>
      <w:r>
        <w:rPr>
          <w:rFonts w:hint="eastAsia" w:eastAsia="方正小标宋_GBK"/>
          <w:sz w:val="44"/>
          <w:szCs w:val="44"/>
        </w:rPr>
        <w:t>人民政府</w:t>
      </w:r>
    </w:p>
    <w:p>
      <w:pPr>
        <w:tabs>
          <w:tab w:val="left" w:pos="672"/>
          <w:tab w:val="center" w:pos="4422"/>
        </w:tabs>
        <w:spacing w:line="660" w:lineRule="exact"/>
        <w:contextualSpacing/>
        <w:jc w:val="center"/>
        <w:rPr>
          <w:rFonts w:eastAsia="方正小标宋_GBK"/>
          <w:bCs/>
          <w:sz w:val="44"/>
          <w:szCs w:val="44"/>
        </w:rPr>
      </w:pPr>
      <w:r>
        <w:rPr>
          <w:rStyle w:val="11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关于废止《</w:t>
      </w:r>
      <w:r>
        <w:rPr>
          <w:rStyle w:val="11"/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忠县新立镇农村公路资产管理制度</w:t>
      </w:r>
      <w:r>
        <w:rPr>
          <w:rStyle w:val="11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》行政规范性文件的通知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新立府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机关各科室、各村（居）委：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2023年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日镇政府行政办公会审议废止了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《忠县新立镇农村公路资产管理制度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新立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府发〔20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号）行政规范性文件，本通知自公布之日起施行。</w:t>
      </w: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960" w:firstLineChars="3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忠县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新立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镇人民政府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2023年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116840</wp:posOffset>
              </wp:positionV>
              <wp:extent cx="5114925" cy="0"/>
              <wp:effectExtent l="0" t="10795" r="9525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1492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2pt;margin-top:9.2pt;height:0pt;width:402.75pt;z-index:251663360;mso-width-relative:page;mso-height-relative:page;" filled="f" stroked="t" coordsize="21600,21600" o:gfxdata="UEsDBAoAAAAAAIdO4kAAAAAAAAAAAAAAAAAEAAAAZHJzL1BLAwQUAAAACACHTuJAWXpi3NIAAAAH&#10;AQAADwAAAGRycy9kb3ducmV2LnhtbE2Oy07DMBBF90j8gzWV2FG7AUFI41QiEitgQQt7N57GUeOH&#10;bDcpf88gFnQ1ug/dOfXmbEc2YUyDdxJWSwEMXef14HoJn7uX2xJYysppNXqHEr4xwaa5vqpVpf3s&#10;PnDa5p7RiEuVkmByDhXnqTNoVVr6gI6yg49WZZKx5zqqmcbtyAshHrhVg6MPRgVsDXbH7clKaF9D&#10;0Zr33RyL5/TWT3djOBy/pLxZrMQaWMZz/i/DLz6hQ0NMe39yOrFRQnFPRbJLuhSX4vEJ2P7P4E3N&#10;L/mbH1BLAwQUAAAACACHTuJAL8SF6OcBAAC0AwAADgAAAGRycy9lMm9Eb2MueG1srVNLbhQxEN0j&#10;cQfLe6Y/YlDSmp4sMgobBCMBB/C47W5L/snlTM9cggsgsYMVS/bchuQYlN2dCUk2WdALd7k+r/ye&#10;y6uLg9FkLwIoZ1taLUpKhOWuU7Zv6edPV6/OKIHIbMe0s6KlRwH0Yv3yxWr0jajd4HQnAkEQC83o&#10;WzrE6JuiAD4Iw2DhvLAYlC4YFnEb+qILbER0o4u6LN8UowudD44LAPRupiCdEcNzAJ2UiouN49dG&#10;2DihBqFZREowKA90nU8rpeDxg5QgItEtRaYxr9gE7V1ai/WKNX1gflB8PgJ7zhEecTJMWWx6gtqw&#10;yMh1UE+gjOLBgZNxwZ0pJiJZEWRRlY+0+TgwLzIXlBr8SXT4f7D8/X4biOpwEipKLDN44zdff/35&#10;8v329zdcb37+IBhBmUYPDWZf2m2Yd+C3IXE+yGDSH9mQQ5b2eJJWHCLh6FxW1evzekkJv4sV94U+&#10;QHwrnCHJaKlWNrFmDdu/g4jNMPUuJbmtu1Ja55vTlowtrfFL0AzHUeIYoGk8UgLbU8J0j3POY8iQ&#10;4LTqUnkCgtDvLnUge5amo1xW53Viiu0epKXeGwbDlJdD09wYFfEpaGVaelamb67WFkGSXpNCydq5&#10;7piFy368zNxmHrw0Lf/uc/X9Y1v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l6YtzSAAAABwEA&#10;AA8AAAAAAAAAAQAgAAAAIgAAAGRycy9kb3ducmV2LnhtbFBLAQIUABQAAAAIAIdO4kAvxIXo5wEA&#10;ALQDAAAOAAAAAAAAAAEAIAAAACEBAABkcnMvZTJvRG9jLnhtbFBLBQYAAAAABgAGAFkBAAB6BQAA&#10;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4690110</wp:posOffset>
              </wp:positionH>
              <wp:positionV relativeFrom="paragraph">
                <wp:posOffset>-257175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9.3pt;margin-top:-20.2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a8lb/NkAAAAM&#10;AQAADwAAAGRycy9kb3ducmV2LnhtbE2PwU7DMAyG70i8Q2QkbluyruumUncSE+WIxMqBY9aYttAk&#10;VZJ15e3JTuxo+9Pv7y/2sx7YRM731iCslgIYmcaq3rQIH3W12AHzQRolB2sI4Zc87Mv7u0Lmyl7M&#10;O03H0LIYYnwuEboQxpxz33SkpV/akUy8fVmnZYija7ly8hLD9cATITKuZW/ih06OdOio+TmeNcKh&#10;qms3kXfDJ71W6++355ReZsTHh5V4AhZoDv8wXPWjOpTR6WTPRnk2IGzXuyyiCItUbIBdCZFkcXVC&#10;SNLtBnhZ8NsS5R9QSwMEFAAAAAgAh07iQKmor5UxAgAAYw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gt0AiQx&#10;TKPil+/fLj9+XX5+JTiDQLULc8TtHCJj89Y2CB7OAw4T76b0On3BiMAPrPNVXtFEwtOl2XQ2G8PF&#10;4Rs2wM8erzsf4jthNUlGTj3q18rKTtsQu9AhJGUzdiOVamuoDKlzevP6zbi9cPUAXBnkSCS6xyYr&#10;NvumZ7a3xRnEvO16Izi+kUi+ZSE+MI9mwIMxLvEeS6ksktjeoqSy/su/zlM8agQvJTWaK6cGs0SJ&#10;em9QOwDGwfCDsR8Mc9R3Ft06wRg63pq44KMazNJb/RkztEo54GKGI1NO42Dexa7BMYNcrFZt0NF5&#10;eai6C+g8x+LW7BxPaZKQwa2OEWK2GieBOlV63dB7bZX6OUnN/ee+jXr8Ny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vJW/zZAAAADAEAAA8AAAAAAAAAAQAgAAAAIgAAAGRycy9kb3ducmV2Lnht&#10;bFBLAQIUABQAAAAIAIdO4kCpqK+VMQIAAGM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忠县新立镇人民政府办公室发布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386080</wp:posOffset>
              </wp:positionV>
              <wp:extent cx="5151755" cy="5080"/>
              <wp:effectExtent l="0" t="10795" r="10795" b="1270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151755" cy="508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95pt;margin-top:30.4pt;height:0.4pt;width:405.65pt;z-index:251662336;mso-width-relative:page;mso-height-relative:page;" filled="f" stroked="t" coordsize="21600,21600" o:gfxdata="UEsDBAoAAAAAAIdO4kAAAAAAAAAAAAAAAAAEAAAAZHJzL1BLAwQUAAAACACHTuJAEKzCmNUAAAAI&#10;AQAADwAAAGRycy9kb3ducmV2LnhtbE2PwU7DMBBE70j8g7VI3Fo7AUVtiFOJSJyAAy3c3diNo8Zr&#10;y3aT8vcsJzjuzGj2TbO7uonNJqbRo4RiLYAZ7L0ecZDweXhZbYClrFCryaOR8G0S7Nrbm0bV2i/4&#10;YeZ9HhiVYKqVBJtzqDlPvTVOpbUPBsk7+ehUpjMOXEe1ULmbeClExZ0akT5YFUxnTX/eX5yE7jWU&#10;nX0/LLF8Tm/D/DCF0/lLyvu7QjwBy+aa/8Lwi0/o0BLT0V9QJzZJWBVbSkqoBC0gfyO2j8COJBQV&#10;8Lbh/we0P1BLAwQUAAAACACHTuJA8pomofYBAADAAwAADgAAAGRycy9lMm9Eb2MueG1srVPNbtQw&#10;EL4j8Q6W72ySbdOm0WZ76KpcEKwEPIDXcRJL/pPH3ey+BC+AxA1OHLnzNi2PwdhJWyiXHvDBHs+M&#10;v/H3eby6PGhF9sKDtKahxSKnRBhuW2n6hn78cP2qogQCMy1T1oiGHgXQy/XLF6vR1WJpB6ta4QmC&#10;GKhH19AhBFdnGfBBaAYL64TBYGe9ZgG3vs9az0ZE1ypb5vlZNlrfOm+5AEDvZgrSGdE/B9B2neRi&#10;Y/mNFiZMqF4oFpASDNIBXafbdp3g4V3XgQhENRSZhjRjEbR3cc7WK1b3nrlB8vkK7DlXeMJJM2mw&#10;6APUhgVGbrz8B0pL7i3YLiy41dlEJCmCLIr8iTbvB+ZE4oJSg3sQHf4fLH+733oi24YuKTFM44Pf&#10;ff5x++nrr59fcL77/o0so0ijgxpzr8zWzztwWx8ZHzqv44pcyKGhp8XJSVWivMeGVmen1fmssTgE&#10;wjFeFmVxXpaUcEwo8yqFs0cY5yG8FlaTaDRUSRMVYDXbv4GApTH1PiW6jb2WSqVXVIaMSANHRGfY&#10;mh22BJraIT0wPSVM9djzPPgECVbJNh6PQOD73ZXyZM9ip+RlcZF4Y7m/0mLtDYNhykuhqYe0DPgt&#10;lNRIO48juvG0MrhE9Sa9orWz7THJmPz4sClxbsLYOX/u0+nHj7f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CswpjVAAAACAEAAA8AAAAAAAAAAQAgAAAAIgAAAGRycy9kb3ducmV2LnhtbFBLAQIU&#10;ABQAAAAIAIdO4kDymiah9gEAAMADAAAOAAAAAAAAAAEAIAAAACQ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忠县新立镇人民政府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DE3ZTAyMDM0NmQyZDQ4YmRjY2QyYTJiNmM3OTc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0E37E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4BF09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E0542E2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link w:val="10"/>
    <w:semiHidden/>
    <w:qFormat/>
    <w:uiPriority w:val="0"/>
    <w:rPr>
      <w:rFonts w:ascii="Verdana" w:hAnsi="Verdana"/>
      <w:kern w:val="0"/>
      <w:sz w:val="24"/>
      <w:szCs w:val="20"/>
      <w:lang w:eastAsia="en-US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Char Char Char Char Char Char Char"/>
    <w:basedOn w:val="1"/>
    <w:link w:val="9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styleId="11">
    <w:name w:val="Strong"/>
    <w:basedOn w:val="9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1283</Words>
  <Characters>1338</Characters>
  <Lines>1</Lines>
  <Paragraphs>1</Paragraphs>
  <TotalTime>8</TotalTime>
  <ScaleCrop>false</ScaleCrop>
  <LinksUpToDate>false</LinksUpToDate>
  <CharactersWithSpaces>1382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新立镇值班员</cp:lastModifiedBy>
  <cp:lastPrinted>2022-06-06T16:09:00Z</cp:lastPrinted>
  <dcterms:modified xsi:type="dcterms:W3CDTF">2023-07-31T08:05:29Z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48C61CB29D3F4D9384F5922CF0F7FFB4</vt:lpwstr>
  </property>
</Properties>
</file>