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center"/>
        <w:textAlignment w:val="auto"/>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center"/>
        <w:textAlignment w:val="auto"/>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i w:val="0"/>
          <w:caps w:val="0"/>
          <w:color w:val="000000"/>
          <w:spacing w:val="0"/>
          <w:sz w:val="44"/>
          <w:szCs w:val="44"/>
        </w:rPr>
      </w:pPr>
      <w:r>
        <w:rPr>
          <w:rFonts w:hint="eastAsia" w:ascii="方正小标宋_GBK" w:hAnsi="方正小标宋_GBK" w:eastAsia="方正小标宋_GBK" w:cs="方正小标宋_GBK"/>
          <w:i w:val="0"/>
          <w:caps w:val="0"/>
          <w:color w:val="000000"/>
          <w:spacing w:val="0"/>
          <w:sz w:val="44"/>
          <w:szCs w:val="44"/>
          <w:shd w:val="clear" w:fill="FFFFFF"/>
        </w:rPr>
        <w:t>忠县人民政府办公室</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i w:val="0"/>
          <w:caps w:val="0"/>
          <w:color w:val="000000"/>
          <w:spacing w:val="0"/>
          <w:sz w:val="44"/>
          <w:szCs w:val="44"/>
        </w:rPr>
      </w:pPr>
      <w:r>
        <w:rPr>
          <w:rFonts w:hint="eastAsia" w:ascii="方正小标宋_GBK" w:hAnsi="方正小标宋_GBK" w:eastAsia="方正小标宋_GBK" w:cs="方正小标宋_GBK"/>
          <w:i w:val="0"/>
          <w:caps w:val="0"/>
          <w:color w:val="000000"/>
          <w:spacing w:val="0"/>
          <w:sz w:val="44"/>
          <w:szCs w:val="44"/>
          <w:shd w:val="clear" w:fill="FFFFFF"/>
        </w:rPr>
        <w:t>关于印发忠县知识产权及科技成果奖励</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i w:val="0"/>
          <w:caps w:val="0"/>
          <w:color w:val="000000"/>
          <w:spacing w:val="0"/>
          <w:sz w:val="44"/>
          <w:szCs w:val="44"/>
        </w:rPr>
      </w:pPr>
      <w:r>
        <w:rPr>
          <w:rFonts w:hint="eastAsia" w:ascii="方正小标宋_GBK" w:hAnsi="方正小标宋_GBK" w:eastAsia="方正小标宋_GBK" w:cs="方正小标宋_GBK"/>
          <w:i w:val="0"/>
          <w:caps w:val="0"/>
          <w:color w:val="000000"/>
          <w:spacing w:val="0"/>
          <w:sz w:val="44"/>
          <w:szCs w:val="44"/>
          <w:shd w:val="clear" w:fill="FFFFFF"/>
        </w:rPr>
        <w:t>扶持管理办法的通知</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center"/>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忠府办发〔2017〕11号</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center"/>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 </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各乡镇人民政府，各街道办事处，县政府各部门：</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《忠县知识产权及科技成果奖励扶持办法》已经县政府同意，现印发给你们，请遵照执行。</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 </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righ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忠县人民政府办公室  </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righ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2017年2月9日    </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 </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center"/>
        <w:textAlignment w:val="auto"/>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center"/>
        <w:textAlignment w:val="auto"/>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center"/>
        <w:textAlignment w:val="auto"/>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center"/>
        <w:textAlignment w:val="auto"/>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center"/>
        <w:textAlignment w:val="auto"/>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center"/>
        <w:textAlignment w:val="auto"/>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center"/>
        <w:textAlignment w:val="auto"/>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center"/>
        <w:textAlignment w:val="auto"/>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center"/>
        <w:textAlignment w:val="auto"/>
        <w:outlineLvl w:val="9"/>
        <w:rPr>
          <w:rFonts w:hint="default" w:ascii="Times New Roman" w:hAnsi="Times New Roman" w:eastAsia="方正仿宋_GBK" w:cs="Times New Roman"/>
          <w:i w:val="0"/>
          <w:caps w:val="0"/>
          <w:color w:val="000000"/>
          <w:spacing w:val="0"/>
          <w:sz w:val="32"/>
          <w:szCs w:val="32"/>
        </w:rPr>
      </w:pPr>
      <w:r>
        <w:rPr>
          <w:rFonts w:hint="eastAsia" w:ascii="方正小标宋_GBK" w:hAnsi="方正小标宋_GBK" w:eastAsia="方正小标宋_GBK" w:cs="方正小标宋_GBK"/>
          <w:i w:val="0"/>
          <w:caps w:val="0"/>
          <w:color w:val="000000"/>
          <w:spacing w:val="0"/>
          <w:sz w:val="36"/>
          <w:szCs w:val="36"/>
          <w:shd w:val="clear" w:fill="FFFFFF"/>
        </w:rPr>
        <w:t>忠县知识产权及科技成果奖励扶持管理办法</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 </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center"/>
        <w:textAlignment w:val="auto"/>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第一章 总 则</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 </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第一条</w:t>
      </w:r>
      <w:r>
        <w:rPr>
          <w:rFonts w:hint="eastAsia" w:ascii="黑体" w:hAnsi="黑体" w:eastAsia="黑体" w:cs="黑体"/>
          <w:i w:val="0"/>
          <w:caps w:val="0"/>
          <w:color w:val="000000"/>
          <w:spacing w:val="0"/>
          <w:sz w:val="32"/>
          <w:szCs w:val="32"/>
          <w:shd w:val="clear" w:fill="FFFFFF"/>
          <w:lang w:val="en-US" w:eastAsia="zh-CN"/>
        </w:rPr>
        <w:t xml:space="preserve">  </w:t>
      </w:r>
      <w:r>
        <w:rPr>
          <w:rFonts w:hint="default" w:ascii="Times New Roman" w:hAnsi="Times New Roman" w:eastAsia="方正仿宋_GBK" w:cs="Times New Roman"/>
          <w:i w:val="0"/>
          <w:caps w:val="0"/>
          <w:color w:val="000000"/>
          <w:spacing w:val="0"/>
          <w:sz w:val="32"/>
          <w:szCs w:val="32"/>
          <w:shd w:val="clear" w:fill="FFFFFF"/>
        </w:rPr>
        <w:t>为深入贯彻落实市委四届九次全会和《中共重庆市委重庆市人民政府关于深化改革扩大开放加快实施创新驱动</w:t>
      </w:r>
      <w:r>
        <w:rPr>
          <w:rFonts w:hint="eastAsia" w:ascii="Times New Roman" w:hAnsi="Times New Roman" w:eastAsia="方正仿宋_GBK" w:cs="Times New Roman"/>
          <w:i w:val="0"/>
          <w:caps w:val="0"/>
          <w:color w:val="000000"/>
          <w:spacing w:val="0"/>
          <w:sz w:val="32"/>
          <w:szCs w:val="32"/>
          <w:shd w:val="clear" w:fill="FFFFFF"/>
          <w:lang w:val="en-US" w:eastAsia="zh-CN"/>
        </w:rPr>
        <w:t>发展</w:t>
      </w:r>
      <w:r>
        <w:rPr>
          <w:rFonts w:hint="default" w:ascii="Times New Roman" w:hAnsi="Times New Roman" w:eastAsia="方正仿宋_GBK" w:cs="Times New Roman"/>
          <w:i w:val="0"/>
          <w:caps w:val="0"/>
          <w:color w:val="000000"/>
          <w:spacing w:val="0"/>
          <w:sz w:val="32"/>
          <w:szCs w:val="32"/>
          <w:shd w:val="clear" w:fill="FFFFFF"/>
        </w:rPr>
        <w:t>战略的意见》精神，充分发挥企业在技术创新中的主体作用，根据《重庆市促进企业技术创新办法》（重庆市人民政府令第300号），结合忠县实际制定本办法。</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第二条</w:t>
      </w:r>
      <w:r>
        <w:rPr>
          <w:rFonts w:hint="eastAsia" w:ascii="黑体" w:hAnsi="黑体" w:eastAsia="黑体" w:cs="黑体"/>
          <w:i w:val="0"/>
          <w:caps w:val="0"/>
          <w:color w:val="000000"/>
          <w:spacing w:val="0"/>
          <w:sz w:val="32"/>
          <w:szCs w:val="32"/>
          <w:shd w:val="clear" w:fill="FFFFFF"/>
          <w:lang w:val="en-US" w:eastAsia="zh-CN"/>
        </w:rPr>
        <w:t xml:space="preserve">  </w:t>
      </w:r>
      <w:r>
        <w:rPr>
          <w:rFonts w:hint="default" w:ascii="Times New Roman" w:hAnsi="Times New Roman" w:eastAsia="方正仿宋_GBK" w:cs="Times New Roman"/>
          <w:i w:val="0"/>
          <w:caps w:val="0"/>
          <w:color w:val="000000"/>
          <w:spacing w:val="0"/>
          <w:sz w:val="32"/>
          <w:szCs w:val="32"/>
          <w:shd w:val="clear" w:fill="FFFFFF"/>
        </w:rPr>
        <w:t>知识产权及科技成果奖励扶持应遵循诚实申请、公正受理、择优支持、科学管理、公开透明、专款专用的原则，主要采取奖励和财政补助方式给予支持。</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 </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center"/>
        <w:textAlignment w:val="auto"/>
        <w:rPr>
          <w:rFonts w:hint="default" w:ascii="黑体" w:hAnsi="黑体" w:eastAsia="黑体" w:cs="黑体"/>
          <w:i w:val="0"/>
          <w:caps w:val="0"/>
          <w:color w:val="000000"/>
          <w:spacing w:val="0"/>
          <w:sz w:val="32"/>
          <w:szCs w:val="32"/>
          <w:shd w:val="clear" w:fill="FFFFFF"/>
        </w:rPr>
      </w:pPr>
      <w:r>
        <w:rPr>
          <w:rFonts w:hint="default" w:ascii="黑体" w:hAnsi="黑体" w:eastAsia="黑体" w:cs="黑体"/>
          <w:i w:val="0"/>
          <w:caps w:val="0"/>
          <w:color w:val="000000"/>
          <w:spacing w:val="0"/>
          <w:sz w:val="32"/>
          <w:szCs w:val="32"/>
          <w:shd w:val="clear" w:fill="FFFFFF"/>
        </w:rPr>
        <w:t>第二章 扶持政策</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 </w:t>
      </w:r>
      <w:bookmarkStart w:id="0" w:name="_GoBack"/>
      <w:bookmarkEnd w:id="0"/>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第三条</w:t>
      </w:r>
      <w:r>
        <w:rPr>
          <w:rFonts w:hint="eastAsia" w:ascii="黑体" w:hAnsi="黑体" w:eastAsia="黑体" w:cs="黑体"/>
          <w:i w:val="0"/>
          <w:caps w:val="0"/>
          <w:color w:val="000000"/>
          <w:spacing w:val="0"/>
          <w:sz w:val="32"/>
          <w:szCs w:val="32"/>
          <w:shd w:val="clear" w:fill="FFFFFF"/>
          <w:lang w:val="en-US" w:eastAsia="zh-CN"/>
        </w:rPr>
        <w:t xml:space="preserve">  </w:t>
      </w:r>
      <w:r>
        <w:rPr>
          <w:rFonts w:hint="default" w:ascii="Times New Roman" w:hAnsi="Times New Roman" w:eastAsia="方正仿宋_GBK" w:cs="Times New Roman"/>
          <w:i w:val="0"/>
          <w:caps w:val="0"/>
          <w:color w:val="000000"/>
          <w:spacing w:val="0"/>
          <w:sz w:val="32"/>
          <w:szCs w:val="32"/>
          <w:shd w:val="clear" w:fill="FFFFFF"/>
        </w:rPr>
        <w:t>对当年获得国内发明、实用新型专利授权的企业（专利申报的所在地为忠县）分别按每件专利2万元、0.5万元标准奖励；对当年获得国内发明、实用新型专利授权的机关事业单位、社会团体及个人（专利申报的所在地为忠县），分别按每件专利0.5万元、0.2万元标准奖励。支持企业实施科技项目和产学研联合攻关项目，创造科技成果，加快科技成果转化和产业化，对经专家鉴定并在国家科技成果登记系统成功登记科技成果，每项成果奖励0.3万元。对当年获得中国专利优秀奖的，每件专利奖励5万元。对当年获得中国专利金奖的，每件专利奖励30万元。</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第四条</w:t>
      </w:r>
      <w:r>
        <w:rPr>
          <w:rFonts w:hint="eastAsia" w:ascii="黑体" w:hAnsi="黑体" w:eastAsia="黑体" w:cs="黑体"/>
          <w:i w:val="0"/>
          <w:caps w:val="0"/>
          <w:color w:val="000000"/>
          <w:spacing w:val="0"/>
          <w:sz w:val="32"/>
          <w:szCs w:val="32"/>
          <w:shd w:val="clear" w:fill="FFFFFF"/>
          <w:lang w:val="en-US" w:eastAsia="zh-CN"/>
        </w:rPr>
        <w:t xml:space="preserve">  </w:t>
      </w:r>
      <w:r>
        <w:rPr>
          <w:rFonts w:hint="default" w:ascii="Times New Roman" w:hAnsi="Times New Roman" w:eastAsia="方正仿宋_GBK" w:cs="Times New Roman"/>
          <w:i w:val="0"/>
          <w:caps w:val="0"/>
          <w:color w:val="000000"/>
          <w:spacing w:val="0"/>
          <w:sz w:val="32"/>
          <w:szCs w:val="32"/>
          <w:shd w:val="clear" w:fill="FFFFFF"/>
        </w:rPr>
        <w:t>对当年认定为市级知识产权优势企业、试点企业，一次性分别奖励5万元、2万元。对当年通过国家认证，达到《企业知识产权管理规范》要求“贯标”的企业，一次性奖励5万元。对当年认定为国家级知识产权优势企业、试点企业，一次性分别奖励10万元、5万元。</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第五条</w:t>
      </w:r>
      <w:r>
        <w:rPr>
          <w:rFonts w:hint="eastAsia" w:ascii="黑体" w:hAnsi="黑体" w:eastAsia="黑体" w:cs="黑体"/>
          <w:i w:val="0"/>
          <w:caps w:val="0"/>
          <w:color w:val="000000"/>
          <w:spacing w:val="0"/>
          <w:sz w:val="32"/>
          <w:szCs w:val="32"/>
          <w:shd w:val="clear" w:fill="FFFFFF"/>
          <w:lang w:val="en-US" w:eastAsia="zh-CN"/>
        </w:rPr>
        <w:t xml:space="preserve">  </w:t>
      </w:r>
      <w:r>
        <w:rPr>
          <w:rFonts w:hint="default" w:ascii="Times New Roman" w:hAnsi="Times New Roman" w:eastAsia="方正仿宋_GBK" w:cs="Times New Roman"/>
          <w:i w:val="0"/>
          <w:caps w:val="0"/>
          <w:color w:val="000000"/>
          <w:spacing w:val="0"/>
          <w:sz w:val="32"/>
          <w:szCs w:val="32"/>
          <w:shd w:val="clear" w:fill="FFFFFF"/>
        </w:rPr>
        <w:t>鼓励企业发展成为科技型企业，对当年成功纳入重庆市科技型企业数据库管理并进行年报的科技型企业，一次性奖励1万元。对当年认定的高新技术产品每件给予3万元奖励。</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第六条</w:t>
      </w:r>
      <w:r>
        <w:rPr>
          <w:rFonts w:hint="eastAsia" w:ascii="黑体" w:hAnsi="黑体" w:eastAsia="黑体" w:cs="黑体"/>
          <w:i w:val="0"/>
          <w:caps w:val="0"/>
          <w:color w:val="000000"/>
          <w:spacing w:val="0"/>
          <w:sz w:val="32"/>
          <w:szCs w:val="32"/>
          <w:shd w:val="clear" w:fill="FFFFFF"/>
          <w:lang w:val="en-US" w:eastAsia="zh-CN"/>
        </w:rPr>
        <w:t xml:space="preserve">  </w:t>
      </w:r>
      <w:r>
        <w:rPr>
          <w:rFonts w:hint="default" w:ascii="Times New Roman" w:hAnsi="Times New Roman" w:eastAsia="方正仿宋_GBK" w:cs="Times New Roman"/>
          <w:i w:val="0"/>
          <w:caps w:val="0"/>
          <w:color w:val="000000"/>
          <w:spacing w:val="0"/>
          <w:sz w:val="32"/>
          <w:szCs w:val="32"/>
          <w:shd w:val="clear" w:fill="FFFFFF"/>
        </w:rPr>
        <w:t>鼓励企事业单位加强科技成果宣传，强化科普基地建设，对当年认定为国家、市级科普基地，一次性给予20万元、10万元奖励。对当年认定为市级科技专家大院、一次性给予5万元奖励。对运营良好，在市年度考核中合格的科普基地、专家大院，每年分别补助3万元运营管理费。</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第七条</w:t>
      </w:r>
      <w:r>
        <w:rPr>
          <w:rFonts w:hint="eastAsia" w:ascii="黑体" w:hAnsi="黑体" w:eastAsia="黑体" w:cs="黑体"/>
          <w:i w:val="0"/>
          <w:caps w:val="0"/>
          <w:color w:val="000000"/>
          <w:spacing w:val="0"/>
          <w:sz w:val="32"/>
          <w:szCs w:val="32"/>
          <w:shd w:val="clear" w:fill="FFFFFF"/>
          <w:lang w:val="en-US" w:eastAsia="zh-CN"/>
        </w:rPr>
        <w:t xml:space="preserve">  </w:t>
      </w:r>
      <w:r>
        <w:rPr>
          <w:rFonts w:hint="default" w:ascii="Times New Roman" w:hAnsi="Times New Roman" w:eastAsia="方正仿宋_GBK" w:cs="Times New Roman"/>
          <w:i w:val="0"/>
          <w:caps w:val="0"/>
          <w:color w:val="000000"/>
          <w:spacing w:val="0"/>
          <w:sz w:val="32"/>
          <w:szCs w:val="32"/>
          <w:shd w:val="clear" w:fill="FFFFFF"/>
        </w:rPr>
        <w:t>鼓励支持单位和个人加大科学技术奖励申报，对获得国家级奖励（即自然科学奖、技术发明奖、科学技术进步奖）特等奖、一等奖和二等奖的单位或个人分别给予一次性奖励100万元、50万元、20万元。对新获得重庆市科技突出贡献奖的单位或个人，一次性奖励30万元；对新获得市级奖励（即重庆市自然科学奖、重庆市技术发明奖、重庆市科学技术进步奖）特等奖、一等奖、二等奖和三等奖的单位或个人分别给予一次性奖励30万元、20万元、15万元、10万元；对新获得重庆市企业技术创新奖的，一次性奖励10万元科研项目经费。每年评选一次科技创新人才奖，对获得科技创新人才奖的，一次性奖励3000元。每两年评选一次科技进步奖，对获得忠县科技进步一、二、三等奖的，分别给予奖金2万元、1.5万元、1万元。</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 </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center"/>
        <w:textAlignment w:val="auto"/>
        <w:rPr>
          <w:rFonts w:hint="default" w:ascii="黑体" w:hAnsi="黑体" w:eastAsia="黑体" w:cs="黑体"/>
          <w:i w:val="0"/>
          <w:caps w:val="0"/>
          <w:color w:val="000000"/>
          <w:spacing w:val="0"/>
          <w:sz w:val="32"/>
          <w:szCs w:val="32"/>
          <w:shd w:val="clear" w:fill="FFFFFF"/>
        </w:rPr>
      </w:pPr>
      <w:r>
        <w:rPr>
          <w:rFonts w:hint="default" w:ascii="黑体" w:hAnsi="黑体" w:eastAsia="黑体" w:cs="黑体"/>
          <w:i w:val="0"/>
          <w:caps w:val="0"/>
          <w:color w:val="000000"/>
          <w:spacing w:val="0"/>
          <w:sz w:val="32"/>
          <w:szCs w:val="32"/>
          <w:shd w:val="clear" w:fill="FFFFFF"/>
        </w:rPr>
        <w:t>第三章 申报与审批</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 </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第八条</w:t>
      </w:r>
      <w:r>
        <w:rPr>
          <w:rFonts w:hint="eastAsia" w:ascii="黑体" w:hAnsi="黑体" w:eastAsia="黑体" w:cs="黑体"/>
          <w:i w:val="0"/>
          <w:caps w:val="0"/>
          <w:color w:val="000000"/>
          <w:spacing w:val="0"/>
          <w:sz w:val="32"/>
          <w:szCs w:val="32"/>
          <w:shd w:val="clear" w:fill="FFFFFF"/>
          <w:lang w:val="en-US" w:eastAsia="zh-CN"/>
        </w:rPr>
        <w:t xml:space="preserve">  </w:t>
      </w:r>
      <w:r>
        <w:rPr>
          <w:rFonts w:hint="default" w:ascii="Times New Roman" w:hAnsi="Times New Roman" w:eastAsia="方正仿宋_GBK" w:cs="Times New Roman"/>
          <w:i w:val="0"/>
          <w:caps w:val="0"/>
          <w:color w:val="000000"/>
          <w:spacing w:val="0"/>
          <w:sz w:val="32"/>
          <w:szCs w:val="32"/>
          <w:shd w:val="clear" w:fill="FFFFFF"/>
        </w:rPr>
        <w:t>申报程序</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（一）符合申报条件的单位和个人，应向县科学技术委员会提出申请。</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（二）申报时间：以申报通知为准。</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（三）申请单位或个人应提供以下材料：</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1．申请表；</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2．属企事业法人单位，提供营业执照，个人提供身份证（复印件）；</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3．证明文件及其它有效参考材料（如高新技术产品、专利证书、获奖证书、聘任证书、企业意见、科普基地认定、考核文件等）。</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第九条</w:t>
      </w:r>
      <w:r>
        <w:rPr>
          <w:rFonts w:hint="eastAsia" w:ascii="黑体" w:hAnsi="黑体" w:eastAsia="黑体" w:cs="黑体"/>
          <w:i w:val="0"/>
          <w:caps w:val="0"/>
          <w:color w:val="000000"/>
          <w:spacing w:val="0"/>
          <w:sz w:val="32"/>
          <w:szCs w:val="32"/>
          <w:shd w:val="clear" w:fill="FFFFFF"/>
          <w:lang w:val="en-US" w:eastAsia="zh-CN"/>
        </w:rPr>
        <w:t xml:space="preserve">  </w:t>
      </w:r>
      <w:r>
        <w:rPr>
          <w:rFonts w:hint="default" w:ascii="Times New Roman" w:hAnsi="Times New Roman" w:eastAsia="方正仿宋_GBK" w:cs="Times New Roman"/>
          <w:i w:val="0"/>
          <w:caps w:val="0"/>
          <w:color w:val="000000"/>
          <w:spacing w:val="0"/>
          <w:sz w:val="32"/>
          <w:szCs w:val="32"/>
          <w:shd w:val="clear" w:fill="FFFFFF"/>
        </w:rPr>
        <w:t>项目审查与审批</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（一）县科委在收到申报材料后，会同县财政局、县审计局对申报材料按照忠县评审标准（另行制定）进行评审，确定申报项目是否属于申报范围，是否满足申报条件，申报材料是否完备，材料格式是否正确等。</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（二）对初步确定的项目，县科委在忠州日报等有关新闻媒体进行公示。公示无异议后，确定最终奖励、补助项目，报县政府批准。</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 </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center"/>
        <w:textAlignment w:val="auto"/>
        <w:rPr>
          <w:rFonts w:hint="default" w:ascii="黑体" w:hAnsi="黑体" w:eastAsia="黑体" w:cs="黑体"/>
          <w:i w:val="0"/>
          <w:caps w:val="0"/>
          <w:color w:val="000000"/>
          <w:spacing w:val="0"/>
          <w:sz w:val="32"/>
          <w:szCs w:val="32"/>
          <w:shd w:val="clear" w:fill="FFFFFF"/>
        </w:rPr>
      </w:pPr>
      <w:r>
        <w:rPr>
          <w:rFonts w:hint="default" w:ascii="黑体" w:hAnsi="黑体" w:eastAsia="黑体" w:cs="黑体"/>
          <w:i w:val="0"/>
          <w:caps w:val="0"/>
          <w:color w:val="000000"/>
          <w:spacing w:val="0"/>
          <w:sz w:val="32"/>
          <w:szCs w:val="32"/>
          <w:shd w:val="clear" w:fill="FFFFFF"/>
        </w:rPr>
        <w:t>第四章 监督与管理</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 </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第十条</w:t>
      </w:r>
      <w:r>
        <w:rPr>
          <w:rFonts w:hint="eastAsia" w:ascii="黑体" w:hAnsi="黑体" w:eastAsia="黑体" w:cs="黑体"/>
          <w:i w:val="0"/>
          <w:caps w:val="0"/>
          <w:color w:val="000000"/>
          <w:spacing w:val="0"/>
          <w:sz w:val="32"/>
          <w:szCs w:val="32"/>
          <w:shd w:val="clear" w:fill="FFFFFF"/>
          <w:lang w:val="en-US" w:eastAsia="zh-CN"/>
        </w:rPr>
        <w:t xml:space="preserve">  </w:t>
      </w:r>
      <w:r>
        <w:rPr>
          <w:rFonts w:hint="default" w:ascii="Times New Roman" w:hAnsi="Times New Roman" w:eastAsia="方正仿宋_GBK" w:cs="Times New Roman"/>
          <w:i w:val="0"/>
          <w:caps w:val="0"/>
          <w:color w:val="000000"/>
          <w:spacing w:val="0"/>
          <w:sz w:val="32"/>
          <w:szCs w:val="32"/>
          <w:shd w:val="clear" w:fill="FFFFFF"/>
        </w:rPr>
        <w:t>符合奖励资助条件的项目，经县政府批准后，县财政予以拨付，资金来源为科技创新专项资金，纳入财政预算。</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第十一条</w:t>
      </w:r>
      <w:r>
        <w:rPr>
          <w:rFonts w:hint="eastAsia" w:ascii="黑体" w:hAnsi="黑体" w:eastAsia="黑体" w:cs="黑体"/>
          <w:i w:val="0"/>
          <w:caps w:val="0"/>
          <w:color w:val="000000"/>
          <w:spacing w:val="0"/>
          <w:sz w:val="32"/>
          <w:szCs w:val="32"/>
          <w:shd w:val="clear" w:fill="FFFFFF"/>
          <w:lang w:val="en-US" w:eastAsia="zh-CN"/>
        </w:rPr>
        <w:t xml:space="preserve">  </w:t>
      </w:r>
      <w:r>
        <w:rPr>
          <w:rFonts w:hint="default" w:ascii="Times New Roman" w:hAnsi="Times New Roman" w:eastAsia="方正仿宋_GBK" w:cs="Times New Roman"/>
          <w:i w:val="0"/>
          <w:caps w:val="0"/>
          <w:color w:val="000000"/>
          <w:spacing w:val="0"/>
          <w:sz w:val="32"/>
          <w:szCs w:val="32"/>
          <w:shd w:val="clear" w:fill="FFFFFF"/>
        </w:rPr>
        <w:t>县财政局负责资金监管，对提供虚假材料骗取财政资金的单位和个人，按规定收回财政资金，并根据国家相关法律、法规进行处理。</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 </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center"/>
        <w:textAlignment w:val="auto"/>
        <w:rPr>
          <w:rFonts w:hint="default" w:ascii="黑体" w:hAnsi="黑体" w:eastAsia="黑体" w:cs="黑体"/>
          <w:i w:val="0"/>
          <w:caps w:val="0"/>
          <w:color w:val="000000"/>
          <w:spacing w:val="0"/>
          <w:sz w:val="32"/>
          <w:szCs w:val="32"/>
          <w:shd w:val="clear" w:fill="FFFFFF"/>
        </w:rPr>
      </w:pPr>
      <w:r>
        <w:rPr>
          <w:rFonts w:hint="default" w:ascii="黑体" w:hAnsi="黑体" w:eastAsia="黑体" w:cs="黑体"/>
          <w:i w:val="0"/>
          <w:caps w:val="0"/>
          <w:color w:val="000000"/>
          <w:spacing w:val="0"/>
          <w:sz w:val="32"/>
          <w:szCs w:val="32"/>
          <w:shd w:val="clear" w:fill="FFFFFF"/>
        </w:rPr>
        <w:t>第五章 附 则</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 </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第十二条</w:t>
      </w:r>
      <w:r>
        <w:rPr>
          <w:rFonts w:hint="eastAsia" w:ascii="黑体" w:hAnsi="黑体" w:eastAsia="黑体" w:cs="黑体"/>
          <w:i w:val="0"/>
          <w:caps w:val="0"/>
          <w:color w:val="000000"/>
          <w:spacing w:val="0"/>
          <w:sz w:val="32"/>
          <w:szCs w:val="32"/>
          <w:shd w:val="clear" w:fill="FFFFFF"/>
          <w:lang w:val="en-US" w:eastAsia="zh-CN"/>
        </w:rPr>
        <w:t xml:space="preserve">  </w:t>
      </w:r>
      <w:r>
        <w:rPr>
          <w:rFonts w:hint="default" w:ascii="Times New Roman" w:hAnsi="Times New Roman" w:eastAsia="方正仿宋_GBK" w:cs="Times New Roman"/>
          <w:i w:val="0"/>
          <w:caps w:val="0"/>
          <w:color w:val="000000"/>
          <w:spacing w:val="0"/>
          <w:sz w:val="32"/>
          <w:szCs w:val="32"/>
          <w:shd w:val="clear" w:fill="FFFFFF"/>
        </w:rPr>
        <w:t>本办法自印发之日起30日后施行。</w:t>
      </w:r>
    </w:p>
    <w:p>
      <w:pPr>
        <w:keepNext w:val="0"/>
        <w:keepLines w:val="0"/>
        <w:pageBreakBefore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eastAsia="方正仿宋_GBK" w:cs="Times New Roman"/>
          <w:sz w:val="32"/>
          <w:szCs w:val="32"/>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kinsoku/>
      <w:wordWrap w:val="0"/>
      <w:overflowPunct/>
      <w:topLinePunct w:val="0"/>
      <w:autoSpaceDE/>
      <w:autoSpaceDN/>
      <w:bidi w:val="0"/>
      <w:adjustRightInd/>
      <w:snapToGrid w:val="0"/>
      <w:spacing w:before="0" w:beforeLines="100" w:line="240" w:lineRule="auto"/>
      <w:ind w:left="1065" w:leftChars="507" w:right="0" w:rightChars="0" w:firstLine="10115" w:firstLineChars="3161"/>
      <w:jc w:val="right"/>
      <w:textAlignment w:val="auto"/>
      <w:outlineLvl w:val="9"/>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-1270</wp:posOffset>
              </wp:positionH>
              <wp:positionV relativeFrom="paragraph">
                <wp:posOffset>312420</wp:posOffset>
              </wp:positionV>
              <wp:extent cx="5616575" cy="1905"/>
              <wp:effectExtent l="0" t="0" r="0" b="0"/>
              <wp:wrapNone/>
              <wp:docPr id="3" name="直接连接符 3"/>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pt;margin-top:24.6pt;height:0.15pt;width:442.25pt;z-index:251660288;mso-width-relative:page;mso-height-relative:page;" filled="f" stroked="t" coordsize="21600,21600" o:gfxdata="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jKOytQA&#10;AAAHAQAADwAAAAAAAAABACAAAAAiAAAAZHJzL2Rvd25yZXYueG1sUEsBAhQAFAAAAAgAh07iQElI&#10;j5/qAQAAtQMAAA4AAAAAAAAAAQAgAAAAIwEAAGRycy9lMm9Eb2MueG1sUEsFBgAAAAAGAAYAWQEA&#10;AH8FAAAAAA==&#10;">
              <v:fill on="f" focussize="0,0"/>
              <v:stroke weight="1.75pt" color="#005192 [3204]" miterlimit="8" joinstyle="miter"/>
              <v:imagedata o:title=""/>
              <o:lock v:ext="edit" aspectratio="f"/>
            </v:line>
          </w:pict>
        </mc:Fallback>
      </mc:AlternateContent>
    </w: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r>
      <w:rPr>
        <w:rFonts w:hint="default" w:ascii="宋体" w:hAnsi="宋体" w:eastAsia="宋体" w:cs="宋体"/>
        <w:b/>
        <w:bCs/>
        <w:color w:val="005192"/>
        <w:sz w:val="28"/>
        <w:szCs w:val="44"/>
        <w:lang w:eastAsia="zh-Hans"/>
      </w:rPr>
      <w:t>X</w:t>
    </w:r>
    <w:r>
      <w:rPr>
        <w:rFonts w:hint="eastAsia" w:ascii="宋体" w:hAnsi="宋体" w:eastAsia="宋体" w:cs="宋体"/>
        <w:b/>
        <w:bCs/>
        <w:color w:val="005192"/>
        <w:sz w:val="28"/>
        <w:szCs w:val="44"/>
        <w:lang w:val="en-US" w:eastAsia="zh-CN"/>
      </w:rPr>
      <w:t xml:space="preserve">忠县人民政府办公室发布     </w:t>
    </w:r>
  </w:p>
  <w:p>
    <w:pPr>
      <w:pStyle w:val="2"/>
    </w:pP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p>
    <w:pPr>
      <w:pStyle w:val="3"/>
      <w:keepNext w:val="0"/>
      <w:keepLines w:val="0"/>
      <w:pageBreakBefore w:val="0"/>
      <w:widowControl w:val="0"/>
      <w:kinsoku/>
      <w:wordWrap/>
      <w:overflowPunct/>
      <w:topLinePunct w:val="0"/>
      <w:autoSpaceDE/>
      <w:autoSpaceDN/>
      <w:bidi w:val="0"/>
      <w:adjustRightInd/>
      <w:snapToGrid w:val="0"/>
      <w:textAlignment w:val="cente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407035</wp:posOffset>
              </wp:positionV>
              <wp:extent cx="562038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32.05pt;height:0pt;width:442.55pt;z-index:251659264;mso-width-relative:page;mso-height-relative:page;" filled="f" stroked="t" coordsize="21600,21600" o:gfxdata="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O4Uy60wAAAAYB&#10;AAAPAAAAAAAAAAEAIAAAACIAAABkcnMvZG93bnJldi54bWxQSwECFAAUAAAACACHTuJAsNGj1ucB&#10;AACyAwAADgAAAAAAAAABACAAAAAiAQAAZHJzL2Uyb0RvYy54bWxQSwUGAAAAAAYABgBZAQAAewUA&#10;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5240" b="15240"/>
          <wp:docPr id="2" name="图片 2"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忠县人民政府行政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7E06D4"/>
    <w:rsid w:val="3C7E06D4"/>
    <w:rsid w:val="51E206DF"/>
    <w:rsid w:val="57F43107"/>
    <w:rsid w:val="5C7E3D8E"/>
    <w:rsid w:val="5EA01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sfj</Company>
  <Pages>1</Pages>
  <Words>0</Words>
  <Characters>0</Characters>
  <Lines>0</Lines>
  <Paragraphs>0</Paragraphs>
  <TotalTime>14</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2022-06-09T06:30:00Z</dcterms:created>
  <dc:creator>Administrator</dc:creator>
  <cp:lastModifiedBy>高丹</cp:lastModifiedBy>
  <dcterms:modified xsi:type="dcterms:W3CDTF">2025-10-11T02:25:15Z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595B18BE29BC441097E705392BA2F7B9</vt:lpwstr>
  </property>
</Properties>
</file>